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95B" w:rsidRPr="00BF34A2" w:rsidRDefault="00F2595B" w:rsidP="00F2595B">
      <w:pPr>
        <w:outlineLvl w:val="0"/>
        <w:rPr>
          <w:rFonts w:ascii="Arial" w:hAnsi="Arial" w:cs="Arial"/>
          <w:b/>
          <w:sz w:val="22"/>
          <w:szCs w:val="22"/>
        </w:rPr>
      </w:pPr>
      <w:r w:rsidRPr="00BF34A2">
        <w:rPr>
          <w:rFonts w:ascii="Arial" w:hAnsi="Arial" w:cs="Arial"/>
          <w:b/>
          <w:sz w:val="22"/>
          <w:szCs w:val="22"/>
        </w:rPr>
        <w:t xml:space="preserve">ROLE PROFILE                   </w:t>
      </w:r>
    </w:p>
    <w:p w:rsidR="00F2595B" w:rsidRPr="00BF34A2" w:rsidRDefault="00F2595B" w:rsidP="00F2595B">
      <w:pPr>
        <w:rPr>
          <w:rFonts w:ascii="Arial" w:hAnsi="Arial" w:cs="Arial"/>
          <w:b/>
          <w:sz w:val="22"/>
          <w:szCs w:val="22"/>
        </w:rPr>
      </w:pPr>
    </w:p>
    <w:p w:rsidR="00F2595B" w:rsidRPr="00BF34A2" w:rsidRDefault="00F2595B" w:rsidP="00F2595B">
      <w:pPr>
        <w:outlineLvl w:val="0"/>
        <w:rPr>
          <w:rFonts w:ascii="Arial" w:hAnsi="Arial" w:cs="Arial"/>
          <w:b/>
          <w:sz w:val="22"/>
          <w:szCs w:val="22"/>
        </w:rPr>
      </w:pPr>
      <w:r w:rsidRPr="00BF34A2">
        <w:rPr>
          <w:rFonts w:ascii="Arial" w:hAnsi="Arial" w:cs="Arial"/>
          <w:b/>
          <w:sz w:val="22"/>
          <w:szCs w:val="22"/>
        </w:rPr>
        <w:t>Role Title</w:t>
      </w:r>
      <w:r w:rsidRPr="00BF34A2">
        <w:rPr>
          <w:rFonts w:ascii="Arial" w:hAnsi="Arial" w:cs="Arial"/>
          <w:b/>
          <w:sz w:val="22"/>
          <w:szCs w:val="22"/>
        </w:rPr>
        <w:tab/>
      </w:r>
      <w:r w:rsidRPr="00BF34A2">
        <w:rPr>
          <w:rFonts w:ascii="Arial" w:hAnsi="Arial" w:cs="Arial"/>
          <w:b/>
          <w:sz w:val="22"/>
          <w:szCs w:val="22"/>
        </w:rPr>
        <w:tab/>
        <w:t>Planning Officer (</w:t>
      </w:r>
      <w:r w:rsidR="000E4C4B">
        <w:rPr>
          <w:rFonts w:ascii="Arial" w:hAnsi="Arial" w:cs="Arial"/>
          <w:b/>
          <w:sz w:val="22"/>
          <w:szCs w:val="22"/>
        </w:rPr>
        <w:t>DM</w:t>
      </w:r>
      <w:r w:rsidRPr="00BF34A2">
        <w:rPr>
          <w:rFonts w:ascii="Arial" w:hAnsi="Arial" w:cs="Arial"/>
          <w:b/>
          <w:sz w:val="22"/>
          <w:szCs w:val="22"/>
        </w:rPr>
        <w:t>)</w:t>
      </w:r>
    </w:p>
    <w:p w:rsidR="00F2595B" w:rsidRPr="00BF34A2" w:rsidRDefault="00F2595B" w:rsidP="00F2595B">
      <w:pPr>
        <w:outlineLvl w:val="0"/>
        <w:rPr>
          <w:rFonts w:ascii="Arial" w:hAnsi="Arial" w:cs="Arial"/>
          <w:b/>
          <w:sz w:val="22"/>
          <w:szCs w:val="22"/>
        </w:rPr>
      </w:pPr>
    </w:p>
    <w:p w:rsidR="00F2595B" w:rsidRPr="00BF34A2" w:rsidRDefault="00F2595B" w:rsidP="00F2595B">
      <w:pPr>
        <w:outlineLvl w:val="0"/>
        <w:rPr>
          <w:rFonts w:ascii="Arial" w:hAnsi="Arial" w:cs="Arial"/>
          <w:b/>
          <w:sz w:val="22"/>
          <w:szCs w:val="22"/>
        </w:rPr>
      </w:pPr>
      <w:r w:rsidRPr="00BF34A2">
        <w:rPr>
          <w:rFonts w:ascii="Arial" w:hAnsi="Arial" w:cs="Arial"/>
          <w:b/>
          <w:sz w:val="22"/>
          <w:szCs w:val="22"/>
        </w:rPr>
        <w:t>Service Area</w:t>
      </w:r>
      <w:r w:rsidRPr="00BF34A2">
        <w:rPr>
          <w:rFonts w:ascii="Arial" w:hAnsi="Arial" w:cs="Arial"/>
          <w:b/>
          <w:sz w:val="22"/>
          <w:szCs w:val="22"/>
        </w:rPr>
        <w:tab/>
      </w:r>
      <w:r>
        <w:rPr>
          <w:rFonts w:ascii="Arial" w:hAnsi="Arial" w:cs="Arial"/>
          <w:b/>
          <w:sz w:val="22"/>
          <w:szCs w:val="22"/>
        </w:rPr>
        <w:tab/>
      </w:r>
      <w:r w:rsidRPr="00BF34A2">
        <w:rPr>
          <w:rFonts w:ascii="Arial" w:hAnsi="Arial" w:cs="Arial"/>
          <w:b/>
          <w:sz w:val="22"/>
          <w:szCs w:val="22"/>
        </w:rPr>
        <w:t xml:space="preserve">Planning, Development Management </w:t>
      </w:r>
    </w:p>
    <w:p w:rsidR="00F2595B" w:rsidRPr="00BF34A2" w:rsidRDefault="00F2595B" w:rsidP="00F2595B">
      <w:pPr>
        <w:rPr>
          <w:rFonts w:ascii="Arial" w:hAnsi="Arial" w:cs="Arial"/>
          <w:b/>
          <w:sz w:val="22"/>
          <w:szCs w:val="22"/>
        </w:rPr>
      </w:pPr>
    </w:p>
    <w:p w:rsidR="00F2595B" w:rsidRPr="00BF34A2" w:rsidRDefault="00F2595B" w:rsidP="00F2595B">
      <w:pPr>
        <w:outlineLvl w:val="0"/>
        <w:rPr>
          <w:rFonts w:ascii="Arial" w:hAnsi="Arial" w:cs="Arial"/>
          <w:b/>
          <w:sz w:val="22"/>
          <w:szCs w:val="22"/>
        </w:rPr>
      </w:pPr>
      <w:r w:rsidRPr="00BF34A2">
        <w:rPr>
          <w:rFonts w:ascii="Arial" w:hAnsi="Arial" w:cs="Arial"/>
          <w:b/>
          <w:sz w:val="22"/>
          <w:szCs w:val="22"/>
        </w:rPr>
        <w:t>Directorate</w:t>
      </w:r>
      <w:r w:rsidRPr="00BF34A2">
        <w:rPr>
          <w:rFonts w:ascii="Arial" w:hAnsi="Arial" w:cs="Arial"/>
          <w:b/>
          <w:sz w:val="22"/>
          <w:szCs w:val="22"/>
        </w:rPr>
        <w:tab/>
      </w:r>
      <w:r w:rsidRPr="00BF34A2">
        <w:rPr>
          <w:rFonts w:ascii="Arial" w:hAnsi="Arial" w:cs="Arial"/>
          <w:b/>
          <w:sz w:val="22"/>
          <w:szCs w:val="22"/>
        </w:rPr>
        <w:tab/>
      </w:r>
      <w:r w:rsidR="00F00A90">
        <w:rPr>
          <w:rFonts w:ascii="Arial" w:hAnsi="Arial" w:cs="Arial"/>
          <w:b/>
          <w:sz w:val="22"/>
          <w:szCs w:val="22"/>
        </w:rPr>
        <w:t xml:space="preserve">Corporate Director of Place </w:t>
      </w:r>
    </w:p>
    <w:p w:rsidR="00F2595B" w:rsidRPr="00BF34A2" w:rsidRDefault="00F2595B" w:rsidP="00F2595B">
      <w:pPr>
        <w:rPr>
          <w:rFonts w:ascii="Arial" w:hAnsi="Arial" w:cs="Arial"/>
          <w:b/>
          <w:sz w:val="22"/>
          <w:szCs w:val="22"/>
        </w:rPr>
      </w:pPr>
    </w:p>
    <w:p w:rsidR="00F2595B" w:rsidRPr="00BF34A2" w:rsidRDefault="00F2595B" w:rsidP="00F2595B">
      <w:pPr>
        <w:jc w:val="left"/>
        <w:outlineLvl w:val="0"/>
        <w:rPr>
          <w:rFonts w:ascii="Arial" w:hAnsi="Arial" w:cs="Arial"/>
          <w:b/>
          <w:sz w:val="22"/>
          <w:szCs w:val="22"/>
        </w:rPr>
      </w:pPr>
      <w:r w:rsidRPr="00EF738B">
        <w:rPr>
          <w:rFonts w:ascii="Arial" w:hAnsi="Arial" w:cs="Arial"/>
          <w:b/>
          <w:sz w:val="22"/>
          <w:szCs w:val="22"/>
        </w:rPr>
        <w:t>Accountable to</w:t>
      </w:r>
      <w:r w:rsidRPr="00EF738B">
        <w:rPr>
          <w:rFonts w:ascii="Arial" w:hAnsi="Arial" w:cs="Arial"/>
          <w:b/>
          <w:sz w:val="22"/>
          <w:szCs w:val="22"/>
        </w:rPr>
        <w:tab/>
      </w:r>
      <w:r w:rsidR="000E4C4B">
        <w:rPr>
          <w:rFonts w:ascii="Arial" w:hAnsi="Arial" w:cs="Arial"/>
          <w:b/>
          <w:sz w:val="22"/>
          <w:szCs w:val="22"/>
        </w:rPr>
        <w:t>Principal Planning Officer</w:t>
      </w:r>
      <w:r w:rsidR="002700DB">
        <w:rPr>
          <w:rFonts w:ascii="Arial" w:hAnsi="Arial" w:cs="Arial"/>
          <w:b/>
          <w:sz w:val="22"/>
          <w:szCs w:val="22"/>
        </w:rPr>
        <w:t xml:space="preserve"> </w:t>
      </w:r>
    </w:p>
    <w:p w:rsidR="00F2595B" w:rsidRPr="00BF34A2" w:rsidRDefault="00F2595B" w:rsidP="00F2595B">
      <w:pPr>
        <w:outlineLvl w:val="0"/>
        <w:rPr>
          <w:rFonts w:ascii="Arial" w:hAnsi="Arial" w:cs="Arial"/>
          <w:b/>
          <w:sz w:val="22"/>
          <w:szCs w:val="22"/>
        </w:rPr>
      </w:pPr>
    </w:p>
    <w:p w:rsidR="00F2595B" w:rsidRPr="00BF34A2" w:rsidRDefault="00F2595B" w:rsidP="00F2595B">
      <w:pPr>
        <w:outlineLvl w:val="0"/>
        <w:rPr>
          <w:rFonts w:ascii="Arial" w:hAnsi="Arial" w:cs="Arial"/>
          <w:b/>
          <w:sz w:val="22"/>
          <w:szCs w:val="22"/>
        </w:rPr>
      </w:pPr>
      <w:r w:rsidRPr="00BF34A2">
        <w:rPr>
          <w:rFonts w:ascii="Arial" w:hAnsi="Arial" w:cs="Arial"/>
          <w:b/>
          <w:sz w:val="22"/>
          <w:szCs w:val="22"/>
        </w:rPr>
        <w:t>Grade</w:t>
      </w:r>
      <w:r w:rsidRPr="00BF34A2">
        <w:rPr>
          <w:rFonts w:ascii="Arial" w:hAnsi="Arial" w:cs="Arial"/>
          <w:b/>
          <w:sz w:val="22"/>
          <w:szCs w:val="22"/>
        </w:rPr>
        <w:tab/>
      </w:r>
      <w:r w:rsidRPr="00BF34A2">
        <w:rPr>
          <w:rFonts w:ascii="Arial" w:hAnsi="Arial" w:cs="Arial"/>
          <w:b/>
          <w:sz w:val="22"/>
          <w:szCs w:val="22"/>
        </w:rPr>
        <w:tab/>
      </w:r>
      <w:r w:rsidRPr="00BF34A2">
        <w:rPr>
          <w:rFonts w:ascii="Arial" w:hAnsi="Arial" w:cs="Arial"/>
          <w:b/>
          <w:sz w:val="22"/>
          <w:szCs w:val="22"/>
        </w:rPr>
        <w:tab/>
        <w:t>F</w:t>
      </w:r>
    </w:p>
    <w:p w:rsidR="00F2595B" w:rsidRPr="00BF34A2" w:rsidRDefault="00F2595B" w:rsidP="00F2595B">
      <w:pPr>
        <w:outlineLvl w:val="0"/>
        <w:rPr>
          <w:rFonts w:ascii="Arial" w:hAnsi="Arial" w:cs="Arial"/>
          <w:b/>
          <w:sz w:val="22"/>
          <w:szCs w:val="22"/>
        </w:rPr>
      </w:pPr>
    </w:p>
    <w:p w:rsidR="00F2595B" w:rsidRDefault="00F2595B" w:rsidP="00F2595B">
      <w:pPr>
        <w:outlineLvl w:val="0"/>
        <w:rPr>
          <w:rFonts w:ascii="Arial" w:hAnsi="Arial" w:cs="Arial"/>
          <w:b/>
          <w:sz w:val="22"/>
          <w:szCs w:val="22"/>
        </w:rPr>
      </w:pPr>
      <w:r w:rsidRPr="00BF34A2">
        <w:rPr>
          <w:rFonts w:ascii="Arial" w:hAnsi="Arial" w:cs="Arial"/>
          <w:b/>
          <w:sz w:val="22"/>
          <w:szCs w:val="22"/>
        </w:rPr>
        <w:t>JE Code</w:t>
      </w:r>
      <w:r w:rsidRPr="00BF34A2">
        <w:rPr>
          <w:rFonts w:ascii="Arial" w:hAnsi="Arial" w:cs="Arial"/>
          <w:b/>
          <w:sz w:val="22"/>
          <w:szCs w:val="22"/>
        </w:rPr>
        <w:tab/>
      </w:r>
      <w:r w:rsidRPr="00BF34A2">
        <w:rPr>
          <w:rFonts w:ascii="Arial" w:hAnsi="Arial" w:cs="Arial"/>
          <w:b/>
          <w:sz w:val="22"/>
          <w:szCs w:val="22"/>
        </w:rPr>
        <w:tab/>
        <w:t xml:space="preserve">JE0525       </w:t>
      </w:r>
    </w:p>
    <w:p w:rsidR="002968BB" w:rsidRDefault="002968BB" w:rsidP="00F2595B">
      <w:pPr>
        <w:outlineLvl w:val="0"/>
        <w:rPr>
          <w:rFonts w:ascii="Arial" w:hAnsi="Arial" w:cs="Arial"/>
          <w:b/>
          <w:sz w:val="22"/>
          <w:szCs w:val="22"/>
        </w:rPr>
      </w:pPr>
    </w:p>
    <w:p w:rsidR="002968BB" w:rsidRPr="00BF34A2" w:rsidRDefault="002968BB" w:rsidP="00F2595B">
      <w:pPr>
        <w:outlineLvl w:val="0"/>
        <w:rPr>
          <w:rFonts w:ascii="Arial" w:hAnsi="Arial" w:cs="Arial"/>
          <w:b/>
          <w:sz w:val="22"/>
          <w:szCs w:val="22"/>
        </w:rPr>
      </w:pPr>
      <w:r>
        <w:rPr>
          <w:rFonts w:ascii="Arial" w:hAnsi="Arial" w:cs="Arial"/>
          <w:b/>
          <w:sz w:val="22"/>
          <w:szCs w:val="22"/>
        </w:rPr>
        <w:t>Date:</w:t>
      </w:r>
      <w:r>
        <w:rPr>
          <w:rFonts w:ascii="Arial" w:hAnsi="Arial" w:cs="Arial"/>
          <w:b/>
          <w:sz w:val="22"/>
          <w:szCs w:val="22"/>
        </w:rPr>
        <w:tab/>
      </w:r>
      <w:r>
        <w:rPr>
          <w:rFonts w:ascii="Arial" w:hAnsi="Arial" w:cs="Arial"/>
          <w:b/>
          <w:sz w:val="22"/>
          <w:szCs w:val="22"/>
        </w:rPr>
        <w:tab/>
      </w:r>
      <w:r>
        <w:rPr>
          <w:rFonts w:ascii="Arial" w:hAnsi="Arial" w:cs="Arial"/>
          <w:b/>
          <w:sz w:val="22"/>
          <w:szCs w:val="22"/>
        </w:rPr>
        <w:tab/>
        <w:t>December 2020</w:t>
      </w:r>
    </w:p>
    <w:p w:rsidR="00F2595B" w:rsidRPr="00BF34A2" w:rsidRDefault="00F2595B" w:rsidP="00F2595B">
      <w:pPr>
        <w:rPr>
          <w:rFonts w:ascii="Arial" w:hAnsi="Arial" w:cs="Arial"/>
          <w:b/>
          <w:bCs/>
          <w:color w:val="FFFFFF"/>
          <w:sz w:val="22"/>
          <w:szCs w:val="22"/>
        </w:rPr>
      </w:pPr>
      <w:r w:rsidRPr="00BF34A2">
        <w:rPr>
          <w:rFonts w:ascii="Arial" w:hAnsi="Arial" w:cs="Arial"/>
          <w:b/>
          <w:bCs/>
          <w:color w:val="FFFFFF"/>
          <w:sz w:val="22"/>
          <w:szCs w:val="22"/>
        </w:rPr>
        <w:t>JE0525</w:t>
      </w:r>
    </w:p>
    <w:p w:rsidR="00F2595B" w:rsidRPr="00BF34A2" w:rsidRDefault="00F2595B" w:rsidP="00F2595B">
      <w:pPr>
        <w:pBdr>
          <w:bottom w:val="single" w:sz="6" w:space="1" w:color="auto"/>
        </w:pBdr>
        <w:rPr>
          <w:rFonts w:ascii="Arial" w:hAnsi="Arial" w:cs="Arial"/>
          <w:b/>
          <w:sz w:val="22"/>
          <w:szCs w:val="22"/>
        </w:rPr>
      </w:pPr>
    </w:p>
    <w:p w:rsidR="00F2595B" w:rsidRPr="00BF34A2" w:rsidRDefault="00F2595B" w:rsidP="00F2595B">
      <w:pPr>
        <w:rPr>
          <w:rFonts w:ascii="Arial" w:hAnsi="Arial" w:cs="Arial"/>
          <w:b/>
          <w:sz w:val="22"/>
          <w:szCs w:val="22"/>
        </w:rPr>
      </w:pPr>
    </w:p>
    <w:p w:rsidR="00F2595B" w:rsidRPr="00BF34A2" w:rsidRDefault="00F2595B" w:rsidP="00F2595B">
      <w:pPr>
        <w:tabs>
          <w:tab w:val="left" w:pos="1440"/>
        </w:tabs>
        <w:outlineLvl w:val="0"/>
        <w:rPr>
          <w:rFonts w:ascii="Arial" w:hAnsi="Arial" w:cs="Arial"/>
          <w:b/>
          <w:sz w:val="22"/>
          <w:szCs w:val="22"/>
        </w:rPr>
      </w:pPr>
      <w:r w:rsidRPr="00BF34A2">
        <w:rPr>
          <w:rFonts w:ascii="Arial" w:hAnsi="Arial" w:cs="Arial"/>
          <w:b/>
          <w:sz w:val="22"/>
          <w:szCs w:val="22"/>
        </w:rPr>
        <w:t xml:space="preserve">Purpose of job </w:t>
      </w:r>
      <w:r w:rsidRPr="00BF34A2">
        <w:rPr>
          <w:rFonts w:ascii="Arial" w:hAnsi="Arial" w:cs="Arial"/>
          <w:sz w:val="22"/>
          <w:szCs w:val="22"/>
        </w:rPr>
        <w:t>(outline what, to whom and why)</w:t>
      </w:r>
    </w:p>
    <w:p w:rsidR="00F2595B" w:rsidRPr="00BF34A2" w:rsidRDefault="00F2595B" w:rsidP="00F2595B">
      <w:pPr>
        <w:tabs>
          <w:tab w:val="left" w:pos="1440"/>
        </w:tabs>
        <w:outlineLvl w:val="0"/>
        <w:rPr>
          <w:rFonts w:ascii="Arial" w:hAnsi="Arial" w:cs="Arial"/>
          <w:sz w:val="22"/>
          <w:szCs w:val="22"/>
        </w:rPr>
      </w:pPr>
    </w:p>
    <w:p w:rsidR="00F2595B" w:rsidRPr="00BF34A2" w:rsidRDefault="00F2595B" w:rsidP="00F2595B">
      <w:pPr>
        <w:tabs>
          <w:tab w:val="left" w:pos="1440"/>
        </w:tabs>
        <w:outlineLvl w:val="0"/>
        <w:rPr>
          <w:rFonts w:ascii="Arial" w:hAnsi="Arial" w:cs="Arial"/>
          <w:sz w:val="22"/>
          <w:szCs w:val="22"/>
        </w:rPr>
      </w:pPr>
      <w:r w:rsidRPr="00BF34A2">
        <w:rPr>
          <w:rFonts w:ascii="Arial" w:hAnsi="Arial" w:cs="Arial"/>
          <w:sz w:val="22"/>
          <w:szCs w:val="22"/>
        </w:rPr>
        <w:t>To manage and assist in the delivery and provision of a Development Management  Service for Milton Keynes Council  in line with the Statutory Planning Framework.</w:t>
      </w:r>
    </w:p>
    <w:p w:rsidR="00F2595B" w:rsidRPr="00BF34A2" w:rsidRDefault="00F2595B" w:rsidP="00F2595B">
      <w:pPr>
        <w:tabs>
          <w:tab w:val="left" w:pos="1440"/>
        </w:tabs>
        <w:outlineLvl w:val="0"/>
        <w:rPr>
          <w:rFonts w:ascii="Arial" w:hAnsi="Arial" w:cs="Arial"/>
          <w:sz w:val="22"/>
          <w:szCs w:val="22"/>
        </w:rPr>
      </w:pPr>
    </w:p>
    <w:p w:rsidR="00F2595B" w:rsidRPr="00BF34A2" w:rsidRDefault="00F2595B" w:rsidP="00F2595B">
      <w:pPr>
        <w:tabs>
          <w:tab w:val="left" w:pos="1440"/>
        </w:tabs>
        <w:outlineLvl w:val="0"/>
        <w:rPr>
          <w:rFonts w:ascii="Arial" w:hAnsi="Arial" w:cs="Arial"/>
          <w:sz w:val="22"/>
          <w:szCs w:val="22"/>
        </w:rPr>
      </w:pPr>
      <w:r w:rsidRPr="00BF34A2">
        <w:rPr>
          <w:rFonts w:ascii="Arial" w:hAnsi="Arial" w:cs="Arial"/>
          <w:sz w:val="22"/>
          <w:szCs w:val="22"/>
        </w:rPr>
        <w:t>Apply professional judgement to Planning Applications, Pre-applications, Prior Notification applications, Post-decision applications, appeals (including Minerals and Waste proposals) and undertake general Development Management duties for the Council. To provide support and professional advice to Members of the Council, other Council Departments, developers, local residents, general public, Parish Councils, other statutory bodies and stakeholders on development issues.</w:t>
      </w:r>
      <w:r w:rsidRPr="00BF34A2" w:rsidDel="004253F2">
        <w:rPr>
          <w:rFonts w:ascii="Arial" w:hAnsi="Arial" w:cs="Arial"/>
          <w:sz w:val="22"/>
          <w:szCs w:val="22"/>
        </w:rPr>
        <w:t xml:space="preserve"> </w:t>
      </w:r>
    </w:p>
    <w:p w:rsidR="00F2595B" w:rsidRPr="00BF34A2" w:rsidRDefault="00F2595B" w:rsidP="00F2595B">
      <w:pPr>
        <w:tabs>
          <w:tab w:val="left" w:pos="1440"/>
        </w:tabs>
        <w:outlineLvl w:val="0"/>
        <w:rPr>
          <w:rFonts w:ascii="Arial" w:hAnsi="Arial" w:cs="Arial"/>
          <w:b/>
          <w:sz w:val="22"/>
          <w:szCs w:val="22"/>
        </w:rPr>
      </w:pPr>
    </w:p>
    <w:p w:rsidR="00F2595B" w:rsidRPr="00BF34A2" w:rsidRDefault="00F2595B" w:rsidP="00F2595B">
      <w:pPr>
        <w:tabs>
          <w:tab w:val="left" w:pos="1440"/>
        </w:tabs>
        <w:outlineLvl w:val="0"/>
        <w:rPr>
          <w:rFonts w:ascii="Arial" w:hAnsi="Arial" w:cs="Arial"/>
          <w:sz w:val="22"/>
          <w:szCs w:val="22"/>
        </w:rPr>
      </w:pPr>
      <w:r w:rsidRPr="00BF34A2">
        <w:rPr>
          <w:rFonts w:ascii="Arial" w:hAnsi="Arial" w:cs="Arial"/>
          <w:b/>
          <w:sz w:val="22"/>
          <w:szCs w:val="22"/>
        </w:rPr>
        <w:t xml:space="preserve">Key Objectives </w:t>
      </w:r>
      <w:r w:rsidRPr="00BF34A2">
        <w:rPr>
          <w:rFonts w:ascii="Arial" w:hAnsi="Arial" w:cs="Arial"/>
          <w:sz w:val="22"/>
          <w:szCs w:val="22"/>
        </w:rPr>
        <w:t>(list what outcomes are essential)</w:t>
      </w:r>
    </w:p>
    <w:p w:rsidR="00F2595B" w:rsidRPr="00BF34A2" w:rsidRDefault="00F2595B" w:rsidP="00F2595B">
      <w:pPr>
        <w:rPr>
          <w:rFonts w:ascii="Arial" w:hAnsi="Arial" w:cs="Arial"/>
          <w:sz w:val="22"/>
          <w:szCs w:val="22"/>
        </w:rPr>
      </w:pPr>
    </w:p>
    <w:tbl>
      <w:tblPr>
        <w:tblStyle w:val="TableGrid"/>
        <w:tblW w:w="0" w:type="auto"/>
        <w:tblInd w:w="108" w:type="dxa"/>
        <w:tblLook w:val="00A0" w:firstRow="1" w:lastRow="0" w:firstColumn="1" w:lastColumn="0" w:noHBand="0" w:noVBand="0"/>
      </w:tblPr>
      <w:tblGrid>
        <w:gridCol w:w="360"/>
        <w:gridCol w:w="8548"/>
      </w:tblGrid>
      <w:tr w:rsidR="00F2595B" w:rsidRPr="00BF34A2" w:rsidTr="003E4A16">
        <w:trPr>
          <w:trHeight w:val="1586"/>
        </w:trPr>
        <w:tc>
          <w:tcPr>
            <w:tcW w:w="360" w:type="dxa"/>
            <w:vAlign w:val="center"/>
          </w:tcPr>
          <w:p w:rsidR="00F2595B" w:rsidRPr="00BF34A2" w:rsidRDefault="00F2595B" w:rsidP="003E4A16">
            <w:pPr>
              <w:rPr>
                <w:rFonts w:ascii="Arial" w:hAnsi="Arial" w:cs="Arial"/>
                <w:sz w:val="22"/>
                <w:szCs w:val="22"/>
              </w:rPr>
            </w:pPr>
            <w:r w:rsidRPr="00BF34A2">
              <w:rPr>
                <w:rFonts w:ascii="Arial" w:hAnsi="Arial" w:cs="Arial"/>
                <w:sz w:val="22"/>
                <w:szCs w:val="22"/>
              </w:rPr>
              <w:t>1</w:t>
            </w:r>
          </w:p>
        </w:tc>
        <w:tc>
          <w:tcPr>
            <w:tcW w:w="8640" w:type="dxa"/>
          </w:tcPr>
          <w:p w:rsidR="00F2595B" w:rsidRPr="00BF34A2" w:rsidRDefault="00F2595B" w:rsidP="003E4A16">
            <w:pPr>
              <w:jc w:val="left"/>
              <w:rPr>
                <w:rFonts w:ascii="Arial" w:hAnsi="Arial" w:cs="Arial"/>
                <w:sz w:val="22"/>
                <w:szCs w:val="22"/>
              </w:rPr>
            </w:pPr>
            <w:r w:rsidRPr="00BF34A2">
              <w:rPr>
                <w:rFonts w:ascii="Arial" w:hAnsi="Arial" w:cs="Arial"/>
                <w:sz w:val="22"/>
                <w:szCs w:val="22"/>
              </w:rPr>
              <w:t xml:space="preserve">To ensure planning and other applications are professionally assessed and recommendations are made with due regard to all relevant legislation, guidance and policies in order to meet the key objectives of the Council. To ensure high quality design and development and liaise with other Council Departments/Council Officers and  other external  organisations in order to assist in the provision of effective Development Management. </w:t>
            </w:r>
          </w:p>
        </w:tc>
      </w:tr>
      <w:tr w:rsidR="00F2595B" w:rsidRPr="00BF34A2" w:rsidTr="003E4A16">
        <w:trPr>
          <w:trHeight w:val="520"/>
        </w:trPr>
        <w:tc>
          <w:tcPr>
            <w:tcW w:w="360" w:type="dxa"/>
            <w:vAlign w:val="center"/>
          </w:tcPr>
          <w:p w:rsidR="00F2595B" w:rsidRPr="00BF34A2" w:rsidRDefault="00F2595B" w:rsidP="003E4A16">
            <w:pPr>
              <w:rPr>
                <w:rFonts w:ascii="Arial" w:hAnsi="Arial" w:cs="Arial"/>
                <w:sz w:val="22"/>
                <w:szCs w:val="22"/>
              </w:rPr>
            </w:pPr>
            <w:r w:rsidRPr="00BF34A2">
              <w:rPr>
                <w:rFonts w:ascii="Arial" w:hAnsi="Arial" w:cs="Arial"/>
                <w:sz w:val="22"/>
                <w:szCs w:val="22"/>
              </w:rPr>
              <w:t>2</w:t>
            </w:r>
          </w:p>
        </w:tc>
        <w:tc>
          <w:tcPr>
            <w:tcW w:w="8640" w:type="dxa"/>
            <w:vAlign w:val="center"/>
          </w:tcPr>
          <w:p w:rsidR="00F2595B" w:rsidRPr="00BF34A2" w:rsidRDefault="00F2595B" w:rsidP="003E4A16">
            <w:pPr>
              <w:autoSpaceDE w:val="0"/>
              <w:autoSpaceDN w:val="0"/>
              <w:adjustRightInd w:val="0"/>
              <w:rPr>
                <w:rFonts w:ascii="Arial" w:hAnsi="Arial" w:cs="Arial"/>
                <w:sz w:val="22"/>
                <w:szCs w:val="22"/>
              </w:rPr>
            </w:pPr>
            <w:r w:rsidRPr="00BF34A2">
              <w:rPr>
                <w:rFonts w:ascii="Arial" w:hAnsi="Arial" w:cs="Arial"/>
                <w:sz w:val="22"/>
                <w:szCs w:val="22"/>
              </w:rPr>
              <w:t>To assist in providing a Development Management Service and advice to Members of the Council, other Council Departments, developers, local residents, general public,  the business community, Parish Councils, other statutory bodies and stakeholders on development issues.</w:t>
            </w:r>
          </w:p>
        </w:tc>
      </w:tr>
      <w:tr w:rsidR="00F2595B" w:rsidRPr="00BF34A2" w:rsidTr="003E4A16">
        <w:trPr>
          <w:trHeight w:val="520"/>
        </w:trPr>
        <w:tc>
          <w:tcPr>
            <w:tcW w:w="360" w:type="dxa"/>
            <w:vAlign w:val="center"/>
          </w:tcPr>
          <w:p w:rsidR="00F2595B" w:rsidRPr="00262B59" w:rsidRDefault="00F2595B" w:rsidP="003E4A16">
            <w:pPr>
              <w:rPr>
                <w:rFonts w:ascii="Arial" w:hAnsi="Arial" w:cs="Arial"/>
                <w:b/>
                <w:sz w:val="22"/>
                <w:szCs w:val="22"/>
              </w:rPr>
            </w:pPr>
            <w:r w:rsidRPr="00262B59">
              <w:rPr>
                <w:rFonts w:ascii="Arial" w:hAnsi="Arial" w:cs="Arial"/>
                <w:b/>
                <w:sz w:val="22"/>
                <w:szCs w:val="22"/>
              </w:rPr>
              <w:t>3</w:t>
            </w:r>
          </w:p>
        </w:tc>
        <w:tc>
          <w:tcPr>
            <w:tcW w:w="8640" w:type="dxa"/>
            <w:vAlign w:val="center"/>
          </w:tcPr>
          <w:p w:rsidR="00F2595B" w:rsidRPr="00BF34A2" w:rsidRDefault="00F2595B" w:rsidP="00055139">
            <w:pPr>
              <w:rPr>
                <w:rFonts w:ascii="Arial" w:hAnsi="Arial" w:cs="Arial"/>
                <w:sz w:val="22"/>
                <w:szCs w:val="22"/>
              </w:rPr>
            </w:pPr>
            <w:r w:rsidRPr="00BF34A2">
              <w:rPr>
                <w:rFonts w:ascii="Arial" w:hAnsi="Arial" w:cs="Arial"/>
                <w:sz w:val="22"/>
                <w:szCs w:val="22"/>
              </w:rPr>
              <w:t xml:space="preserve">To assist the Head of Development Management and </w:t>
            </w:r>
            <w:r w:rsidR="00262B59" w:rsidRPr="001B5417">
              <w:rPr>
                <w:rFonts w:ascii="Arial" w:hAnsi="Arial" w:cs="Arial"/>
                <w:sz w:val="22"/>
                <w:szCs w:val="22"/>
              </w:rPr>
              <w:t>D</w:t>
            </w:r>
            <w:r w:rsidR="00055139">
              <w:rPr>
                <w:rFonts w:ascii="Arial" w:hAnsi="Arial" w:cs="Arial"/>
                <w:sz w:val="22"/>
                <w:szCs w:val="22"/>
              </w:rPr>
              <w:t xml:space="preserve">evelopment </w:t>
            </w:r>
            <w:r w:rsidR="00233783">
              <w:rPr>
                <w:rFonts w:ascii="Arial" w:hAnsi="Arial" w:cs="Arial"/>
                <w:sz w:val="22"/>
                <w:szCs w:val="22"/>
              </w:rPr>
              <w:t>Management</w:t>
            </w:r>
            <w:r w:rsidR="00262B59" w:rsidRPr="001B5417">
              <w:rPr>
                <w:rFonts w:ascii="Arial" w:hAnsi="Arial" w:cs="Arial"/>
                <w:sz w:val="22"/>
                <w:szCs w:val="22"/>
              </w:rPr>
              <w:t xml:space="preserve"> Manager</w:t>
            </w:r>
            <w:r w:rsidR="00055139">
              <w:rPr>
                <w:rFonts w:ascii="Arial" w:hAnsi="Arial" w:cs="Arial"/>
                <w:sz w:val="22"/>
                <w:szCs w:val="22"/>
              </w:rPr>
              <w:t>s</w:t>
            </w:r>
            <w:r w:rsidR="00262B59">
              <w:rPr>
                <w:rFonts w:ascii="Arial" w:hAnsi="Arial" w:cs="Arial"/>
                <w:sz w:val="22"/>
                <w:szCs w:val="22"/>
              </w:rPr>
              <w:t xml:space="preserve"> i</w:t>
            </w:r>
            <w:r w:rsidRPr="00BF34A2">
              <w:rPr>
                <w:rFonts w:ascii="Arial" w:hAnsi="Arial" w:cs="Arial"/>
                <w:sz w:val="22"/>
                <w:szCs w:val="22"/>
              </w:rPr>
              <w:t xml:space="preserve">n order to meet National and Local Development Management targets. </w:t>
            </w:r>
          </w:p>
        </w:tc>
      </w:tr>
      <w:tr w:rsidR="00F2595B" w:rsidRPr="00BF34A2" w:rsidTr="003E4A16">
        <w:trPr>
          <w:trHeight w:val="520"/>
        </w:trPr>
        <w:tc>
          <w:tcPr>
            <w:tcW w:w="360" w:type="dxa"/>
            <w:vAlign w:val="center"/>
          </w:tcPr>
          <w:p w:rsidR="00F2595B" w:rsidRPr="00BF34A2" w:rsidRDefault="00F2595B" w:rsidP="003E4A16">
            <w:pPr>
              <w:rPr>
                <w:rFonts w:ascii="Arial" w:hAnsi="Arial" w:cs="Arial"/>
                <w:sz w:val="22"/>
                <w:szCs w:val="22"/>
              </w:rPr>
            </w:pPr>
            <w:r w:rsidRPr="00BF34A2">
              <w:rPr>
                <w:rFonts w:ascii="Arial" w:hAnsi="Arial" w:cs="Arial"/>
                <w:sz w:val="22"/>
                <w:szCs w:val="22"/>
              </w:rPr>
              <w:t>4</w:t>
            </w:r>
          </w:p>
        </w:tc>
        <w:tc>
          <w:tcPr>
            <w:tcW w:w="8640" w:type="dxa"/>
            <w:vAlign w:val="center"/>
          </w:tcPr>
          <w:p w:rsidR="00F2595B" w:rsidRPr="00BF34A2" w:rsidRDefault="00F2595B" w:rsidP="003E4A16">
            <w:pPr>
              <w:rPr>
                <w:rFonts w:ascii="Arial" w:hAnsi="Arial" w:cs="Arial"/>
                <w:sz w:val="22"/>
                <w:szCs w:val="22"/>
              </w:rPr>
            </w:pPr>
            <w:r w:rsidRPr="00BF34A2">
              <w:rPr>
                <w:rFonts w:ascii="Arial" w:hAnsi="Arial" w:cs="Arial"/>
                <w:sz w:val="22"/>
                <w:szCs w:val="22"/>
              </w:rPr>
              <w:t xml:space="preserve">To prepare written representation cases for planning appeals to ensure that the best possible case is put forward in support of the Council’s decision and represent the Council at hearings when required. </w:t>
            </w:r>
          </w:p>
        </w:tc>
      </w:tr>
      <w:tr w:rsidR="00F2595B" w:rsidRPr="00BF34A2" w:rsidTr="003E4A16">
        <w:trPr>
          <w:trHeight w:val="520"/>
        </w:trPr>
        <w:tc>
          <w:tcPr>
            <w:tcW w:w="360" w:type="dxa"/>
            <w:vAlign w:val="center"/>
          </w:tcPr>
          <w:p w:rsidR="00F2595B" w:rsidRPr="00BF34A2" w:rsidRDefault="00F2595B" w:rsidP="003E4A16">
            <w:pPr>
              <w:rPr>
                <w:rFonts w:ascii="Arial" w:hAnsi="Arial" w:cs="Arial"/>
                <w:sz w:val="22"/>
                <w:szCs w:val="22"/>
              </w:rPr>
            </w:pPr>
            <w:r w:rsidRPr="00BF34A2">
              <w:rPr>
                <w:rFonts w:ascii="Arial" w:hAnsi="Arial" w:cs="Arial"/>
                <w:sz w:val="22"/>
                <w:szCs w:val="22"/>
              </w:rPr>
              <w:t>5</w:t>
            </w:r>
          </w:p>
        </w:tc>
        <w:tc>
          <w:tcPr>
            <w:tcW w:w="8640" w:type="dxa"/>
            <w:vAlign w:val="center"/>
          </w:tcPr>
          <w:p w:rsidR="00F2595B" w:rsidRPr="00BF34A2" w:rsidRDefault="00F2595B" w:rsidP="003E4A16">
            <w:pPr>
              <w:rPr>
                <w:rFonts w:ascii="Arial" w:hAnsi="Arial" w:cs="Arial"/>
                <w:sz w:val="22"/>
                <w:szCs w:val="22"/>
              </w:rPr>
            </w:pPr>
            <w:r w:rsidRPr="00BF34A2">
              <w:rPr>
                <w:rFonts w:ascii="Arial" w:hAnsi="Arial" w:cs="Arial"/>
                <w:sz w:val="22"/>
                <w:szCs w:val="22"/>
              </w:rPr>
              <w:t xml:space="preserve">To ensure financial sums or physical improvements are achieved to provide public benefits from development (Planning Gain) </w:t>
            </w:r>
            <w:r w:rsidRPr="00BF34A2">
              <w:rPr>
                <w:rFonts w:ascii="Arial" w:hAnsi="Arial" w:cs="Arial"/>
                <w:i/>
                <w:sz w:val="22"/>
                <w:szCs w:val="22"/>
              </w:rPr>
              <w:t>See footnote</w:t>
            </w:r>
            <w:r w:rsidRPr="00BF34A2">
              <w:rPr>
                <w:rFonts w:ascii="Arial" w:hAnsi="Arial" w:cs="Arial"/>
                <w:sz w:val="22"/>
                <w:szCs w:val="22"/>
              </w:rPr>
              <w:t>.</w:t>
            </w:r>
          </w:p>
        </w:tc>
      </w:tr>
      <w:tr w:rsidR="00F2595B" w:rsidRPr="00BF34A2" w:rsidTr="003E4A16">
        <w:trPr>
          <w:trHeight w:val="389"/>
        </w:trPr>
        <w:tc>
          <w:tcPr>
            <w:tcW w:w="360" w:type="dxa"/>
            <w:vAlign w:val="center"/>
          </w:tcPr>
          <w:p w:rsidR="00F2595B" w:rsidRPr="00BF34A2" w:rsidRDefault="00F2595B" w:rsidP="003E4A16">
            <w:pPr>
              <w:rPr>
                <w:rFonts w:ascii="Arial" w:hAnsi="Arial" w:cs="Arial"/>
                <w:sz w:val="22"/>
                <w:szCs w:val="22"/>
              </w:rPr>
            </w:pPr>
            <w:r w:rsidRPr="00BF34A2">
              <w:rPr>
                <w:rFonts w:ascii="Arial" w:hAnsi="Arial" w:cs="Arial"/>
                <w:sz w:val="22"/>
                <w:szCs w:val="22"/>
              </w:rPr>
              <w:t>6</w:t>
            </w:r>
          </w:p>
        </w:tc>
        <w:tc>
          <w:tcPr>
            <w:tcW w:w="8640" w:type="dxa"/>
          </w:tcPr>
          <w:p w:rsidR="00F2595B" w:rsidRPr="00BF34A2" w:rsidRDefault="00F2595B" w:rsidP="003E4A16">
            <w:pPr>
              <w:jc w:val="left"/>
              <w:rPr>
                <w:rFonts w:ascii="Arial" w:hAnsi="Arial" w:cs="Arial"/>
                <w:sz w:val="22"/>
                <w:szCs w:val="22"/>
              </w:rPr>
            </w:pPr>
            <w:r w:rsidRPr="00BF34A2">
              <w:rPr>
                <w:rFonts w:ascii="Arial" w:hAnsi="Arial" w:cs="Arial"/>
                <w:sz w:val="22"/>
                <w:szCs w:val="22"/>
              </w:rPr>
              <w:t>To deliver consistently high quality customer service.</w:t>
            </w:r>
          </w:p>
        </w:tc>
      </w:tr>
      <w:tr w:rsidR="00F2595B" w:rsidRPr="00BF34A2" w:rsidTr="003E4A16">
        <w:trPr>
          <w:trHeight w:val="520"/>
        </w:trPr>
        <w:tc>
          <w:tcPr>
            <w:tcW w:w="360" w:type="dxa"/>
            <w:vAlign w:val="center"/>
          </w:tcPr>
          <w:p w:rsidR="00F2595B" w:rsidRPr="00BF34A2" w:rsidRDefault="00F2595B" w:rsidP="003E4A16">
            <w:pPr>
              <w:rPr>
                <w:rFonts w:ascii="Arial" w:hAnsi="Arial" w:cs="Arial"/>
                <w:sz w:val="22"/>
                <w:szCs w:val="22"/>
              </w:rPr>
            </w:pPr>
            <w:r w:rsidRPr="00BF34A2">
              <w:rPr>
                <w:rFonts w:ascii="Arial" w:hAnsi="Arial" w:cs="Arial"/>
                <w:sz w:val="22"/>
                <w:szCs w:val="22"/>
              </w:rPr>
              <w:t>7</w:t>
            </w:r>
          </w:p>
        </w:tc>
        <w:tc>
          <w:tcPr>
            <w:tcW w:w="8640" w:type="dxa"/>
          </w:tcPr>
          <w:p w:rsidR="00F2595B" w:rsidRPr="00BF34A2" w:rsidRDefault="00F2595B" w:rsidP="00262B59">
            <w:pPr>
              <w:rPr>
                <w:rFonts w:ascii="Arial" w:hAnsi="Arial" w:cs="Arial"/>
                <w:sz w:val="22"/>
                <w:szCs w:val="22"/>
              </w:rPr>
            </w:pPr>
            <w:r w:rsidRPr="00BF34A2">
              <w:rPr>
                <w:rFonts w:ascii="Arial" w:hAnsi="Arial" w:cs="Arial"/>
                <w:sz w:val="22"/>
                <w:szCs w:val="22"/>
              </w:rPr>
              <w:t xml:space="preserve"> Present planning and other applications to councillors, the public and members of the press at </w:t>
            </w:r>
            <w:r w:rsidR="00262B59">
              <w:rPr>
                <w:rFonts w:ascii="Arial" w:hAnsi="Arial" w:cs="Arial"/>
                <w:sz w:val="22"/>
                <w:szCs w:val="22"/>
              </w:rPr>
              <w:t xml:space="preserve">the </w:t>
            </w:r>
            <w:r w:rsidRPr="00BF34A2">
              <w:rPr>
                <w:rFonts w:ascii="Arial" w:hAnsi="Arial" w:cs="Arial"/>
                <w:sz w:val="22"/>
                <w:szCs w:val="22"/>
              </w:rPr>
              <w:t xml:space="preserve">Development Control Panel meetings and occasionally at </w:t>
            </w:r>
            <w:r w:rsidR="00262B59">
              <w:rPr>
                <w:rFonts w:ascii="Arial" w:hAnsi="Arial" w:cs="Arial"/>
                <w:sz w:val="22"/>
                <w:szCs w:val="22"/>
              </w:rPr>
              <w:t xml:space="preserve">the </w:t>
            </w:r>
            <w:r w:rsidRPr="00BF34A2">
              <w:rPr>
                <w:rFonts w:ascii="Arial" w:hAnsi="Arial" w:cs="Arial"/>
                <w:sz w:val="22"/>
                <w:szCs w:val="22"/>
              </w:rPr>
              <w:lastRenderedPageBreak/>
              <w:t xml:space="preserve">Development Control Committee Meetings with support from </w:t>
            </w:r>
            <w:r w:rsidR="00262B59">
              <w:rPr>
                <w:rFonts w:ascii="Arial" w:hAnsi="Arial" w:cs="Arial"/>
                <w:sz w:val="22"/>
                <w:szCs w:val="22"/>
              </w:rPr>
              <w:t xml:space="preserve">the Core Business Unit Manager, Head of Development Management and Solicitor. </w:t>
            </w:r>
          </w:p>
        </w:tc>
      </w:tr>
      <w:tr w:rsidR="00F2595B" w:rsidRPr="00BF34A2" w:rsidTr="003E4A16">
        <w:trPr>
          <w:trHeight w:val="520"/>
        </w:trPr>
        <w:tc>
          <w:tcPr>
            <w:tcW w:w="360" w:type="dxa"/>
            <w:vAlign w:val="center"/>
          </w:tcPr>
          <w:p w:rsidR="00F2595B" w:rsidRPr="00BF34A2" w:rsidRDefault="00F2595B" w:rsidP="003E4A16">
            <w:pPr>
              <w:rPr>
                <w:rFonts w:ascii="Arial" w:hAnsi="Arial" w:cs="Arial"/>
                <w:sz w:val="22"/>
                <w:szCs w:val="22"/>
              </w:rPr>
            </w:pPr>
            <w:r w:rsidRPr="00BF34A2">
              <w:rPr>
                <w:rFonts w:ascii="Arial" w:hAnsi="Arial" w:cs="Arial"/>
                <w:sz w:val="22"/>
                <w:szCs w:val="22"/>
              </w:rPr>
              <w:lastRenderedPageBreak/>
              <w:t>8</w:t>
            </w:r>
          </w:p>
        </w:tc>
        <w:tc>
          <w:tcPr>
            <w:tcW w:w="8640" w:type="dxa"/>
          </w:tcPr>
          <w:p w:rsidR="00F2595B" w:rsidRPr="00BF34A2" w:rsidRDefault="00F2595B" w:rsidP="003E4A16">
            <w:pPr>
              <w:rPr>
                <w:rFonts w:ascii="Arial" w:hAnsi="Arial" w:cs="Arial"/>
                <w:sz w:val="22"/>
                <w:szCs w:val="22"/>
              </w:rPr>
            </w:pPr>
            <w:r w:rsidRPr="00BF34A2">
              <w:rPr>
                <w:rFonts w:ascii="Arial" w:hAnsi="Arial" w:cs="Arial"/>
                <w:sz w:val="22"/>
                <w:szCs w:val="22"/>
              </w:rPr>
              <w:t xml:space="preserve">To independently manage the paid pre-application process and to provide a professional response in accordance with the Council’s agreed terms of service. Often Liaising with the applicant and agent on conceptual development proposals and options which require significant feedback prior to a final response. </w:t>
            </w:r>
          </w:p>
        </w:tc>
      </w:tr>
      <w:tr w:rsidR="00F2595B" w:rsidRPr="00BF34A2" w:rsidTr="003E4A16">
        <w:trPr>
          <w:trHeight w:val="520"/>
        </w:trPr>
        <w:tc>
          <w:tcPr>
            <w:tcW w:w="360" w:type="dxa"/>
            <w:vAlign w:val="center"/>
          </w:tcPr>
          <w:p w:rsidR="00F2595B" w:rsidRPr="00BF34A2" w:rsidRDefault="00F2595B" w:rsidP="003E4A16">
            <w:pPr>
              <w:rPr>
                <w:rFonts w:ascii="Arial" w:hAnsi="Arial" w:cs="Arial"/>
                <w:sz w:val="22"/>
                <w:szCs w:val="22"/>
              </w:rPr>
            </w:pPr>
            <w:r w:rsidRPr="00BF34A2">
              <w:rPr>
                <w:rFonts w:ascii="Arial" w:hAnsi="Arial" w:cs="Arial"/>
                <w:sz w:val="22"/>
                <w:szCs w:val="22"/>
              </w:rPr>
              <w:t>9</w:t>
            </w:r>
          </w:p>
        </w:tc>
        <w:tc>
          <w:tcPr>
            <w:tcW w:w="8640" w:type="dxa"/>
          </w:tcPr>
          <w:p w:rsidR="00F2595B" w:rsidRPr="00BF34A2" w:rsidRDefault="00F2595B" w:rsidP="003E4A16">
            <w:pPr>
              <w:rPr>
                <w:rFonts w:ascii="Arial" w:hAnsi="Arial" w:cs="Arial"/>
                <w:sz w:val="22"/>
                <w:szCs w:val="22"/>
              </w:rPr>
            </w:pPr>
            <w:r w:rsidRPr="00BF34A2">
              <w:rPr>
                <w:rFonts w:ascii="Arial" w:hAnsi="Arial" w:cs="Arial"/>
                <w:sz w:val="22"/>
                <w:szCs w:val="22"/>
              </w:rPr>
              <w:t>To engage positively with applicants in a problem solving capacity and lead on the associated negotiations in accordance with the Council’s Working with Applicants Guidelines and the N</w:t>
            </w:r>
            <w:r w:rsidR="00262B59">
              <w:rPr>
                <w:rFonts w:ascii="Arial" w:hAnsi="Arial" w:cs="Arial"/>
                <w:sz w:val="22"/>
                <w:szCs w:val="22"/>
              </w:rPr>
              <w:t xml:space="preserve">ational </w:t>
            </w:r>
            <w:r w:rsidRPr="00BF34A2">
              <w:rPr>
                <w:rFonts w:ascii="Arial" w:hAnsi="Arial" w:cs="Arial"/>
                <w:sz w:val="22"/>
                <w:szCs w:val="22"/>
              </w:rPr>
              <w:t>P</w:t>
            </w:r>
            <w:r w:rsidR="00262B59">
              <w:rPr>
                <w:rFonts w:ascii="Arial" w:hAnsi="Arial" w:cs="Arial"/>
                <w:sz w:val="22"/>
                <w:szCs w:val="22"/>
              </w:rPr>
              <w:t xml:space="preserve">lanning </w:t>
            </w:r>
            <w:r w:rsidRPr="00BF34A2">
              <w:rPr>
                <w:rFonts w:ascii="Arial" w:hAnsi="Arial" w:cs="Arial"/>
                <w:sz w:val="22"/>
                <w:szCs w:val="22"/>
              </w:rPr>
              <w:t>P</w:t>
            </w:r>
            <w:r w:rsidR="00262B59">
              <w:rPr>
                <w:rFonts w:ascii="Arial" w:hAnsi="Arial" w:cs="Arial"/>
                <w:sz w:val="22"/>
                <w:szCs w:val="22"/>
              </w:rPr>
              <w:t xml:space="preserve">olicy </w:t>
            </w:r>
            <w:r w:rsidRPr="00BF34A2">
              <w:rPr>
                <w:rFonts w:ascii="Arial" w:hAnsi="Arial" w:cs="Arial"/>
                <w:sz w:val="22"/>
                <w:szCs w:val="22"/>
              </w:rPr>
              <w:t>F</w:t>
            </w:r>
            <w:r w:rsidR="00262B59">
              <w:rPr>
                <w:rFonts w:ascii="Arial" w:hAnsi="Arial" w:cs="Arial"/>
                <w:sz w:val="22"/>
                <w:szCs w:val="22"/>
              </w:rPr>
              <w:t>ramework</w:t>
            </w:r>
            <w:r w:rsidRPr="00BF34A2">
              <w:rPr>
                <w:rFonts w:ascii="Arial" w:hAnsi="Arial" w:cs="Arial"/>
                <w:sz w:val="22"/>
                <w:szCs w:val="22"/>
              </w:rPr>
              <w:t>.</w:t>
            </w:r>
          </w:p>
        </w:tc>
      </w:tr>
    </w:tbl>
    <w:p w:rsidR="00F2595B" w:rsidRPr="00BF34A2" w:rsidRDefault="00F2595B" w:rsidP="00F2595B">
      <w:pPr>
        <w:outlineLvl w:val="0"/>
        <w:rPr>
          <w:rFonts w:ascii="Arial" w:hAnsi="Arial" w:cs="Arial"/>
          <w:b/>
          <w:sz w:val="22"/>
          <w:szCs w:val="22"/>
        </w:rPr>
      </w:pPr>
    </w:p>
    <w:p w:rsidR="00F2595B" w:rsidRDefault="00F2595B" w:rsidP="00F2595B">
      <w:pPr>
        <w:outlineLvl w:val="0"/>
        <w:rPr>
          <w:rFonts w:ascii="Arial" w:hAnsi="Arial" w:cs="Arial"/>
          <w:b/>
          <w:sz w:val="22"/>
          <w:szCs w:val="22"/>
        </w:rPr>
      </w:pPr>
      <w:r w:rsidRPr="00BF34A2">
        <w:rPr>
          <w:rFonts w:ascii="Arial" w:hAnsi="Arial" w:cs="Arial"/>
          <w:b/>
          <w:sz w:val="22"/>
          <w:szCs w:val="22"/>
        </w:rPr>
        <w:t>Footnote</w:t>
      </w:r>
    </w:p>
    <w:p w:rsidR="00262B59" w:rsidRPr="00BF34A2" w:rsidRDefault="00262B59" w:rsidP="00F2595B">
      <w:pPr>
        <w:outlineLvl w:val="0"/>
        <w:rPr>
          <w:rFonts w:ascii="Arial" w:hAnsi="Arial" w:cs="Arial"/>
          <w:b/>
          <w:sz w:val="22"/>
          <w:szCs w:val="22"/>
        </w:rPr>
      </w:pPr>
    </w:p>
    <w:p w:rsidR="00F2595B" w:rsidRPr="00BF34A2" w:rsidRDefault="00F2595B" w:rsidP="00F2595B">
      <w:pPr>
        <w:outlineLvl w:val="0"/>
        <w:rPr>
          <w:rFonts w:ascii="Arial" w:hAnsi="Arial" w:cs="Arial"/>
          <w:sz w:val="22"/>
          <w:szCs w:val="22"/>
        </w:rPr>
      </w:pPr>
      <w:r w:rsidRPr="00BF34A2">
        <w:rPr>
          <w:rFonts w:ascii="Arial" w:hAnsi="Arial" w:cs="Arial"/>
          <w:sz w:val="22"/>
          <w:szCs w:val="22"/>
        </w:rPr>
        <w:t>Planning gain means benefits, either in kind or financial contributions, secured through negotiations with developers to ensure that development proposals make adequate provision for infrastructure and community facilities.</w:t>
      </w:r>
    </w:p>
    <w:p w:rsidR="00F2595B" w:rsidRPr="00BF34A2" w:rsidRDefault="00F2595B" w:rsidP="00F2595B">
      <w:pPr>
        <w:outlineLvl w:val="0"/>
        <w:rPr>
          <w:rFonts w:ascii="Arial" w:hAnsi="Arial" w:cs="Arial"/>
          <w:b/>
          <w:i/>
          <w:sz w:val="22"/>
          <w:szCs w:val="22"/>
        </w:rPr>
      </w:pPr>
    </w:p>
    <w:p w:rsidR="00F2595B" w:rsidRDefault="00F2595B" w:rsidP="00262B59">
      <w:pPr>
        <w:outlineLvl w:val="0"/>
        <w:rPr>
          <w:rFonts w:ascii="Arial" w:hAnsi="Arial" w:cs="Arial"/>
          <w:sz w:val="22"/>
          <w:szCs w:val="22"/>
        </w:rPr>
      </w:pPr>
      <w:r w:rsidRPr="00BF34A2">
        <w:rPr>
          <w:rFonts w:ascii="Arial" w:hAnsi="Arial" w:cs="Arial"/>
          <w:b/>
          <w:sz w:val="22"/>
          <w:szCs w:val="22"/>
        </w:rPr>
        <w:t xml:space="preserve">Scope </w:t>
      </w:r>
      <w:r w:rsidRPr="00BF34A2">
        <w:rPr>
          <w:rFonts w:ascii="Arial" w:hAnsi="Arial" w:cs="Arial"/>
          <w:sz w:val="22"/>
          <w:szCs w:val="22"/>
        </w:rPr>
        <w:t>(outline the size or scope of the role, direct or indirect responsibility for people, finances, resources and any special aspects of the role)</w:t>
      </w:r>
    </w:p>
    <w:p w:rsidR="00262B59" w:rsidRPr="00262B59" w:rsidRDefault="00262B59" w:rsidP="00262B59">
      <w:pPr>
        <w:outlineLvl w:val="0"/>
        <w:rPr>
          <w:rFonts w:ascii="Arial" w:hAnsi="Arial" w:cs="Arial"/>
          <w:sz w:val="22"/>
          <w:szCs w:val="22"/>
        </w:rPr>
      </w:pPr>
    </w:p>
    <w:p w:rsidR="00F2595B" w:rsidRPr="00262B59" w:rsidRDefault="00F2595B" w:rsidP="00F2595B">
      <w:pPr>
        <w:spacing w:before="120" w:after="120"/>
        <w:outlineLvl w:val="0"/>
        <w:rPr>
          <w:rFonts w:ascii="Arial" w:hAnsi="Arial" w:cs="Arial"/>
          <w:b/>
          <w:snapToGrid w:val="0"/>
          <w:sz w:val="22"/>
          <w:szCs w:val="22"/>
          <w:u w:val="single"/>
          <w:lang w:val="en-US"/>
        </w:rPr>
      </w:pPr>
      <w:r w:rsidRPr="00262B59">
        <w:rPr>
          <w:rFonts w:ascii="Arial" w:hAnsi="Arial" w:cs="Arial"/>
          <w:b/>
          <w:snapToGrid w:val="0"/>
          <w:sz w:val="22"/>
          <w:szCs w:val="22"/>
          <w:u w:val="single"/>
          <w:lang w:val="en-US"/>
        </w:rPr>
        <w:t>Resources</w:t>
      </w:r>
    </w:p>
    <w:p w:rsidR="00262B59" w:rsidRPr="00BF34A2" w:rsidRDefault="00262B59" w:rsidP="00F2595B">
      <w:pPr>
        <w:spacing w:before="120" w:after="120"/>
        <w:outlineLvl w:val="0"/>
        <w:rPr>
          <w:rFonts w:ascii="Arial" w:hAnsi="Arial" w:cs="Arial"/>
          <w:snapToGrid w:val="0"/>
          <w:sz w:val="22"/>
          <w:szCs w:val="22"/>
          <w:u w:val="single"/>
          <w:lang w:val="en-US"/>
        </w:rPr>
      </w:pPr>
    </w:p>
    <w:p w:rsidR="00F2595B" w:rsidRPr="00BF34A2" w:rsidRDefault="00F2595B" w:rsidP="00F2595B">
      <w:pPr>
        <w:spacing w:before="120" w:after="120"/>
        <w:outlineLvl w:val="0"/>
        <w:rPr>
          <w:rFonts w:ascii="Arial" w:hAnsi="Arial" w:cs="Arial"/>
          <w:snapToGrid w:val="0"/>
          <w:sz w:val="22"/>
          <w:szCs w:val="22"/>
          <w:lang w:val="en-US"/>
        </w:rPr>
      </w:pPr>
      <w:r w:rsidRPr="00BF34A2">
        <w:rPr>
          <w:rFonts w:ascii="Arial" w:hAnsi="Arial" w:cs="Arial"/>
          <w:snapToGrid w:val="0"/>
          <w:sz w:val="22"/>
          <w:szCs w:val="22"/>
          <w:lang w:val="en-US"/>
        </w:rPr>
        <w:t>The role holder will play a key role in bringing forward development that will shape the built environment of Milton Keynes and the physical, social and economic growth of the Borough. Those developments will occasionally have a major influence on the quality of life and wellbeing of those living and working in, and visiting, the Borough of Milton Keynes.</w:t>
      </w:r>
    </w:p>
    <w:p w:rsidR="00F2595B" w:rsidRPr="00BF34A2" w:rsidRDefault="00F2595B" w:rsidP="00F2595B">
      <w:pPr>
        <w:outlineLvl w:val="0"/>
        <w:rPr>
          <w:rFonts w:ascii="Arial" w:hAnsi="Arial" w:cs="Arial"/>
          <w:sz w:val="22"/>
          <w:szCs w:val="22"/>
        </w:rPr>
      </w:pPr>
      <w:r w:rsidRPr="00BF34A2">
        <w:rPr>
          <w:rFonts w:ascii="Arial" w:hAnsi="Arial" w:cs="Arial"/>
          <w:snapToGrid w:val="0"/>
          <w:sz w:val="22"/>
          <w:szCs w:val="22"/>
          <w:lang w:val="en-US"/>
        </w:rPr>
        <w:t>On a daily basis the role holder will give expert recommendations and advice on a wide range of development issues to both internal and external stakeholders, to ensure the Council’s planning policies and other issues are correctly interpreted and applied in the Development Management process.</w:t>
      </w:r>
    </w:p>
    <w:p w:rsidR="00F2595B" w:rsidRPr="00BF34A2" w:rsidRDefault="00F2595B" w:rsidP="00F2595B">
      <w:pPr>
        <w:outlineLvl w:val="0"/>
        <w:rPr>
          <w:rFonts w:ascii="Arial" w:hAnsi="Arial" w:cs="Arial"/>
          <w:sz w:val="22"/>
          <w:szCs w:val="22"/>
        </w:rPr>
      </w:pPr>
    </w:p>
    <w:p w:rsidR="00F2595B" w:rsidRDefault="00F2595B" w:rsidP="00F2595B">
      <w:pPr>
        <w:outlineLvl w:val="0"/>
        <w:rPr>
          <w:rFonts w:ascii="Arial" w:hAnsi="Arial" w:cs="Arial"/>
          <w:b/>
          <w:sz w:val="22"/>
          <w:szCs w:val="22"/>
          <w:u w:val="single"/>
        </w:rPr>
      </w:pPr>
      <w:r w:rsidRPr="00262B59">
        <w:rPr>
          <w:rFonts w:ascii="Arial" w:hAnsi="Arial" w:cs="Arial"/>
          <w:b/>
          <w:sz w:val="22"/>
          <w:szCs w:val="22"/>
          <w:u w:val="single"/>
        </w:rPr>
        <w:t>People</w:t>
      </w:r>
    </w:p>
    <w:p w:rsidR="00262B59" w:rsidRPr="00262B59" w:rsidRDefault="00262B59" w:rsidP="00F2595B">
      <w:pPr>
        <w:outlineLvl w:val="0"/>
        <w:rPr>
          <w:rFonts w:ascii="Arial" w:hAnsi="Arial" w:cs="Arial"/>
          <w:b/>
          <w:sz w:val="22"/>
          <w:szCs w:val="22"/>
          <w:u w:val="single"/>
        </w:rPr>
      </w:pPr>
    </w:p>
    <w:p w:rsidR="00F2595B" w:rsidRPr="00BF34A2" w:rsidRDefault="00F2595B" w:rsidP="00F2595B">
      <w:pPr>
        <w:spacing w:before="120" w:after="120"/>
        <w:outlineLvl w:val="0"/>
        <w:rPr>
          <w:rFonts w:ascii="Arial" w:hAnsi="Arial" w:cs="Arial"/>
          <w:snapToGrid w:val="0"/>
          <w:sz w:val="22"/>
          <w:szCs w:val="22"/>
          <w:lang w:val="en-US"/>
        </w:rPr>
      </w:pPr>
      <w:r w:rsidRPr="00BF34A2">
        <w:rPr>
          <w:rFonts w:ascii="Arial" w:hAnsi="Arial" w:cs="Arial"/>
          <w:sz w:val="22"/>
          <w:szCs w:val="22"/>
        </w:rPr>
        <w:t xml:space="preserve">The role holder will have a variety of contacts both internally up to </w:t>
      </w:r>
      <w:r w:rsidR="00262B59">
        <w:rPr>
          <w:rFonts w:ascii="Arial" w:hAnsi="Arial" w:cs="Arial"/>
          <w:sz w:val="22"/>
          <w:szCs w:val="22"/>
        </w:rPr>
        <w:t xml:space="preserve">the </w:t>
      </w:r>
      <w:r w:rsidR="00262B59" w:rsidRPr="00EF738B">
        <w:rPr>
          <w:rFonts w:ascii="Arial" w:hAnsi="Arial" w:cs="Arial"/>
          <w:sz w:val="22"/>
          <w:szCs w:val="22"/>
        </w:rPr>
        <w:t>Corporate Director of Place</w:t>
      </w:r>
      <w:r w:rsidR="00262B59">
        <w:rPr>
          <w:rFonts w:ascii="Arial" w:hAnsi="Arial" w:cs="Arial"/>
          <w:sz w:val="22"/>
          <w:szCs w:val="22"/>
        </w:rPr>
        <w:t xml:space="preserve"> </w:t>
      </w:r>
      <w:r w:rsidRPr="00BF34A2">
        <w:rPr>
          <w:rFonts w:ascii="Arial" w:hAnsi="Arial" w:cs="Arial"/>
          <w:sz w:val="22"/>
          <w:szCs w:val="22"/>
        </w:rPr>
        <w:t xml:space="preserve">and Member level and externally with other organisations, including at Central Government level if required. </w:t>
      </w:r>
      <w:r w:rsidRPr="00BF34A2">
        <w:rPr>
          <w:rFonts w:ascii="Arial" w:hAnsi="Arial" w:cs="Arial"/>
          <w:snapToGrid w:val="0"/>
          <w:sz w:val="22"/>
          <w:szCs w:val="22"/>
          <w:lang w:val="en-US"/>
        </w:rPr>
        <w:t xml:space="preserve">The post holder will develop and maintain positive and effective working relationships within other Council Departments, applicants, agents, Council Members, the media and any other interested parties. </w:t>
      </w:r>
    </w:p>
    <w:p w:rsidR="00F2595B" w:rsidRPr="00BF34A2" w:rsidRDefault="00F2595B" w:rsidP="00F2595B">
      <w:pPr>
        <w:outlineLvl w:val="0"/>
        <w:rPr>
          <w:rFonts w:ascii="Arial" w:hAnsi="Arial" w:cs="Arial"/>
          <w:sz w:val="22"/>
          <w:szCs w:val="22"/>
        </w:rPr>
      </w:pPr>
    </w:p>
    <w:p w:rsidR="00F2595B" w:rsidRPr="00BF34A2" w:rsidRDefault="00F2595B" w:rsidP="00F2595B">
      <w:pPr>
        <w:outlineLvl w:val="0"/>
        <w:rPr>
          <w:rFonts w:ascii="Arial" w:hAnsi="Arial" w:cs="Arial"/>
          <w:snapToGrid w:val="0"/>
          <w:sz w:val="22"/>
          <w:szCs w:val="22"/>
          <w:lang w:val="en-US"/>
        </w:rPr>
      </w:pPr>
      <w:r w:rsidRPr="00BF34A2">
        <w:rPr>
          <w:rFonts w:ascii="Arial" w:hAnsi="Arial" w:cs="Arial"/>
          <w:sz w:val="22"/>
          <w:szCs w:val="22"/>
        </w:rPr>
        <w:t>Externally</w:t>
      </w:r>
      <w:r w:rsidRPr="00BF34A2">
        <w:rPr>
          <w:rFonts w:ascii="Arial" w:hAnsi="Arial" w:cs="Arial"/>
          <w:snapToGrid w:val="0"/>
          <w:sz w:val="22"/>
          <w:szCs w:val="22"/>
          <w:lang w:val="en-US"/>
        </w:rPr>
        <w:t xml:space="preserve"> the role will provide appropriate advice and will interact with applicants, agents, developers and interested third parties (including MPs and Government Departments), town and parish councils, neighboring local authorities, key service providers and others on development management and enforcement matters. In association with this the role holder will process enquiries and applications efficiently and where appropriate seeking solutions to problems and outlining conclusions ensuring the Council meets its statutory duty to co-operate. </w:t>
      </w:r>
    </w:p>
    <w:p w:rsidR="00F2595B" w:rsidRPr="00BF34A2" w:rsidRDefault="00F2595B" w:rsidP="00F2595B">
      <w:pPr>
        <w:outlineLvl w:val="0"/>
        <w:rPr>
          <w:rFonts w:ascii="Arial" w:hAnsi="Arial" w:cs="Arial"/>
          <w:snapToGrid w:val="0"/>
          <w:sz w:val="22"/>
          <w:szCs w:val="22"/>
          <w:lang w:val="en-US"/>
        </w:rPr>
      </w:pPr>
    </w:p>
    <w:p w:rsidR="00F2595B" w:rsidRPr="00BF34A2" w:rsidRDefault="00F2595B" w:rsidP="00F2595B">
      <w:pPr>
        <w:outlineLvl w:val="0"/>
        <w:rPr>
          <w:rFonts w:ascii="Arial" w:hAnsi="Arial" w:cs="Arial"/>
          <w:sz w:val="22"/>
          <w:szCs w:val="22"/>
        </w:rPr>
      </w:pPr>
      <w:r w:rsidRPr="00BF34A2">
        <w:rPr>
          <w:rFonts w:ascii="Arial" w:hAnsi="Arial" w:cs="Arial"/>
          <w:snapToGrid w:val="0"/>
          <w:sz w:val="22"/>
          <w:szCs w:val="22"/>
          <w:lang w:val="en-US"/>
        </w:rPr>
        <w:t xml:space="preserve">If required, the role holder will attend </w:t>
      </w:r>
      <w:r w:rsidRPr="00BF34A2">
        <w:rPr>
          <w:rFonts w:ascii="Arial" w:hAnsi="Arial" w:cs="Arial"/>
          <w:sz w:val="22"/>
          <w:szCs w:val="22"/>
        </w:rPr>
        <w:t>local town and parish council meetings and other public meetings to provide advice, guidance and information with support from a senior officer about development proposals.</w:t>
      </w:r>
    </w:p>
    <w:p w:rsidR="00F2595B" w:rsidRPr="00BF34A2" w:rsidRDefault="00F2595B" w:rsidP="00F2595B">
      <w:pPr>
        <w:outlineLvl w:val="0"/>
        <w:rPr>
          <w:rFonts w:ascii="Arial" w:hAnsi="Arial" w:cs="Arial"/>
          <w:sz w:val="22"/>
          <w:szCs w:val="22"/>
        </w:rPr>
      </w:pPr>
    </w:p>
    <w:p w:rsidR="00F2595B" w:rsidRPr="00BF34A2" w:rsidRDefault="00F2595B" w:rsidP="00F2595B">
      <w:pPr>
        <w:outlineLvl w:val="0"/>
        <w:rPr>
          <w:rFonts w:ascii="Arial" w:hAnsi="Arial" w:cs="Arial"/>
          <w:snapToGrid w:val="0"/>
          <w:sz w:val="22"/>
          <w:szCs w:val="22"/>
          <w:lang w:val="en-US"/>
        </w:rPr>
      </w:pPr>
      <w:r w:rsidRPr="00BF34A2">
        <w:rPr>
          <w:rFonts w:ascii="Arial" w:hAnsi="Arial" w:cs="Arial"/>
          <w:snapToGrid w:val="0"/>
          <w:sz w:val="22"/>
          <w:szCs w:val="22"/>
          <w:lang w:val="en-US"/>
        </w:rPr>
        <w:lastRenderedPageBreak/>
        <w:t xml:space="preserve">The role holder will be required to </w:t>
      </w:r>
      <w:r w:rsidRPr="00BF34A2">
        <w:rPr>
          <w:rFonts w:ascii="Arial" w:hAnsi="Arial" w:cs="Arial"/>
          <w:sz w:val="22"/>
          <w:szCs w:val="22"/>
        </w:rPr>
        <w:t xml:space="preserve">engage with service users who do not understand or share the same opinions and for whom development is seen as a threat to their quality of life and assets. This may on occasion require dealing with difficult and often volatile situations. </w:t>
      </w:r>
    </w:p>
    <w:p w:rsidR="00F2595B" w:rsidRPr="00BF34A2" w:rsidRDefault="00F2595B" w:rsidP="00F2595B">
      <w:pPr>
        <w:outlineLvl w:val="0"/>
        <w:rPr>
          <w:rFonts w:ascii="Arial" w:hAnsi="Arial" w:cs="Arial"/>
          <w:snapToGrid w:val="0"/>
          <w:sz w:val="22"/>
          <w:szCs w:val="22"/>
          <w:lang w:val="en-US"/>
        </w:rPr>
      </w:pPr>
    </w:p>
    <w:p w:rsidR="00F2595B" w:rsidRPr="00BF34A2" w:rsidRDefault="00F2595B" w:rsidP="00F2595B">
      <w:pPr>
        <w:outlineLvl w:val="0"/>
        <w:rPr>
          <w:rFonts w:ascii="Arial" w:hAnsi="Arial" w:cs="Arial"/>
          <w:snapToGrid w:val="0"/>
          <w:sz w:val="22"/>
          <w:szCs w:val="22"/>
          <w:lang w:val="en-US"/>
        </w:rPr>
      </w:pPr>
      <w:r w:rsidRPr="00BF34A2">
        <w:rPr>
          <w:rFonts w:ascii="Arial" w:hAnsi="Arial" w:cs="Arial"/>
          <w:snapToGrid w:val="0"/>
          <w:sz w:val="22"/>
          <w:szCs w:val="22"/>
          <w:lang w:val="en-US"/>
        </w:rPr>
        <w:t>Liaise with and seek guidance from internal and external representatives and then weighing up the guidance given against any conflicting advice/objectives. The outcome is to achieve the best quality development possible within the constraints of current legislation and performance targets.</w:t>
      </w:r>
    </w:p>
    <w:p w:rsidR="00F2595B" w:rsidRPr="00BF34A2" w:rsidRDefault="00F2595B" w:rsidP="00F2595B">
      <w:pPr>
        <w:outlineLvl w:val="0"/>
        <w:rPr>
          <w:rFonts w:ascii="Arial" w:hAnsi="Arial" w:cs="Arial"/>
          <w:snapToGrid w:val="0"/>
          <w:sz w:val="22"/>
          <w:szCs w:val="22"/>
          <w:lang w:val="en-US"/>
        </w:rPr>
      </w:pPr>
    </w:p>
    <w:p w:rsidR="00F2595B" w:rsidRPr="00BF34A2" w:rsidRDefault="00F2595B" w:rsidP="00F2595B">
      <w:pPr>
        <w:outlineLvl w:val="0"/>
        <w:rPr>
          <w:rFonts w:ascii="Arial" w:hAnsi="Arial" w:cs="Arial"/>
          <w:b/>
          <w:snapToGrid w:val="0"/>
          <w:sz w:val="22"/>
          <w:szCs w:val="22"/>
          <w:u w:val="single"/>
          <w:lang w:val="en-US"/>
        </w:rPr>
      </w:pPr>
      <w:r w:rsidRPr="00BF34A2">
        <w:rPr>
          <w:rFonts w:ascii="Arial" w:hAnsi="Arial" w:cs="Arial"/>
          <w:b/>
          <w:snapToGrid w:val="0"/>
          <w:sz w:val="22"/>
          <w:szCs w:val="22"/>
          <w:u w:val="single"/>
          <w:lang w:val="en-US"/>
        </w:rPr>
        <w:t>Financial</w:t>
      </w:r>
    </w:p>
    <w:p w:rsidR="00F2595B" w:rsidRPr="00BF34A2" w:rsidRDefault="00F2595B" w:rsidP="00F2595B">
      <w:pPr>
        <w:outlineLvl w:val="0"/>
        <w:rPr>
          <w:rFonts w:ascii="Arial" w:hAnsi="Arial" w:cs="Arial"/>
          <w:snapToGrid w:val="0"/>
          <w:sz w:val="22"/>
          <w:szCs w:val="22"/>
          <w:lang w:val="en-US"/>
        </w:rPr>
      </w:pPr>
    </w:p>
    <w:p w:rsidR="00F2595B" w:rsidRPr="00BF34A2" w:rsidRDefault="00F2595B" w:rsidP="00F2595B">
      <w:pPr>
        <w:outlineLvl w:val="0"/>
        <w:rPr>
          <w:rFonts w:ascii="Arial" w:hAnsi="Arial" w:cs="Arial"/>
          <w:sz w:val="22"/>
          <w:szCs w:val="22"/>
        </w:rPr>
      </w:pPr>
      <w:r w:rsidRPr="00BF34A2">
        <w:rPr>
          <w:rFonts w:ascii="Arial" w:hAnsi="Arial" w:cs="Arial"/>
          <w:sz w:val="22"/>
          <w:szCs w:val="22"/>
        </w:rPr>
        <w:t>No budget management responsibility.</w:t>
      </w:r>
    </w:p>
    <w:p w:rsidR="00F2595B" w:rsidRPr="00BF34A2" w:rsidRDefault="00F2595B" w:rsidP="00F2595B">
      <w:pPr>
        <w:outlineLvl w:val="0"/>
        <w:rPr>
          <w:rFonts w:ascii="Arial" w:hAnsi="Arial" w:cs="Arial"/>
          <w:sz w:val="22"/>
          <w:szCs w:val="22"/>
        </w:rPr>
      </w:pPr>
    </w:p>
    <w:p w:rsidR="00F2595B" w:rsidRPr="00BF34A2" w:rsidRDefault="00F2595B" w:rsidP="00F2595B">
      <w:pPr>
        <w:outlineLvl w:val="0"/>
        <w:rPr>
          <w:rFonts w:ascii="Arial" w:hAnsi="Arial" w:cs="Arial"/>
          <w:b/>
          <w:sz w:val="22"/>
          <w:szCs w:val="22"/>
          <w:u w:val="single"/>
        </w:rPr>
      </w:pPr>
      <w:r w:rsidRPr="00BF34A2">
        <w:rPr>
          <w:rFonts w:ascii="Arial" w:hAnsi="Arial" w:cs="Arial"/>
          <w:b/>
          <w:sz w:val="22"/>
          <w:szCs w:val="22"/>
          <w:u w:val="single"/>
        </w:rPr>
        <w:t>Non-Financial</w:t>
      </w:r>
    </w:p>
    <w:p w:rsidR="00F2595B" w:rsidRPr="00BF34A2" w:rsidRDefault="00F2595B" w:rsidP="00F2595B">
      <w:pPr>
        <w:outlineLvl w:val="0"/>
        <w:rPr>
          <w:rFonts w:ascii="Arial" w:hAnsi="Arial" w:cs="Arial"/>
          <w:b/>
          <w:sz w:val="22"/>
          <w:szCs w:val="22"/>
          <w:u w:val="single"/>
        </w:rPr>
      </w:pPr>
    </w:p>
    <w:p w:rsidR="00F2595B" w:rsidRPr="00BF34A2" w:rsidRDefault="00F2595B" w:rsidP="00F2595B">
      <w:pPr>
        <w:outlineLvl w:val="0"/>
        <w:rPr>
          <w:rFonts w:ascii="Arial" w:hAnsi="Arial" w:cs="Arial"/>
          <w:sz w:val="22"/>
          <w:szCs w:val="22"/>
        </w:rPr>
      </w:pPr>
      <w:r w:rsidRPr="00BF34A2">
        <w:rPr>
          <w:rFonts w:ascii="Arial" w:hAnsi="Arial" w:cs="Arial"/>
          <w:sz w:val="22"/>
          <w:szCs w:val="22"/>
        </w:rPr>
        <w:t>No significant direct responsibility for equipment, land or buildings.</w:t>
      </w:r>
    </w:p>
    <w:p w:rsidR="00F2595B" w:rsidRPr="00BF34A2" w:rsidRDefault="00F2595B" w:rsidP="00F2595B">
      <w:pPr>
        <w:outlineLvl w:val="0"/>
        <w:rPr>
          <w:rFonts w:ascii="Arial" w:hAnsi="Arial" w:cs="Arial"/>
          <w:sz w:val="22"/>
          <w:szCs w:val="22"/>
        </w:rPr>
      </w:pPr>
    </w:p>
    <w:p w:rsidR="00F2595B" w:rsidRPr="00262B59" w:rsidRDefault="00F2595B" w:rsidP="00F2595B">
      <w:pPr>
        <w:outlineLvl w:val="0"/>
        <w:rPr>
          <w:rFonts w:ascii="Arial" w:hAnsi="Arial" w:cs="Arial"/>
          <w:b/>
          <w:sz w:val="22"/>
          <w:szCs w:val="22"/>
          <w:u w:val="single"/>
        </w:rPr>
      </w:pPr>
      <w:r w:rsidRPr="00262B59">
        <w:rPr>
          <w:rFonts w:ascii="Arial" w:hAnsi="Arial" w:cs="Arial"/>
          <w:b/>
          <w:sz w:val="22"/>
          <w:szCs w:val="22"/>
          <w:u w:val="single"/>
        </w:rPr>
        <w:t xml:space="preserve">Special Factors </w:t>
      </w:r>
    </w:p>
    <w:p w:rsidR="00F2595B" w:rsidRPr="00BF34A2" w:rsidRDefault="00F2595B" w:rsidP="00F2595B">
      <w:pPr>
        <w:outlineLvl w:val="0"/>
        <w:rPr>
          <w:rFonts w:ascii="Arial" w:hAnsi="Arial" w:cs="Arial"/>
          <w:sz w:val="22"/>
          <w:szCs w:val="22"/>
          <w:u w:val="single"/>
        </w:rPr>
      </w:pPr>
    </w:p>
    <w:p w:rsidR="00F2595B" w:rsidRPr="00BF34A2" w:rsidRDefault="00F2595B" w:rsidP="00F2595B">
      <w:pPr>
        <w:outlineLvl w:val="0"/>
        <w:rPr>
          <w:rFonts w:ascii="Arial" w:hAnsi="Arial" w:cs="Arial"/>
          <w:sz w:val="22"/>
          <w:szCs w:val="22"/>
        </w:rPr>
      </w:pPr>
      <w:r w:rsidRPr="00BF34A2">
        <w:rPr>
          <w:rFonts w:ascii="Arial" w:hAnsi="Arial" w:cs="Arial"/>
          <w:sz w:val="22"/>
          <w:szCs w:val="22"/>
        </w:rPr>
        <w:t>Arranging and regularly carrying out site inspections, attending site meetings and other meetings held away from the normal place of work. Site inspections can involve climbing ladders and scaffolding or take place in locations such as building sites and derelict buildings, which present hazards to the role holder. The role holder is required to use appropriate safety equipment as necessary. Meetings can often be confrontational and management of / understanding of aggressive situations can be required.</w:t>
      </w:r>
    </w:p>
    <w:p w:rsidR="00F2595B" w:rsidRPr="00BF34A2" w:rsidRDefault="00F2595B" w:rsidP="00F2595B">
      <w:pPr>
        <w:outlineLvl w:val="0"/>
        <w:rPr>
          <w:rFonts w:ascii="Arial" w:hAnsi="Arial" w:cs="Arial"/>
          <w:sz w:val="22"/>
          <w:szCs w:val="22"/>
        </w:rPr>
      </w:pPr>
    </w:p>
    <w:p w:rsidR="00F2595B" w:rsidRPr="00BF34A2" w:rsidRDefault="00F2595B" w:rsidP="00F2595B">
      <w:pPr>
        <w:outlineLvl w:val="0"/>
        <w:rPr>
          <w:rFonts w:ascii="Arial" w:hAnsi="Arial" w:cs="Arial"/>
          <w:sz w:val="22"/>
          <w:szCs w:val="22"/>
        </w:rPr>
      </w:pPr>
      <w:r w:rsidRPr="00BF34A2">
        <w:rPr>
          <w:rFonts w:ascii="Arial" w:hAnsi="Arial" w:cs="Arial"/>
          <w:sz w:val="22"/>
          <w:szCs w:val="22"/>
        </w:rPr>
        <w:t>The role requires outside lone working, working outside normal office hours, site visits/site meetings and Member’s site inspections,  site inspection, which can involve visiting dangerous and / or remote locations (such as building sites / farms / industrial premises).</w:t>
      </w:r>
    </w:p>
    <w:p w:rsidR="00F2595B" w:rsidRPr="00BF34A2" w:rsidRDefault="00F2595B" w:rsidP="00F2595B">
      <w:pPr>
        <w:outlineLvl w:val="0"/>
        <w:rPr>
          <w:rFonts w:ascii="Arial" w:hAnsi="Arial" w:cs="Arial"/>
          <w:sz w:val="22"/>
          <w:szCs w:val="22"/>
        </w:rPr>
      </w:pPr>
    </w:p>
    <w:p w:rsidR="00F2595B" w:rsidRPr="00BF34A2" w:rsidRDefault="00F2595B" w:rsidP="00F2595B">
      <w:pPr>
        <w:outlineLvl w:val="0"/>
        <w:rPr>
          <w:rFonts w:ascii="Arial" w:hAnsi="Arial" w:cs="Arial"/>
          <w:sz w:val="22"/>
          <w:szCs w:val="22"/>
        </w:rPr>
      </w:pPr>
      <w:r w:rsidRPr="00BF34A2">
        <w:rPr>
          <w:rFonts w:ascii="Arial" w:hAnsi="Arial" w:cs="Arial"/>
          <w:sz w:val="22"/>
          <w:szCs w:val="22"/>
        </w:rPr>
        <w:t>The role holder is required to attend evening meetings.</w:t>
      </w:r>
    </w:p>
    <w:p w:rsidR="00F2595B" w:rsidRPr="00BF34A2" w:rsidRDefault="00F2595B" w:rsidP="00F2595B">
      <w:pPr>
        <w:outlineLvl w:val="0"/>
        <w:rPr>
          <w:rFonts w:ascii="Arial" w:hAnsi="Arial" w:cs="Arial"/>
          <w:sz w:val="22"/>
          <w:szCs w:val="22"/>
        </w:rPr>
      </w:pPr>
    </w:p>
    <w:p w:rsidR="00F2595B" w:rsidRDefault="00F2595B" w:rsidP="00F2595B">
      <w:pPr>
        <w:outlineLvl w:val="0"/>
        <w:rPr>
          <w:rFonts w:ascii="Arial" w:hAnsi="Arial" w:cs="Arial"/>
          <w:sz w:val="22"/>
          <w:szCs w:val="22"/>
        </w:rPr>
      </w:pPr>
      <w:r w:rsidRPr="00BF34A2">
        <w:rPr>
          <w:rFonts w:ascii="Arial" w:hAnsi="Arial" w:cs="Arial"/>
          <w:sz w:val="22"/>
          <w:szCs w:val="22"/>
        </w:rPr>
        <w:t>The role holder is required to use the Council’s computer software to manage applications and other cases. This involves inputting detailed and often sensitive information into the computer systems for generating correspondence to members of the public and other stakeholders and / or publishing on the Council’s website. Where necessary the role holder is required to censor confidential information to meet the requirements of the Data Protection Act.</w:t>
      </w:r>
    </w:p>
    <w:p w:rsidR="00262B59" w:rsidRDefault="00262B59" w:rsidP="00F2595B">
      <w:pPr>
        <w:outlineLvl w:val="0"/>
        <w:rPr>
          <w:rFonts w:ascii="Arial" w:hAnsi="Arial" w:cs="Arial"/>
          <w:sz w:val="22"/>
          <w:szCs w:val="22"/>
        </w:rPr>
      </w:pPr>
    </w:p>
    <w:p w:rsidR="001B5417" w:rsidRPr="00BF34A2" w:rsidRDefault="001B5417" w:rsidP="00F2595B">
      <w:pPr>
        <w:outlineLvl w:val="0"/>
        <w:rPr>
          <w:rFonts w:ascii="Arial" w:hAnsi="Arial" w:cs="Arial"/>
          <w:sz w:val="22"/>
          <w:szCs w:val="22"/>
        </w:rPr>
      </w:pPr>
    </w:p>
    <w:p w:rsidR="00F2595B" w:rsidRPr="001B5417" w:rsidRDefault="00F2595B" w:rsidP="00F2595B">
      <w:pPr>
        <w:outlineLvl w:val="0"/>
        <w:rPr>
          <w:rFonts w:ascii="Arial" w:hAnsi="Arial" w:cs="Arial"/>
          <w:sz w:val="22"/>
          <w:szCs w:val="22"/>
        </w:rPr>
      </w:pPr>
      <w:r w:rsidRPr="00EF738B">
        <w:rPr>
          <w:rFonts w:ascii="Arial" w:hAnsi="Arial" w:cs="Arial"/>
          <w:sz w:val="22"/>
          <w:szCs w:val="22"/>
        </w:rPr>
        <w:t xml:space="preserve">The role holder is required to </w:t>
      </w:r>
      <w:r w:rsidR="00262B59" w:rsidRPr="00EF738B">
        <w:rPr>
          <w:rFonts w:ascii="Arial" w:hAnsi="Arial" w:cs="Arial"/>
          <w:sz w:val="22"/>
          <w:szCs w:val="22"/>
        </w:rPr>
        <w:t xml:space="preserve">as </w:t>
      </w:r>
      <w:r w:rsidR="00E30D6B" w:rsidRPr="00EF738B">
        <w:rPr>
          <w:rFonts w:ascii="Arial" w:hAnsi="Arial" w:cs="Arial"/>
          <w:sz w:val="22"/>
          <w:szCs w:val="22"/>
        </w:rPr>
        <w:t xml:space="preserve">a </w:t>
      </w:r>
      <w:r w:rsidR="00262B59" w:rsidRPr="00EF738B">
        <w:rPr>
          <w:rFonts w:ascii="Arial" w:hAnsi="Arial" w:cs="Arial"/>
          <w:sz w:val="22"/>
          <w:szCs w:val="22"/>
        </w:rPr>
        <w:t xml:space="preserve">minimum to hold a planning degree </w:t>
      </w:r>
      <w:r w:rsidR="001B5417" w:rsidRPr="00EF738B">
        <w:rPr>
          <w:rFonts w:ascii="Arial" w:hAnsi="Arial" w:cs="Arial"/>
          <w:sz w:val="22"/>
          <w:szCs w:val="22"/>
        </w:rPr>
        <w:t>or related subject such as a Geography and be willing</w:t>
      </w:r>
      <w:r w:rsidR="001B5417" w:rsidRPr="00EF738B">
        <w:rPr>
          <w:rFonts w:ascii="Arial" w:hAnsi="Arial" w:cs="Arial"/>
          <w:b/>
          <w:sz w:val="22"/>
          <w:szCs w:val="22"/>
        </w:rPr>
        <w:t xml:space="preserve"> </w:t>
      </w:r>
      <w:r w:rsidR="001B5417" w:rsidRPr="00EF738B">
        <w:rPr>
          <w:rFonts w:ascii="Arial" w:hAnsi="Arial" w:cs="Arial"/>
          <w:sz w:val="22"/>
          <w:szCs w:val="22"/>
        </w:rPr>
        <w:t xml:space="preserve">to work towards the successful completion of an RTPI accredited course in planning at post graduate degree level or equivalent. The </w:t>
      </w:r>
      <w:proofErr w:type="spellStart"/>
      <w:r w:rsidR="001B5417" w:rsidRPr="00EF738B">
        <w:rPr>
          <w:rFonts w:ascii="Arial" w:hAnsi="Arial" w:cs="Arial"/>
          <w:sz w:val="22"/>
          <w:szCs w:val="22"/>
        </w:rPr>
        <w:t>roleholder</w:t>
      </w:r>
      <w:proofErr w:type="spellEnd"/>
      <w:r w:rsidR="001B5417" w:rsidRPr="00EF738B">
        <w:rPr>
          <w:rFonts w:ascii="Arial" w:hAnsi="Arial" w:cs="Arial"/>
          <w:sz w:val="22"/>
          <w:szCs w:val="22"/>
        </w:rPr>
        <w:t xml:space="preserve"> should be willing </w:t>
      </w:r>
      <w:proofErr w:type="gramStart"/>
      <w:r w:rsidR="001B5417" w:rsidRPr="00EF738B">
        <w:rPr>
          <w:rFonts w:ascii="Arial" w:hAnsi="Arial" w:cs="Arial"/>
          <w:sz w:val="22"/>
          <w:szCs w:val="22"/>
        </w:rPr>
        <w:t>to  work</w:t>
      </w:r>
      <w:proofErr w:type="gramEnd"/>
      <w:r w:rsidR="001B5417" w:rsidRPr="00EF738B">
        <w:rPr>
          <w:rFonts w:ascii="Arial" w:hAnsi="Arial" w:cs="Arial"/>
          <w:sz w:val="22"/>
          <w:szCs w:val="22"/>
        </w:rPr>
        <w:t xml:space="preserve"> towards maintaining a log book reflecting on work undertaken, skills developed and regularly update a  professional development plan in order to become </w:t>
      </w:r>
      <w:r w:rsidR="00E30D6B" w:rsidRPr="00EF738B">
        <w:rPr>
          <w:rFonts w:ascii="Arial" w:hAnsi="Arial" w:cs="Arial"/>
          <w:sz w:val="22"/>
          <w:szCs w:val="22"/>
        </w:rPr>
        <w:t>a Chartered Member of the Royal Town Planning Institute.</w:t>
      </w:r>
      <w:r w:rsidR="00E30D6B" w:rsidRPr="001B5417">
        <w:rPr>
          <w:rFonts w:ascii="Arial" w:hAnsi="Arial" w:cs="Arial"/>
          <w:sz w:val="22"/>
          <w:szCs w:val="22"/>
        </w:rPr>
        <w:t xml:space="preserve"> </w:t>
      </w:r>
    </w:p>
    <w:p w:rsidR="00F2595B" w:rsidRPr="00BF34A2" w:rsidRDefault="00F2595B" w:rsidP="00F2595B">
      <w:pPr>
        <w:outlineLvl w:val="0"/>
        <w:rPr>
          <w:rFonts w:ascii="Arial" w:hAnsi="Arial" w:cs="Arial"/>
          <w:b/>
          <w:sz w:val="22"/>
          <w:szCs w:val="22"/>
        </w:rPr>
      </w:pPr>
    </w:p>
    <w:p w:rsidR="00F2595B" w:rsidRPr="00BF34A2" w:rsidRDefault="00F2595B" w:rsidP="00F2595B">
      <w:pPr>
        <w:outlineLvl w:val="0"/>
        <w:rPr>
          <w:rFonts w:ascii="Arial" w:hAnsi="Arial" w:cs="Arial"/>
          <w:sz w:val="22"/>
          <w:szCs w:val="22"/>
        </w:rPr>
      </w:pPr>
      <w:r w:rsidRPr="00BF34A2">
        <w:rPr>
          <w:rFonts w:ascii="Arial" w:hAnsi="Arial" w:cs="Arial"/>
          <w:b/>
          <w:sz w:val="22"/>
          <w:szCs w:val="22"/>
        </w:rPr>
        <w:t xml:space="preserve">Work Profile </w:t>
      </w:r>
      <w:r w:rsidRPr="00BF34A2">
        <w:rPr>
          <w:rFonts w:ascii="Arial" w:hAnsi="Arial" w:cs="Arial"/>
          <w:sz w:val="22"/>
          <w:szCs w:val="22"/>
        </w:rPr>
        <w:t>(outline the main areas of responsibility and accountability and competencies)</w:t>
      </w:r>
    </w:p>
    <w:p w:rsidR="00F2595B" w:rsidRPr="00BF34A2" w:rsidRDefault="00F2595B" w:rsidP="00F2595B">
      <w:pPr>
        <w:outlineLvl w:val="0"/>
        <w:rPr>
          <w:rFonts w:ascii="Arial" w:hAnsi="Arial" w:cs="Arial"/>
          <w:sz w:val="22"/>
          <w:szCs w:val="22"/>
        </w:rPr>
      </w:pPr>
    </w:p>
    <w:p w:rsidR="00F2595B" w:rsidRPr="00BF34A2" w:rsidRDefault="00F2595B" w:rsidP="00F2595B">
      <w:pPr>
        <w:outlineLvl w:val="0"/>
        <w:rPr>
          <w:rFonts w:ascii="Arial" w:hAnsi="Arial" w:cs="Arial"/>
          <w:sz w:val="22"/>
          <w:szCs w:val="22"/>
        </w:rPr>
      </w:pPr>
      <w:r w:rsidRPr="00BF34A2">
        <w:rPr>
          <w:rFonts w:ascii="Arial" w:hAnsi="Arial" w:cs="Arial"/>
          <w:sz w:val="22"/>
          <w:szCs w:val="22"/>
        </w:rPr>
        <w:t>The role is front-line demanding up-to-date knowledge of planning legislation and a professional approach in dealing with enquiries from Elected Members, members of the public, developers and other professionals.</w:t>
      </w:r>
    </w:p>
    <w:p w:rsidR="00F2595B" w:rsidRPr="00BF34A2" w:rsidRDefault="00F2595B" w:rsidP="00F2595B">
      <w:pPr>
        <w:outlineLvl w:val="0"/>
        <w:rPr>
          <w:rFonts w:ascii="Arial" w:hAnsi="Arial" w:cs="Arial"/>
          <w:sz w:val="22"/>
          <w:szCs w:val="22"/>
        </w:rPr>
      </w:pPr>
    </w:p>
    <w:p w:rsidR="00F2595B" w:rsidRPr="00BF34A2" w:rsidRDefault="00F2595B" w:rsidP="00F2595B">
      <w:pPr>
        <w:outlineLvl w:val="0"/>
        <w:rPr>
          <w:rFonts w:ascii="Arial" w:hAnsi="Arial" w:cs="Arial"/>
          <w:sz w:val="22"/>
          <w:szCs w:val="22"/>
        </w:rPr>
      </w:pPr>
      <w:r w:rsidRPr="00BF34A2">
        <w:rPr>
          <w:rFonts w:ascii="Arial" w:hAnsi="Arial" w:cs="Arial"/>
          <w:sz w:val="22"/>
          <w:szCs w:val="22"/>
        </w:rPr>
        <w:t xml:space="preserve">The role holder is required to have up to date knowledge of town planning and related expertise and to contribute to achieving the Council’s planning objectives, through the formulation of reports and recommendations based on all relevant policies and legislation. </w:t>
      </w:r>
    </w:p>
    <w:p w:rsidR="00F2595B" w:rsidRPr="00BF34A2" w:rsidRDefault="00F2595B" w:rsidP="00F2595B">
      <w:pPr>
        <w:outlineLvl w:val="0"/>
        <w:rPr>
          <w:rFonts w:ascii="Arial" w:hAnsi="Arial" w:cs="Arial"/>
          <w:sz w:val="22"/>
          <w:szCs w:val="22"/>
        </w:rPr>
      </w:pPr>
    </w:p>
    <w:p w:rsidR="00F2595B" w:rsidRPr="00BF34A2" w:rsidRDefault="00F2595B" w:rsidP="00F2595B">
      <w:pPr>
        <w:outlineLvl w:val="0"/>
        <w:rPr>
          <w:rFonts w:ascii="Arial" w:hAnsi="Arial" w:cs="Arial"/>
          <w:sz w:val="22"/>
          <w:szCs w:val="22"/>
        </w:rPr>
      </w:pPr>
      <w:r w:rsidRPr="00BF34A2">
        <w:rPr>
          <w:rFonts w:ascii="Arial" w:hAnsi="Arial" w:cs="Arial"/>
          <w:sz w:val="22"/>
          <w:szCs w:val="22"/>
        </w:rPr>
        <w:t>To process applications and analyse complex problems with conflicting and contentious issues covering a variety of disciplines and undertake general development management duties for the Council including providing support and advice to external customers.</w:t>
      </w:r>
    </w:p>
    <w:p w:rsidR="00F2595B" w:rsidRPr="00BF34A2" w:rsidRDefault="00F2595B" w:rsidP="00F2595B">
      <w:pPr>
        <w:outlineLvl w:val="0"/>
        <w:rPr>
          <w:rFonts w:ascii="Arial" w:hAnsi="Arial" w:cs="Arial"/>
          <w:sz w:val="22"/>
          <w:szCs w:val="22"/>
        </w:rPr>
      </w:pPr>
    </w:p>
    <w:p w:rsidR="00F2595B" w:rsidRPr="00BF34A2" w:rsidRDefault="00F2595B" w:rsidP="00F2595B">
      <w:pPr>
        <w:outlineLvl w:val="0"/>
        <w:rPr>
          <w:rFonts w:ascii="Arial" w:hAnsi="Arial" w:cs="Arial"/>
          <w:sz w:val="22"/>
          <w:szCs w:val="22"/>
        </w:rPr>
      </w:pPr>
      <w:r w:rsidRPr="00BF34A2">
        <w:rPr>
          <w:rFonts w:ascii="Arial" w:hAnsi="Arial" w:cs="Arial"/>
          <w:sz w:val="22"/>
          <w:szCs w:val="22"/>
        </w:rPr>
        <w:t xml:space="preserve">The role can require the assessment of a wide variety of information and opinions from a range of sources that can include legal, technical and subjective content and the seeking of solutions to issues that arise, and presenting conclusions and recommendations. The role holder is responsible for the analysis of conflicting issues covering a variety of material considerations and will produce reports presenting an informed recommendation.  If required solutions including any revisions should be achieved through the negotiation process lead by the role holder.  </w:t>
      </w:r>
    </w:p>
    <w:p w:rsidR="00F2595B" w:rsidRPr="00BF34A2" w:rsidRDefault="00F2595B" w:rsidP="00F2595B">
      <w:pPr>
        <w:outlineLvl w:val="0"/>
        <w:rPr>
          <w:rFonts w:ascii="Arial" w:hAnsi="Arial" w:cs="Arial"/>
          <w:snapToGrid w:val="0"/>
          <w:sz w:val="22"/>
          <w:szCs w:val="22"/>
          <w:lang w:val="en-US"/>
        </w:rPr>
      </w:pPr>
    </w:p>
    <w:p w:rsidR="00F2595B" w:rsidRPr="00BF34A2" w:rsidRDefault="00F2595B" w:rsidP="00F2595B">
      <w:pPr>
        <w:rPr>
          <w:rFonts w:ascii="Arial" w:hAnsi="Arial" w:cs="Arial"/>
          <w:sz w:val="22"/>
          <w:szCs w:val="22"/>
        </w:rPr>
      </w:pPr>
      <w:r w:rsidRPr="00BF34A2">
        <w:rPr>
          <w:rFonts w:ascii="Arial" w:hAnsi="Arial" w:cs="Arial"/>
          <w:sz w:val="22"/>
          <w:szCs w:val="22"/>
        </w:rPr>
        <w:t xml:space="preserve">The role holder will regularly attend </w:t>
      </w:r>
      <w:r w:rsidR="008C4DC0">
        <w:rPr>
          <w:rFonts w:ascii="Arial" w:hAnsi="Arial" w:cs="Arial"/>
          <w:sz w:val="22"/>
          <w:szCs w:val="22"/>
        </w:rPr>
        <w:t xml:space="preserve">Development Control </w:t>
      </w:r>
      <w:r w:rsidRPr="00BF34A2">
        <w:rPr>
          <w:rFonts w:ascii="Arial" w:hAnsi="Arial" w:cs="Arial"/>
          <w:sz w:val="22"/>
          <w:szCs w:val="22"/>
        </w:rPr>
        <w:t xml:space="preserve">Panel Meetings and occasionally attend Development Control Committee Meetings with the support from </w:t>
      </w:r>
      <w:r w:rsidR="008C4DC0">
        <w:rPr>
          <w:rFonts w:ascii="Arial" w:hAnsi="Arial" w:cs="Arial"/>
          <w:sz w:val="22"/>
          <w:szCs w:val="22"/>
        </w:rPr>
        <w:t xml:space="preserve">the Head of Development Management, the </w:t>
      </w:r>
      <w:r w:rsidR="00055139">
        <w:rPr>
          <w:rFonts w:ascii="Arial" w:hAnsi="Arial" w:cs="Arial"/>
          <w:sz w:val="22"/>
          <w:szCs w:val="22"/>
        </w:rPr>
        <w:t xml:space="preserve">Development </w:t>
      </w:r>
      <w:proofErr w:type="spellStart"/>
      <w:r w:rsidR="00055139">
        <w:rPr>
          <w:rFonts w:ascii="Arial" w:hAnsi="Arial" w:cs="Arial"/>
          <w:sz w:val="22"/>
          <w:szCs w:val="22"/>
        </w:rPr>
        <w:t>Managewment</w:t>
      </w:r>
      <w:proofErr w:type="spellEnd"/>
      <w:r w:rsidR="00055139">
        <w:rPr>
          <w:rFonts w:ascii="Arial" w:hAnsi="Arial" w:cs="Arial"/>
          <w:sz w:val="22"/>
          <w:szCs w:val="22"/>
        </w:rPr>
        <w:t xml:space="preserve"> </w:t>
      </w:r>
      <w:r w:rsidR="008C4DC0">
        <w:rPr>
          <w:rFonts w:ascii="Arial" w:hAnsi="Arial" w:cs="Arial"/>
          <w:sz w:val="22"/>
          <w:szCs w:val="22"/>
        </w:rPr>
        <w:t>Manager</w:t>
      </w:r>
      <w:r w:rsidR="00055139">
        <w:rPr>
          <w:rFonts w:ascii="Arial" w:hAnsi="Arial" w:cs="Arial"/>
          <w:sz w:val="22"/>
          <w:szCs w:val="22"/>
        </w:rPr>
        <w:t>s</w:t>
      </w:r>
      <w:r w:rsidR="008C4DC0">
        <w:rPr>
          <w:rFonts w:ascii="Arial" w:hAnsi="Arial" w:cs="Arial"/>
          <w:sz w:val="22"/>
          <w:szCs w:val="22"/>
        </w:rPr>
        <w:t xml:space="preserve"> and Solicitor </w:t>
      </w:r>
      <w:r w:rsidRPr="00BF34A2">
        <w:rPr>
          <w:rFonts w:ascii="Arial" w:hAnsi="Arial" w:cs="Arial"/>
          <w:sz w:val="22"/>
          <w:szCs w:val="22"/>
        </w:rPr>
        <w:t xml:space="preserve">to discuss applications with Council Members, the general public and members of the press. </w:t>
      </w:r>
    </w:p>
    <w:p w:rsidR="00F2595B" w:rsidRPr="00BF34A2" w:rsidRDefault="00F2595B" w:rsidP="00F2595B">
      <w:pPr>
        <w:rPr>
          <w:rFonts w:ascii="Arial" w:hAnsi="Arial" w:cs="Arial"/>
          <w:sz w:val="22"/>
          <w:szCs w:val="22"/>
        </w:rPr>
      </w:pPr>
    </w:p>
    <w:p w:rsidR="00F2595B" w:rsidRPr="00BF34A2" w:rsidRDefault="00F2595B" w:rsidP="00F2595B">
      <w:pPr>
        <w:rPr>
          <w:rFonts w:ascii="Arial" w:hAnsi="Arial" w:cs="Arial"/>
          <w:sz w:val="22"/>
          <w:szCs w:val="22"/>
        </w:rPr>
      </w:pPr>
      <w:r w:rsidRPr="00BF34A2">
        <w:rPr>
          <w:rFonts w:ascii="Arial" w:hAnsi="Arial" w:cs="Arial"/>
          <w:sz w:val="22"/>
          <w:szCs w:val="22"/>
        </w:rPr>
        <w:t xml:space="preserve">Formulate the Council’s written representation case in support of decisions challenged at appeal. Represent the Council at appeal hearings when required.  </w:t>
      </w:r>
    </w:p>
    <w:p w:rsidR="00F2595B" w:rsidRPr="00BF34A2" w:rsidRDefault="00F2595B" w:rsidP="00F2595B">
      <w:pPr>
        <w:rPr>
          <w:rFonts w:ascii="Arial" w:hAnsi="Arial" w:cs="Arial"/>
          <w:sz w:val="22"/>
          <w:szCs w:val="22"/>
        </w:rPr>
      </w:pPr>
    </w:p>
    <w:p w:rsidR="00F2595B" w:rsidRPr="00BF34A2" w:rsidRDefault="00F2595B" w:rsidP="00F2595B">
      <w:pPr>
        <w:rPr>
          <w:rFonts w:ascii="Arial" w:hAnsi="Arial" w:cs="Arial"/>
          <w:sz w:val="22"/>
          <w:szCs w:val="22"/>
        </w:rPr>
      </w:pPr>
      <w:r w:rsidRPr="00BF34A2">
        <w:rPr>
          <w:rFonts w:ascii="Arial" w:hAnsi="Arial" w:cs="Arial"/>
          <w:snapToGrid w:val="0"/>
          <w:sz w:val="22"/>
          <w:szCs w:val="22"/>
          <w:lang w:val="en-US"/>
        </w:rPr>
        <w:t>To instruct and liaise with the Council’s Legal Services and interact with interested parties in the preparation of Legal Documents for serving  and  confirming Tree Preservation Orders. P</w:t>
      </w:r>
      <w:r w:rsidRPr="00BF34A2">
        <w:rPr>
          <w:rFonts w:ascii="Arial" w:hAnsi="Arial" w:cs="Arial"/>
          <w:sz w:val="22"/>
          <w:szCs w:val="22"/>
        </w:rPr>
        <w:t xml:space="preserve">resent the confirmation of Tree Preservation Orders at Development Control Panel meetings. </w:t>
      </w:r>
    </w:p>
    <w:p w:rsidR="00F2595B" w:rsidRPr="00BF34A2" w:rsidRDefault="00F2595B" w:rsidP="00F2595B">
      <w:pPr>
        <w:outlineLvl w:val="0"/>
        <w:rPr>
          <w:rFonts w:ascii="Arial" w:hAnsi="Arial" w:cs="Arial"/>
          <w:snapToGrid w:val="0"/>
          <w:sz w:val="22"/>
          <w:szCs w:val="22"/>
          <w:lang w:val="en-US"/>
        </w:rPr>
      </w:pPr>
      <w:r w:rsidRPr="00BF34A2">
        <w:rPr>
          <w:rFonts w:ascii="Arial" w:hAnsi="Arial" w:cs="Arial"/>
          <w:snapToGrid w:val="0"/>
          <w:sz w:val="22"/>
          <w:szCs w:val="22"/>
          <w:lang w:val="en-US"/>
        </w:rPr>
        <w:t xml:space="preserve"> </w:t>
      </w:r>
    </w:p>
    <w:p w:rsidR="00F2595B" w:rsidRDefault="00F2595B" w:rsidP="00F2595B">
      <w:pPr>
        <w:outlineLvl w:val="0"/>
        <w:rPr>
          <w:rFonts w:ascii="Arial" w:hAnsi="Arial" w:cs="Arial"/>
          <w:b/>
          <w:snapToGrid w:val="0"/>
          <w:sz w:val="22"/>
          <w:szCs w:val="22"/>
          <w:u w:val="single"/>
          <w:lang w:val="en-US"/>
        </w:rPr>
      </w:pPr>
      <w:r w:rsidRPr="00BF34A2">
        <w:rPr>
          <w:rFonts w:ascii="Arial" w:hAnsi="Arial" w:cs="Arial"/>
          <w:b/>
          <w:snapToGrid w:val="0"/>
          <w:sz w:val="22"/>
          <w:szCs w:val="22"/>
          <w:u w:val="single"/>
          <w:lang w:val="en-US"/>
        </w:rPr>
        <w:t>Staff management</w:t>
      </w:r>
    </w:p>
    <w:p w:rsidR="008C4DC0" w:rsidRPr="00BF34A2" w:rsidRDefault="008C4DC0" w:rsidP="00F2595B">
      <w:pPr>
        <w:outlineLvl w:val="0"/>
        <w:rPr>
          <w:rFonts w:ascii="Arial" w:hAnsi="Arial" w:cs="Arial"/>
          <w:b/>
          <w:snapToGrid w:val="0"/>
          <w:sz w:val="22"/>
          <w:szCs w:val="22"/>
          <w:u w:val="single"/>
          <w:lang w:val="en-US"/>
        </w:rPr>
      </w:pPr>
    </w:p>
    <w:p w:rsidR="00F2595B" w:rsidRPr="00BF34A2" w:rsidRDefault="00F2595B" w:rsidP="00F2595B">
      <w:pPr>
        <w:outlineLvl w:val="0"/>
        <w:rPr>
          <w:rFonts w:ascii="Arial" w:hAnsi="Arial" w:cs="Arial"/>
          <w:snapToGrid w:val="0"/>
          <w:sz w:val="22"/>
          <w:szCs w:val="22"/>
          <w:lang w:val="en-US"/>
        </w:rPr>
      </w:pPr>
      <w:r w:rsidRPr="00BF34A2">
        <w:rPr>
          <w:rFonts w:ascii="Arial" w:hAnsi="Arial" w:cs="Arial"/>
          <w:snapToGrid w:val="0"/>
          <w:sz w:val="22"/>
          <w:szCs w:val="22"/>
          <w:lang w:val="en-US"/>
        </w:rPr>
        <w:t xml:space="preserve">No direct line management responsibilities but occasionally providing support to team members and mentoring new members of the team. </w:t>
      </w:r>
    </w:p>
    <w:p w:rsidR="00F2595B" w:rsidRDefault="00F2595B" w:rsidP="00F2595B">
      <w:pPr>
        <w:outlineLvl w:val="0"/>
        <w:rPr>
          <w:rFonts w:ascii="Arial" w:hAnsi="Arial" w:cs="Arial"/>
          <w:snapToGrid w:val="0"/>
          <w:sz w:val="22"/>
          <w:szCs w:val="22"/>
          <w:lang w:val="en-US"/>
        </w:rPr>
      </w:pPr>
    </w:p>
    <w:p w:rsidR="006B2B20" w:rsidRDefault="006B2B20" w:rsidP="00F2595B">
      <w:pPr>
        <w:outlineLvl w:val="0"/>
        <w:rPr>
          <w:rFonts w:ascii="Arial" w:hAnsi="Arial" w:cs="Arial"/>
          <w:snapToGrid w:val="0"/>
          <w:sz w:val="22"/>
          <w:szCs w:val="22"/>
          <w:lang w:val="en-US"/>
        </w:rPr>
      </w:pPr>
    </w:p>
    <w:p w:rsidR="006B2B20" w:rsidRDefault="006B2B20" w:rsidP="00F2595B">
      <w:pPr>
        <w:outlineLvl w:val="0"/>
        <w:rPr>
          <w:rFonts w:ascii="Arial" w:hAnsi="Arial" w:cs="Arial"/>
          <w:snapToGrid w:val="0"/>
          <w:sz w:val="22"/>
          <w:szCs w:val="22"/>
          <w:lang w:val="en-US"/>
        </w:rPr>
      </w:pPr>
    </w:p>
    <w:p w:rsidR="006B2B20" w:rsidRDefault="006B2B20" w:rsidP="00F2595B">
      <w:pPr>
        <w:outlineLvl w:val="0"/>
        <w:rPr>
          <w:rFonts w:ascii="Arial" w:hAnsi="Arial" w:cs="Arial"/>
          <w:snapToGrid w:val="0"/>
          <w:sz w:val="22"/>
          <w:szCs w:val="22"/>
          <w:lang w:val="en-US"/>
        </w:rPr>
      </w:pPr>
    </w:p>
    <w:p w:rsidR="006B2B20" w:rsidRDefault="006B2B20" w:rsidP="00F2595B">
      <w:pPr>
        <w:outlineLvl w:val="0"/>
        <w:rPr>
          <w:rFonts w:ascii="Arial" w:hAnsi="Arial" w:cs="Arial"/>
          <w:snapToGrid w:val="0"/>
          <w:sz w:val="22"/>
          <w:szCs w:val="22"/>
          <w:lang w:val="en-US"/>
        </w:rPr>
      </w:pPr>
    </w:p>
    <w:p w:rsidR="006B2B20" w:rsidRDefault="006B2B20" w:rsidP="00F2595B">
      <w:pPr>
        <w:outlineLvl w:val="0"/>
        <w:rPr>
          <w:rFonts w:ascii="Arial" w:hAnsi="Arial" w:cs="Arial"/>
          <w:snapToGrid w:val="0"/>
          <w:sz w:val="22"/>
          <w:szCs w:val="22"/>
          <w:lang w:val="en-US"/>
        </w:rPr>
      </w:pPr>
    </w:p>
    <w:p w:rsidR="006B2B20" w:rsidRDefault="006B2B20" w:rsidP="00F2595B">
      <w:pPr>
        <w:outlineLvl w:val="0"/>
        <w:rPr>
          <w:rFonts w:ascii="Arial" w:hAnsi="Arial" w:cs="Arial"/>
          <w:snapToGrid w:val="0"/>
          <w:sz w:val="22"/>
          <w:szCs w:val="22"/>
          <w:lang w:val="en-US"/>
        </w:rPr>
      </w:pPr>
    </w:p>
    <w:p w:rsidR="006B2B20" w:rsidRDefault="006B2B20" w:rsidP="00F2595B">
      <w:pPr>
        <w:outlineLvl w:val="0"/>
        <w:rPr>
          <w:rFonts w:ascii="Arial" w:hAnsi="Arial" w:cs="Arial"/>
          <w:snapToGrid w:val="0"/>
          <w:sz w:val="22"/>
          <w:szCs w:val="22"/>
          <w:lang w:val="en-US"/>
        </w:rPr>
      </w:pPr>
    </w:p>
    <w:p w:rsidR="006B2B20" w:rsidRDefault="006B2B20" w:rsidP="00F2595B">
      <w:pPr>
        <w:outlineLvl w:val="0"/>
        <w:rPr>
          <w:rFonts w:ascii="Arial" w:hAnsi="Arial" w:cs="Arial"/>
          <w:snapToGrid w:val="0"/>
          <w:sz w:val="22"/>
          <w:szCs w:val="22"/>
          <w:lang w:val="en-US"/>
        </w:rPr>
      </w:pPr>
    </w:p>
    <w:p w:rsidR="006B2B20" w:rsidRDefault="006B2B20" w:rsidP="00F2595B">
      <w:pPr>
        <w:outlineLvl w:val="0"/>
        <w:rPr>
          <w:rFonts w:ascii="Arial" w:hAnsi="Arial" w:cs="Arial"/>
          <w:snapToGrid w:val="0"/>
          <w:sz w:val="22"/>
          <w:szCs w:val="22"/>
          <w:lang w:val="en-US"/>
        </w:rPr>
      </w:pPr>
    </w:p>
    <w:p w:rsidR="006B2B20" w:rsidRDefault="006B2B20" w:rsidP="00F2595B">
      <w:pPr>
        <w:outlineLvl w:val="0"/>
        <w:rPr>
          <w:rFonts w:ascii="Arial" w:hAnsi="Arial" w:cs="Arial"/>
          <w:snapToGrid w:val="0"/>
          <w:sz w:val="22"/>
          <w:szCs w:val="22"/>
          <w:lang w:val="en-US"/>
        </w:rPr>
      </w:pPr>
    </w:p>
    <w:p w:rsidR="006B2B20" w:rsidRDefault="006B2B20" w:rsidP="00F2595B">
      <w:pPr>
        <w:outlineLvl w:val="0"/>
        <w:rPr>
          <w:rFonts w:ascii="Arial" w:hAnsi="Arial" w:cs="Arial"/>
          <w:snapToGrid w:val="0"/>
          <w:sz w:val="22"/>
          <w:szCs w:val="22"/>
          <w:lang w:val="en-US"/>
        </w:rPr>
      </w:pPr>
    </w:p>
    <w:p w:rsidR="006B2B20" w:rsidRDefault="006B2B20" w:rsidP="00F2595B">
      <w:pPr>
        <w:outlineLvl w:val="0"/>
        <w:rPr>
          <w:rFonts w:ascii="Arial" w:hAnsi="Arial" w:cs="Arial"/>
          <w:snapToGrid w:val="0"/>
          <w:sz w:val="22"/>
          <w:szCs w:val="22"/>
          <w:lang w:val="en-US"/>
        </w:rPr>
      </w:pPr>
    </w:p>
    <w:p w:rsidR="006B2B20" w:rsidRDefault="006B2B20" w:rsidP="00F2595B">
      <w:pPr>
        <w:outlineLvl w:val="0"/>
        <w:rPr>
          <w:rFonts w:ascii="Arial" w:hAnsi="Arial" w:cs="Arial"/>
          <w:snapToGrid w:val="0"/>
          <w:sz w:val="22"/>
          <w:szCs w:val="22"/>
          <w:lang w:val="en-US"/>
        </w:rPr>
      </w:pPr>
    </w:p>
    <w:p w:rsidR="006B2B20" w:rsidRDefault="006B2B20" w:rsidP="00F2595B">
      <w:pPr>
        <w:outlineLvl w:val="0"/>
        <w:rPr>
          <w:rFonts w:ascii="Arial" w:hAnsi="Arial" w:cs="Arial"/>
          <w:snapToGrid w:val="0"/>
          <w:sz w:val="22"/>
          <w:szCs w:val="22"/>
          <w:lang w:val="en-US"/>
        </w:rPr>
      </w:pPr>
    </w:p>
    <w:p w:rsidR="00233783" w:rsidRDefault="00233783" w:rsidP="00F2595B">
      <w:pPr>
        <w:outlineLvl w:val="0"/>
        <w:rPr>
          <w:rFonts w:ascii="Arial" w:hAnsi="Arial" w:cs="Arial"/>
          <w:snapToGrid w:val="0"/>
          <w:sz w:val="22"/>
          <w:szCs w:val="22"/>
          <w:lang w:val="en-US"/>
        </w:rPr>
        <w:sectPr w:rsidR="00233783" w:rsidSect="00233783">
          <w:headerReference w:type="default" r:id="rId7"/>
          <w:pgSz w:w="11906" w:h="16838"/>
          <w:pgMar w:top="1440" w:right="1440" w:bottom="1440" w:left="1440" w:header="709" w:footer="709" w:gutter="0"/>
          <w:cols w:space="708"/>
          <w:docGrid w:linePitch="360"/>
        </w:sectPr>
      </w:pPr>
    </w:p>
    <w:p w:rsidR="00055139" w:rsidRDefault="000E4C4B" w:rsidP="00233783">
      <w:pPr>
        <w:outlineLvl w:val="0"/>
        <w:rPr>
          <w:rFonts w:ascii="Arial" w:hAnsi="Arial" w:cs="Arial"/>
          <w:b/>
          <w:sz w:val="22"/>
          <w:szCs w:val="22"/>
        </w:rPr>
      </w:pPr>
      <w:bookmarkStart w:id="0" w:name="_GoBack"/>
      <w:r>
        <w:rPr>
          <w:noProof/>
        </w:rPr>
        <w:lastRenderedPageBreak/>
        <w:drawing>
          <wp:inline distT="0" distB="0" distL="0" distR="0" wp14:anchorId="01ECB958" wp14:editId="718F1692">
            <wp:extent cx="8820150" cy="5731510"/>
            <wp:effectExtent l="19050" t="0" r="571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bookmarkEnd w:id="0"/>
    </w:p>
    <w:p w:rsidR="00055139" w:rsidRDefault="00055139" w:rsidP="00233783">
      <w:pPr>
        <w:outlineLvl w:val="0"/>
        <w:rPr>
          <w:rFonts w:ascii="Arial" w:hAnsi="Arial" w:cs="Arial"/>
          <w:b/>
          <w:sz w:val="22"/>
          <w:szCs w:val="22"/>
        </w:rPr>
      </w:pPr>
    </w:p>
    <w:p w:rsidR="00055139" w:rsidRDefault="00055139" w:rsidP="00233783">
      <w:pPr>
        <w:outlineLvl w:val="0"/>
        <w:rPr>
          <w:rFonts w:ascii="Arial" w:hAnsi="Arial" w:cs="Arial"/>
          <w:b/>
          <w:sz w:val="22"/>
          <w:szCs w:val="22"/>
        </w:rPr>
      </w:pPr>
    </w:p>
    <w:p w:rsidR="00055139" w:rsidRDefault="00055139" w:rsidP="00233783">
      <w:pPr>
        <w:outlineLvl w:val="0"/>
        <w:rPr>
          <w:rFonts w:ascii="Arial" w:hAnsi="Arial" w:cs="Arial"/>
          <w:b/>
          <w:sz w:val="22"/>
          <w:szCs w:val="22"/>
        </w:rPr>
      </w:pPr>
    </w:p>
    <w:p w:rsidR="00F2595B" w:rsidRPr="00BF34A2" w:rsidRDefault="00F2595B" w:rsidP="00233783">
      <w:pPr>
        <w:outlineLvl w:val="0"/>
        <w:rPr>
          <w:rFonts w:ascii="Arial" w:hAnsi="Arial" w:cs="Arial"/>
          <w:b/>
          <w:sz w:val="22"/>
          <w:szCs w:val="22"/>
        </w:rPr>
      </w:pPr>
      <w:r w:rsidRPr="00BF34A2">
        <w:rPr>
          <w:rFonts w:ascii="Arial" w:hAnsi="Arial" w:cs="Arial"/>
          <w:b/>
          <w:sz w:val="22"/>
          <w:szCs w:val="22"/>
        </w:rPr>
        <w:t xml:space="preserve">PERSON SPECIFICATION </w:t>
      </w:r>
    </w:p>
    <w:p w:rsidR="00F2595B" w:rsidRPr="00BF34A2" w:rsidRDefault="00F2595B" w:rsidP="00F2595B">
      <w:pPr>
        <w:outlineLvl w:val="0"/>
        <w:rPr>
          <w:rFonts w:ascii="Arial" w:hAnsi="Arial" w:cs="Arial"/>
          <w:sz w:val="22"/>
          <w:szCs w:val="22"/>
        </w:rPr>
      </w:pPr>
      <w:r w:rsidRPr="00BF34A2">
        <w:rPr>
          <w:rFonts w:ascii="Arial" w:hAnsi="Arial" w:cs="Arial"/>
          <w:b/>
          <w:sz w:val="22"/>
          <w:szCs w:val="22"/>
        </w:rPr>
        <w:t>In this section the Skills, Knowledge, Qualification and Competency requirements to perform the role to a satisfactory standard are set out.  The extent, nature and level of the role holder’s knowledge and skills should be specified</w:t>
      </w:r>
    </w:p>
    <w:p w:rsidR="00F2595B" w:rsidRPr="00BF34A2" w:rsidRDefault="00F2595B" w:rsidP="00F2595B">
      <w:pPr>
        <w:ind w:left="1440" w:hanging="1440"/>
        <w:rPr>
          <w:rFonts w:ascii="Arial" w:hAnsi="Arial" w:cs="Arial"/>
          <w:sz w:val="22"/>
          <w:szCs w:val="22"/>
        </w:rPr>
      </w:pPr>
      <w:r w:rsidRPr="00BF34A2">
        <w:rPr>
          <w:rFonts w:ascii="Arial" w:hAnsi="Arial" w:cs="Arial"/>
          <w:b/>
          <w:sz w:val="22"/>
          <w:szCs w:val="22"/>
        </w:rPr>
        <w:t>Awareness</w:t>
      </w:r>
      <w:r w:rsidRPr="00BF34A2">
        <w:rPr>
          <w:rFonts w:ascii="Arial" w:hAnsi="Arial" w:cs="Arial"/>
          <w:sz w:val="22"/>
          <w:szCs w:val="22"/>
        </w:rPr>
        <w:t xml:space="preserve"> </w:t>
      </w:r>
      <w:r w:rsidRPr="00BF34A2">
        <w:rPr>
          <w:rFonts w:ascii="Arial" w:hAnsi="Arial" w:cs="Arial"/>
          <w:sz w:val="22"/>
          <w:szCs w:val="22"/>
        </w:rPr>
        <w:tab/>
        <w:t>some knowledge or skills sufficient to show aptitude and the ability to learn in the particular work area</w:t>
      </w:r>
    </w:p>
    <w:p w:rsidR="00F2595B" w:rsidRPr="00BF34A2" w:rsidRDefault="00F2595B" w:rsidP="00F2595B">
      <w:pPr>
        <w:ind w:left="1440" w:hanging="1440"/>
        <w:rPr>
          <w:rFonts w:ascii="Arial" w:hAnsi="Arial" w:cs="Arial"/>
          <w:sz w:val="22"/>
          <w:szCs w:val="22"/>
        </w:rPr>
      </w:pPr>
      <w:r w:rsidRPr="00BF34A2">
        <w:rPr>
          <w:rFonts w:ascii="Arial" w:hAnsi="Arial" w:cs="Arial"/>
          <w:b/>
          <w:sz w:val="22"/>
          <w:szCs w:val="22"/>
        </w:rPr>
        <w:t xml:space="preserve">Significant </w:t>
      </w:r>
      <w:r w:rsidRPr="00BF34A2">
        <w:rPr>
          <w:rFonts w:ascii="Arial" w:hAnsi="Arial" w:cs="Arial"/>
          <w:sz w:val="22"/>
          <w:szCs w:val="22"/>
        </w:rPr>
        <w:tab/>
        <w:t xml:space="preserve">knowledge and skills gained through practice and/or qualification sufficient to </w:t>
      </w:r>
      <w:proofErr w:type="spellStart"/>
      <w:r w:rsidRPr="00BF34A2">
        <w:rPr>
          <w:rFonts w:ascii="Arial" w:hAnsi="Arial" w:cs="Arial"/>
          <w:sz w:val="22"/>
          <w:szCs w:val="22"/>
        </w:rPr>
        <w:t>fulfill</w:t>
      </w:r>
      <w:proofErr w:type="spellEnd"/>
      <w:r w:rsidRPr="00BF34A2">
        <w:rPr>
          <w:rFonts w:ascii="Arial" w:hAnsi="Arial" w:cs="Arial"/>
          <w:sz w:val="22"/>
          <w:szCs w:val="22"/>
        </w:rPr>
        <w:t xml:space="preserve"> the role requirements </w:t>
      </w:r>
    </w:p>
    <w:p w:rsidR="00F2595B" w:rsidRPr="00BF34A2" w:rsidRDefault="00F2595B" w:rsidP="00F2595B">
      <w:pPr>
        <w:ind w:left="1440" w:hanging="1440"/>
        <w:rPr>
          <w:rFonts w:ascii="Arial" w:hAnsi="Arial" w:cs="Arial"/>
          <w:sz w:val="22"/>
          <w:szCs w:val="22"/>
        </w:rPr>
      </w:pPr>
      <w:r w:rsidRPr="00BF34A2">
        <w:rPr>
          <w:rFonts w:ascii="Arial" w:hAnsi="Arial" w:cs="Arial"/>
          <w:b/>
          <w:sz w:val="22"/>
          <w:szCs w:val="22"/>
        </w:rPr>
        <w:t>Extensive</w:t>
      </w:r>
      <w:r w:rsidRPr="00BF34A2">
        <w:rPr>
          <w:rFonts w:ascii="Arial" w:hAnsi="Arial" w:cs="Arial"/>
          <w:sz w:val="22"/>
          <w:szCs w:val="22"/>
        </w:rPr>
        <w:t xml:space="preserve"> </w:t>
      </w:r>
      <w:r w:rsidRPr="00BF34A2">
        <w:rPr>
          <w:rFonts w:ascii="Arial" w:hAnsi="Arial" w:cs="Arial"/>
          <w:sz w:val="22"/>
          <w:szCs w:val="22"/>
        </w:rPr>
        <w:tab/>
        <w:t xml:space="preserve">knowledge and skills gained through practice and/ or qualification to </w:t>
      </w:r>
      <w:proofErr w:type="spellStart"/>
      <w:r w:rsidRPr="00BF34A2">
        <w:rPr>
          <w:rFonts w:ascii="Arial" w:hAnsi="Arial" w:cs="Arial"/>
          <w:sz w:val="22"/>
          <w:szCs w:val="22"/>
        </w:rPr>
        <w:t>fulfill</w:t>
      </w:r>
      <w:proofErr w:type="spellEnd"/>
      <w:r w:rsidRPr="00BF34A2">
        <w:rPr>
          <w:rFonts w:ascii="Arial" w:hAnsi="Arial" w:cs="Arial"/>
          <w:sz w:val="22"/>
          <w:szCs w:val="22"/>
        </w:rPr>
        <w:t xml:space="preserve"> the role requirements and contribute to training others and developing policy and practice in the work area</w:t>
      </w:r>
    </w:p>
    <w:p w:rsidR="00F2595B" w:rsidRPr="00BF34A2" w:rsidRDefault="00F2595B" w:rsidP="00F2595B">
      <w:pPr>
        <w:ind w:left="1440" w:hanging="1440"/>
        <w:rPr>
          <w:rFonts w:ascii="Arial" w:hAnsi="Arial" w:cs="Arial"/>
          <w:sz w:val="22"/>
          <w:szCs w:val="22"/>
        </w:rPr>
      </w:pPr>
    </w:p>
    <w:tbl>
      <w:tblPr>
        <w:tblStyle w:val="TableGrid"/>
        <w:tblW w:w="14400" w:type="dxa"/>
        <w:tblInd w:w="-12" w:type="dxa"/>
        <w:tblLayout w:type="fixed"/>
        <w:tblLook w:val="00A0" w:firstRow="1" w:lastRow="0" w:firstColumn="1" w:lastColumn="0" w:noHBand="0" w:noVBand="0"/>
      </w:tblPr>
      <w:tblGrid>
        <w:gridCol w:w="3360"/>
        <w:gridCol w:w="6360"/>
        <w:gridCol w:w="600"/>
        <w:gridCol w:w="600"/>
        <w:gridCol w:w="480"/>
        <w:gridCol w:w="480"/>
        <w:gridCol w:w="480"/>
        <w:gridCol w:w="2040"/>
      </w:tblGrid>
      <w:tr w:rsidR="00F2595B" w:rsidRPr="00BF34A2" w:rsidTr="003E4A16">
        <w:trPr>
          <w:trHeight w:val="260"/>
        </w:trPr>
        <w:tc>
          <w:tcPr>
            <w:tcW w:w="3360" w:type="dxa"/>
            <w:vMerge w:val="restart"/>
            <w:vAlign w:val="center"/>
          </w:tcPr>
          <w:p w:rsidR="00F2595B" w:rsidRPr="00BF34A2" w:rsidRDefault="00F2595B" w:rsidP="003E4A16">
            <w:pPr>
              <w:jc w:val="left"/>
              <w:rPr>
                <w:rFonts w:ascii="Arial" w:hAnsi="Arial" w:cs="Arial"/>
                <w:b/>
                <w:sz w:val="22"/>
                <w:szCs w:val="22"/>
              </w:rPr>
            </w:pPr>
            <w:r w:rsidRPr="00BF34A2">
              <w:rPr>
                <w:rFonts w:ascii="Arial" w:hAnsi="Arial" w:cs="Arial"/>
                <w:b/>
                <w:sz w:val="22"/>
                <w:szCs w:val="22"/>
              </w:rPr>
              <w:t>PERSON SPECIFICATION</w:t>
            </w:r>
          </w:p>
          <w:p w:rsidR="00F2595B" w:rsidRPr="00BF34A2" w:rsidRDefault="00F2595B" w:rsidP="003E4A16">
            <w:pPr>
              <w:jc w:val="left"/>
              <w:outlineLvl w:val="0"/>
              <w:rPr>
                <w:rFonts w:ascii="Arial" w:hAnsi="Arial" w:cs="Arial"/>
                <w:sz w:val="22"/>
                <w:szCs w:val="22"/>
              </w:rPr>
            </w:pPr>
            <w:r w:rsidRPr="00BF34A2">
              <w:rPr>
                <w:rFonts w:ascii="Arial" w:hAnsi="Arial" w:cs="Arial"/>
                <w:sz w:val="22"/>
                <w:szCs w:val="22"/>
              </w:rPr>
              <w:t xml:space="preserve"> </w:t>
            </w:r>
          </w:p>
        </w:tc>
        <w:tc>
          <w:tcPr>
            <w:tcW w:w="6360" w:type="dxa"/>
            <w:vMerge w:val="restart"/>
            <w:vAlign w:val="center"/>
          </w:tcPr>
          <w:p w:rsidR="00F2595B" w:rsidRPr="00BF34A2" w:rsidRDefault="00F2595B" w:rsidP="003E4A16">
            <w:pPr>
              <w:jc w:val="center"/>
              <w:rPr>
                <w:rFonts w:ascii="Arial" w:hAnsi="Arial" w:cs="Arial"/>
                <w:b/>
                <w:sz w:val="22"/>
                <w:szCs w:val="22"/>
              </w:rPr>
            </w:pPr>
            <w:r w:rsidRPr="00BF34A2">
              <w:rPr>
                <w:rFonts w:ascii="Arial" w:hAnsi="Arial" w:cs="Arial"/>
                <w:b/>
                <w:sz w:val="22"/>
                <w:szCs w:val="22"/>
              </w:rPr>
              <w:t>Examples specific to role</w:t>
            </w:r>
          </w:p>
        </w:tc>
        <w:tc>
          <w:tcPr>
            <w:tcW w:w="1200" w:type="dxa"/>
            <w:gridSpan w:val="2"/>
            <w:vAlign w:val="center"/>
          </w:tcPr>
          <w:p w:rsidR="00F2595B" w:rsidRPr="00BF34A2" w:rsidRDefault="00F2595B" w:rsidP="003E4A16">
            <w:pPr>
              <w:jc w:val="center"/>
              <w:rPr>
                <w:rFonts w:ascii="Arial" w:hAnsi="Arial" w:cs="Arial"/>
                <w:b/>
                <w:sz w:val="22"/>
                <w:szCs w:val="22"/>
              </w:rPr>
            </w:pPr>
            <w:r w:rsidRPr="00BF34A2">
              <w:rPr>
                <w:rFonts w:ascii="Arial" w:hAnsi="Arial" w:cs="Arial"/>
                <w:b/>
                <w:sz w:val="22"/>
                <w:szCs w:val="22"/>
              </w:rPr>
              <w:t>Required</w:t>
            </w:r>
          </w:p>
        </w:tc>
        <w:tc>
          <w:tcPr>
            <w:tcW w:w="1440" w:type="dxa"/>
            <w:gridSpan w:val="3"/>
            <w:vAlign w:val="center"/>
          </w:tcPr>
          <w:p w:rsidR="00F2595B" w:rsidRPr="00BF34A2" w:rsidRDefault="00F2595B" w:rsidP="003E4A16">
            <w:pPr>
              <w:jc w:val="center"/>
              <w:rPr>
                <w:rFonts w:ascii="Arial" w:hAnsi="Arial" w:cs="Arial"/>
                <w:b/>
                <w:sz w:val="22"/>
                <w:szCs w:val="22"/>
              </w:rPr>
            </w:pPr>
            <w:r w:rsidRPr="00BF34A2">
              <w:rPr>
                <w:rFonts w:ascii="Arial" w:hAnsi="Arial" w:cs="Arial"/>
                <w:b/>
                <w:sz w:val="22"/>
                <w:szCs w:val="22"/>
              </w:rPr>
              <w:t>Level</w:t>
            </w:r>
          </w:p>
        </w:tc>
        <w:tc>
          <w:tcPr>
            <w:tcW w:w="2040" w:type="dxa"/>
            <w:vMerge w:val="restart"/>
            <w:vAlign w:val="center"/>
          </w:tcPr>
          <w:p w:rsidR="00F2595B" w:rsidRPr="00BF34A2" w:rsidRDefault="00F2595B" w:rsidP="003E4A16">
            <w:pPr>
              <w:jc w:val="center"/>
              <w:rPr>
                <w:rFonts w:ascii="Arial" w:hAnsi="Arial" w:cs="Arial"/>
                <w:b/>
                <w:sz w:val="22"/>
                <w:szCs w:val="22"/>
              </w:rPr>
            </w:pPr>
            <w:r w:rsidRPr="00BF34A2">
              <w:rPr>
                <w:rFonts w:ascii="Arial" w:hAnsi="Arial" w:cs="Arial"/>
                <w:b/>
                <w:sz w:val="22"/>
                <w:szCs w:val="22"/>
              </w:rPr>
              <w:t>Method of Assessment interview, testing, reference</w:t>
            </w:r>
          </w:p>
        </w:tc>
      </w:tr>
      <w:tr w:rsidR="00F2595B" w:rsidRPr="00BF34A2" w:rsidTr="003E4A16">
        <w:trPr>
          <w:cantSplit/>
          <w:trHeight w:val="1340"/>
        </w:trPr>
        <w:tc>
          <w:tcPr>
            <w:tcW w:w="3360" w:type="dxa"/>
            <w:vMerge/>
            <w:vAlign w:val="center"/>
          </w:tcPr>
          <w:p w:rsidR="00F2595B" w:rsidRPr="00BF34A2" w:rsidRDefault="00F2595B" w:rsidP="003E4A16">
            <w:pPr>
              <w:jc w:val="left"/>
              <w:rPr>
                <w:rFonts w:ascii="Arial" w:hAnsi="Arial" w:cs="Arial"/>
                <w:b/>
                <w:sz w:val="22"/>
                <w:szCs w:val="22"/>
              </w:rPr>
            </w:pPr>
          </w:p>
        </w:tc>
        <w:tc>
          <w:tcPr>
            <w:tcW w:w="6360" w:type="dxa"/>
            <w:vMerge/>
            <w:vAlign w:val="center"/>
          </w:tcPr>
          <w:p w:rsidR="00F2595B" w:rsidRPr="00BF34A2" w:rsidRDefault="00F2595B" w:rsidP="003E4A16">
            <w:pPr>
              <w:rPr>
                <w:rFonts w:ascii="Arial" w:hAnsi="Arial" w:cs="Arial"/>
                <w:sz w:val="22"/>
                <w:szCs w:val="22"/>
              </w:rPr>
            </w:pPr>
          </w:p>
        </w:tc>
        <w:tc>
          <w:tcPr>
            <w:tcW w:w="600" w:type="dxa"/>
            <w:textDirection w:val="tbRl"/>
            <w:vAlign w:val="center"/>
          </w:tcPr>
          <w:p w:rsidR="00F2595B" w:rsidRPr="00BF34A2" w:rsidRDefault="00F2595B" w:rsidP="003E4A16">
            <w:pPr>
              <w:ind w:left="113" w:right="113"/>
              <w:rPr>
                <w:rFonts w:ascii="Arial" w:hAnsi="Arial" w:cs="Arial"/>
                <w:b/>
                <w:sz w:val="22"/>
                <w:szCs w:val="22"/>
              </w:rPr>
            </w:pPr>
            <w:r w:rsidRPr="00BF34A2">
              <w:rPr>
                <w:rFonts w:ascii="Arial" w:hAnsi="Arial" w:cs="Arial"/>
                <w:b/>
                <w:sz w:val="22"/>
                <w:szCs w:val="22"/>
              </w:rPr>
              <w:t>Essential</w:t>
            </w:r>
          </w:p>
        </w:tc>
        <w:tc>
          <w:tcPr>
            <w:tcW w:w="600" w:type="dxa"/>
            <w:textDirection w:val="tbRl"/>
            <w:vAlign w:val="center"/>
          </w:tcPr>
          <w:p w:rsidR="00F2595B" w:rsidRPr="00BF34A2" w:rsidRDefault="00F2595B" w:rsidP="003E4A16">
            <w:pPr>
              <w:ind w:left="113" w:right="113"/>
              <w:rPr>
                <w:rFonts w:ascii="Arial" w:hAnsi="Arial" w:cs="Arial"/>
                <w:b/>
                <w:sz w:val="22"/>
                <w:szCs w:val="22"/>
              </w:rPr>
            </w:pPr>
            <w:r w:rsidRPr="00BF34A2">
              <w:rPr>
                <w:rFonts w:ascii="Arial" w:hAnsi="Arial" w:cs="Arial"/>
                <w:b/>
                <w:sz w:val="22"/>
                <w:szCs w:val="22"/>
              </w:rPr>
              <w:t>Desirable</w:t>
            </w:r>
          </w:p>
        </w:tc>
        <w:tc>
          <w:tcPr>
            <w:tcW w:w="480" w:type="dxa"/>
            <w:textDirection w:val="tbRl"/>
            <w:vAlign w:val="center"/>
          </w:tcPr>
          <w:p w:rsidR="00F2595B" w:rsidRPr="00BF34A2" w:rsidRDefault="00F2595B" w:rsidP="003E4A16">
            <w:pPr>
              <w:ind w:left="113" w:right="113"/>
              <w:rPr>
                <w:rFonts w:ascii="Arial" w:hAnsi="Arial" w:cs="Arial"/>
                <w:b/>
                <w:sz w:val="22"/>
                <w:szCs w:val="22"/>
              </w:rPr>
            </w:pPr>
            <w:r w:rsidRPr="00BF34A2">
              <w:rPr>
                <w:rFonts w:ascii="Arial" w:hAnsi="Arial" w:cs="Arial"/>
                <w:b/>
                <w:sz w:val="22"/>
                <w:szCs w:val="22"/>
              </w:rPr>
              <w:t>Awareness</w:t>
            </w:r>
          </w:p>
        </w:tc>
        <w:tc>
          <w:tcPr>
            <w:tcW w:w="480" w:type="dxa"/>
            <w:textDirection w:val="tbRl"/>
            <w:vAlign w:val="center"/>
          </w:tcPr>
          <w:p w:rsidR="00F2595B" w:rsidRPr="00BF34A2" w:rsidRDefault="00F2595B" w:rsidP="003E4A16">
            <w:pPr>
              <w:ind w:left="113" w:right="113"/>
              <w:rPr>
                <w:rFonts w:ascii="Arial" w:hAnsi="Arial" w:cs="Arial"/>
                <w:b/>
                <w:sz w:val="22"/>
                <w:szCs w:val="22"/>
              </w:rPr>
            </w:pPr>
            <w:r w:rsidRPr="00BF34A2">
              <w:rPr>
                <w:rFonts w:ascii="Arial" w:hAnsi="Arial" w:cs="Arial"/>
                <w:b/>
                <w:sz w:val="22"/>
                <w:szCs w:val="22"/>
              </w:rPr>
              <w:t xml:space="preserve">Significant </w:t>
            </w:r>
          </w:p>
        </w:tc>
        <w:tc>
          <w:tcPr>
            <w:tcW w:w="480" w:type="dxa"/>
            <w:textDirection w:val="tbRl"/>
            <w:vAlign w:val="center"/>
          </w:tcPr>
          <w:p w:rsidR="00F2595B" w:rsidRPr="00BF34A2" w:rsidRDefault="00F2595B" w:rsidP="003E4A16">
            <w:pPr>
              <w:ind w:left="113" w:right="113"/>
              <w:rPr>
                <w:rFonts w:ascii="Arial" w:hAnsi="Arial" w:cs="Arial"/>
                <w:b/>
                <w:sz w:val="22"/>
                <w:szCs w:val="22"/>
              </w:rPr>
            </w:pPr>
            <w:r w:rsidRPr="00BF34A2">
              <w:rPr>
                <w:rFonts w:ascii="Arial" w:hAnsi="Arial" w:cs="Arial"/>
                <w:b/>
                <w:sz w:val="22"/>
                <w:szCs w:val="22"/>
              </w:rPr>
              <w:t>Extensive</w:t>
            </w:r>
          </w:p>
        </w:tc>
        <w:tc>
          <w:tcPr>
            <w:tcW w:w="2040" w:type="dxa"/>
            <w:vMerge/>
            <w:vAlign w:val="center"/>
          </w:tcPr>
          <w:p w:rsidR="00F2595B" w:rsidRPr="00BF34A2" w:rsidRDefault="00F2595B" w:rsidP="003E4A16">
            <w:pPr>
              <w:rPr>
                <w:rFonts w:ascii="Arial" w:hAnsi="Arial" w:cs="Arial"/>
                <w:b/>
                <w:sz w:val="22"/>
                <w:szCs w:val="22"/>
              </w:rPr>
            </w:pPr>
          </w:p>
        </w:tc>
      </w:tr>
      <w:tr w:rsidR="00F2595B" w:rsidRPr="00BF34A2" w:rsidTr="003E4A16">
        <w:trPr>
          <w:trHeight w:val="915"/>
        </w:trPr>
        <w:tc>
          <w:tcPr>
            <w:tcW w:w="3360" w:type="dxa"/>
            <w:vAlign w:val="center"/>
          </w:tcPr>
          <w:p w:rsidR="00F2595B" w:rsidRPr="00BF34A2" w:rsidRDefault="00F2595B" w:rsidP="003E4A16">
            <w:pPr>
              <w:jc w:val="left"/>
              <w:rPr>
                <w:rFonts w:ascii="Arial" w:hAnsi="Arial" w:cs="Arial"/>
                <w:b/>
                <w:sz w:val="22"/>
                <w:szCs w:val="22"/>
              </w:rPr>
            </w:pPr>
            <w:r w:rsidRPr="00BF34A2">
              <w:rPr>
                <w:rFonts w:ascii="Arial" w:hAnsi="Arial" w:cs="Arial"/>
                <w:b/>
                <w:sz w:val="22"/>
                <w:szCs w:val="22"/>
              </w:rPr>
              <w:t xml:space="preserve">SKILLS AND KNOWLEDGE </w:t>
            </w:r>
          </w:p>
          <w:p w:rsidR="00F2595B" w:rsidRPr="00BF34A2" w:rsidRDefault="00F2595B" w:rsidP="003E4A16">
            <w:pPr>
              <w:jc w:val="left"/>
              <w:rPr>
                <w:rFonts w:ascii="Arial" w:hAnsi="Arial" w:cs="Arial"/>
                <w:b/>
                <w:sz w:val="22"/>
                <w:szCs w:val="22"/>
              </w:rPr>
            </w:pPr>
            <w:r w:rsidRPr="00BF34A2">
              <w:rPr>
                <w:rFonts w:ascii="Arial" w:hAnsi="Arial" w:cs="Arial"/>
                <w:b/>
                <w:sz w:val="22"/>
                <w:szCs w:val="22"/>
              </w:rPr>
              <w:t xml:space="preserve">Technical knowledge and qualifications </w:t>
            </w:r>
          </w:p>
        </w:tc>
        <w:tc>
          <w:tcPr>
            <w:tcW w:w="6360" w:type="dxa"/>
            <w:shd w:val="clear" w:color="auto" w:fill="auto"/>
            <w:vAlign w:val="center"/>
          </w:tcPr>
          <w:p w:rsidR="00F2595B" w:rsidRPr="00BF34A2" w:rsidRDefault="006B2B20" w:rsidP="008C4DC0">
            <w:pPr>
              <w:rPr>
                <w:rFonts w:ascii="Arial" w:hAnsi="Arial" w:cs="Arial"/>
                <w:i/>
                <w:sz w:val="22"/>
                <w:szCs w:val="22"/>
              </w:rPr>
            </w:pPr>
            <w:r w:rsidRPr="00EF738B">
              <w:rPr>
                <w:rFonts w:ascii="Arial" w:hAnsi="Arial" w:cs="Arial"/>
                <w:sz w:val="22"/>
                <w:szCs w:val="22"/>
              </w:rPr>
              <w:t>A good knowledge of town planning legislation.  Education to Degree level or equivalent in planning or a related subject i.e. Geography allowing the role holder to work towards Post Graduate (or equivalent) qualification in planning to become a Chartered Member  of the Royal Town Planning Institute, (See  footnote)</w:t>
            </w:r>
          </w:p>
        </w:tc>
        <w:tc>
          <w:tcPr>
            <w:tcW w:w="60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X</w:t>
            </w:r>
          </w:p>
        </w:tc>
        <w:tc>
          <w:tcPr>
            <w:tcW w:w="600" w:type="dxa"/>
            <w:shd w:val="clear" w:color="auto" w:fill="auto"/>
            <w:vAlign w:val="center"/>
          </w:tcPr>
          <w:p w:rsidR="00F2595B" w:rsidRPr="00BF34A2" w:rsidRDefault="00F2595B" w:rsidP="003E4A16">
            <w:pPr>
              <w:rPr>
                <w:rFonts w:ascii="Arial" w:hAnsi="Arial" w:cs="Arial"/>
                <w:b/>
                <w:sz w:val="22"/>
                <w:szCs w:val="22"/>
              </w:rPr>
            </w:pPr>
          </w:p>
        </w:tc>
        <w:tc>
          <w:tcPr>
            <w:tcW w:w="480" w:type="dxa"/>
            <w:shd w:val="clear" w:color="auto" w:fill="auto"/>
            <w:vAlign w:val="center"/>
          </w:tcPr>
          <w:p w:rsidR="00F2595B" w:rsidRPr="00BF34A2" w:rsidRDefault="00F2595B" w:rsidP="003E4A16">
            <w:pPr>
              <w:rPr>
                <w:rFonts w:ascii="Arial" w:hAnsi="Arial" w:cs="Arial"/>
                <w:b/>
                <w:sz w:val="22"/>
                <w:szCs w:val="22"/>
              </w:rPr>
            </w:pPr>
          </w:p>
        </w:tc>
        <w:tc>
          <w:tcPr>
            <w:tcW w:w="48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X</w:t>
            </w:r>
          </w:p>
        </w:tc>
        <w:tc>
          <w:tcPr>
            <w:tcW w:w="480" w:type="dxa"/>
            <w:shd w:val="clear" w:color="auto" w:fill="auto"/>
            <w:vAlign w:val="center"/>
          </w:tcPr>
          <w:p w:rsidR="00F2595B" w:rsidRPr="00BF34A2" w:rsidRDefault="00F2595B" w:rsidP="003E4A16">
            <w:pPr>
              <w:rPr>
                <w:rFonts w:ascii="Arial" w:hAnsi="Arial" w:cs="Arial"/>
                <w:b/>
                <w:sz w:val="22"/>
                <w:szCs w:val="22"/>
              </w:rPr>
            </w:pPr>
          </w:p>
        </w:tc>
        <w:tc>
          <w:tcPr>
            <w:tcW w:w="204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Int, ref.</w:t>
            </w:r>
          </w:p>
        </w:tc>
      </w:tr>
      <w:tr w:rsidR="00F2595B" w:rsidRPr="00BF34A2" w:rsidTr="003E4A16">
        <w:trPr>
          <w:trHeight w:val="512"/>
        </w:trPr>
        <w:tc>
          <w:tcPr>
            <w:tcW w:w="3360" w:type="dxa"/>
            <w:vAlign w:val="center"/>
          </w:tcPr>
          <w:p w:rsidR="00F2595B" w:rsidRPr="00BF34A2" w:rsidRDefault="00F2595B" w:rsidP="003E4A16">
            <w:pPr>
              <w:jc w:val="left"/>
              <w:rPr>
                <w:rFonts w:ascii="Arial" w:hAnsi="Arial" w:cs="Arial"/>
                <w:b/>
                <w:sz w:val="22"/>
                <w:szCs w:val="22"/>
              </w:rPr>
            </w:pPr>
            <w:r w:rsidRPr="00BF34A2">
              <w:rPr>
                <w:rFonts w:ascii="Arial" w:hAnsi="Arial" w:cs="Arial"/>
                <w:b/>
                <w:sz w:val="22"/>
                <w:szCs w:val="22"/>
              </w:rPr>
              <w:t xml:space="preserve">Planning and organising work </w:t>
            </w:r>
          </w:p>
        </w:tc>
        <w:tc>
          <w:tcPr>
            <w:tcW w:w="6360" w:type="dxa"/>
            <w:shd w:val="clear" w:color="auto" w:fill="auto"/>
            <w:vAlign w:val="center"/>
          </w:tcPr>
          <w:p w:rsidR="00F2595B" w:rsidRPr="00BF34A2" w:rsidRDefault="00F2595B" w:rsidP="003E4A16">
            <w:pPr>
              <w:rPr>
                <w:rFonts w:ascii="Arial" w:hAnsi="Arial" w:cs="Arial"/>
                <w:sz w:val="22"/>
                <w:szCs w:val="22"/>
              </w:rPr>
            </w:pPr>
            <w:r w:rsidRPr="00BF34A2">
              <w:rPr>
                <w:rFonts w:ascii="Arial" w:hAnsi="Arial" w:cs="Arial"/>
                <w:sz w:val="22"/>
                <w:szCs w:val="22"/>
              </w:rPr>
              <w:t>Able to prioritise own workload to meet deadlines; can communicate clearly and effectively both verbally and in writing</w:t>
            </w:r>
          </w:p>
        </w:tc>
        <w:tc>
          <w:tcPr>
            <w:tcW w:w="60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X</w:t>
            </w:r>
          </w:p>
        </w:tc>
        <w:tc>
          <w:tcPr>
            <w:tcW w:w="600" w:type="dxa"/>
            <w:shd w:val="clear" w:color="auto" w:fill="auto"/>
            <w:vAlign w:val="center"/>
          </w:tcPr>
          <w:p w:rsidR="00F2595B" w:rsidRPr="00BF34A2" w:rsidRDefault="00F2595B" w:rsidP="003E4A16">
            <w:pPr>
              <w:rPr>
                <w:rFonts w:ascii="Arial" w:hAnsi="Arial" w:cs="Arial"/>
                <w:b/>
                <w:sz w:val="22"/>
                <w:szCs w:val="22"/>
              </w:rPr>
            </w:pPr>
          </w:p>
        </w:tc>
        <w:tc>
          <w:tcPr>
            <w:tcW w:w="480" w:type="dxa"/>
            <w:shd w:val="clear" w:color="auto" w:fill="auto"/>
            <w:vAlign w:val="center"/>
          </w:tcPr>
          <w:p w:rsidR="00F2595B" w:rsidRPr="00BF34A2" w:rsidRDefault="00F2595B" w:rsidP="003E4A16">
            <w:pPr>
              <w:rPr>
                <w:rFonts w:ascii="Arial" w:hAnsi="Arial" w:cs="Arial"/>
                <w:b/>
                <w:sz w:val="22"/>
                <w:szCs w:val="22"/>
              </w:rPr>
            </w:pPr>
          </w:p>
        </w:tc>
        <w:tc>
          <w:tcPr>
            <w:tcW w:w="480" w:type="dxa"/>
            <w:shd w:val="clear" w:color="auto" w:fill="auto"/>
            <w:vAlign w:val="center"/>
          </w:tcPr>
          <w:p w:rsidR="00F2595B" w:rsidRPr="00BF34A2" w:rsidRDefault="00F2595B" w:rsidP="003E4A16">
            <w:pPr>
              <w:rPr>
                <w:rFonts w:ascii="Arial" w:hAnsi="Arial" w:cs="Arial"/>
                <w:b/>
                <w:sz w:val="22"/>
                <w:szCs w:val="22"/>
              </w:rPr>
            </w:pPr>
          </w:p>
        </w:tc>
        <w:tc>
          <w:tcPr>
            <w:tcW w:w="48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X</w:t>
            </w:r>
          </w:p>
        </w:tc>
        <w:tc>
          <w:tcPr>
            <w:tcW w:w="204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Int, ref.</w:t>
            </w:r>
          </w:p>
        </w:tc>
      </w:tr>
      <w:tr w:rsidR="00F2595B" w:rsidRPr="00BF34A2" w:rsidTr="003E4A16">
        <w:trPr>
          <w:trHeight w:val="530"/>
        </w:trPr>
        <w:tc>
          <w:tcPr>
            <w:tcW w:w="3360" w:type="dxa"/>
            <w:vAlign w:val="center"/>
          </w:tcPr>
          <w:p w:rsidR="00F2595B" w:rsidRPr="00BF34A2" w:rsidRDefault="00F2595B" w:rsidP="003E4A16">
            <w:pPr>
              <w:jc w:val="left"/>
              <w:rPr>
                <w:rFonts w:ascii="Arial" w:hAnsi="Arial" w:cs="Arial"/>
                <w:sz w:val="22"/>
                <w:szCs w:val="22"/>
              </w:rPr>
            </w:pPr>
            <w:r w:rsidRPr="00BF34A2">
              <w:rPr>
                <w:rFonts w:ascii="Arial" w:hAnsi="Arial" w:cs="Arial"/>
                <w:b/>
                <w:sz w:val="22"/>
                <w:szCs w:val="22"/>
              </w:rPr>
              <w:t>Planning capacity and resources</w:t>
            </w:r>
          </w:p>
        </w:tc>
        <w:tc>
          <w:tcPr>
            <w:tcW w:w="6360" w:type="dxa"/>
            <w:shd w:val="clear" w:color="auto" w:fill="auto"/>
            <w:vAlign w:val="center"/>
          </w:tcPr>
          <w:p w:rsidR="00F2595B" w:rsidRPr="00BF34A2" w:rsidRDefault="00F2595B" w:rsidP="003E4A16">
            <w:pPr>
              <w:rPr>
                <w:rFonts w:ascii="Arial" w:hAnsi="Arial" w:cs="Arial"/>
                <w:sz w:val="22"/>
                <w:szCs w:val="22"/>
              </w:rPr>
            </w:pPr>
            <w:r w:rsidRPr="00BF34A2">
              <w:rPr>
                <w:rFonts w:ascii="Arial" w:hAnsi="Arial" w:cs="Arial"/>
                <w:sz w:val="22"/>
                <w:szCs w:val="22"/>
              </w:rPr>
              <w:t>Ability to use computer systems and database to manage case files; proactive in developing good working practices with partners.</w:t>
            </w:r>
          </w:p>
        </w:tc>
        <w:tc>
          <w:tcPr>
            <w:tcW w:w="60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X</w:t>
            </w:r>
          </w:p>
        </w:tc>
        <w:tc>
          <w:tcPr>
            <w:tcW w:w="600" w:type="dxa"/>
            <w:shd w:val="clear" w:color="auto" w:fill="auto"/>
            <w:vAlign w:val="center"/>
          </w:tcPr>
          <w:p w:rsidR="00F2595B" w:rsidRPr="00BF34A2" w:rsidRDefault="00F2595B" w:rsidP="003E4A16">
            <w:pPr>
              <w:rPr>
                <w:rFonts w:ascii="Arial" w:hAnsi="Arial" w:cs="Arial"/>
                <w:b/>
                <w:sz w:val="22"/>
                <w:szCs w:val="22"/>
              </w:rPr>
            </w:pPr>
          </w:p>
        </w:tc>
        <w:tc>
          <w:tcPr>
            <w:tcW w:w="480" w:type="dxa"/>
            <w:shd w:val="clear" w:color="auto" w:fill="auto"/>
            <w:vAlign w:val="center"/>
          </w:tcPr>
          <w:p w:rsidR="00F2595B" w:rsidRPr="00BF34A2" w:rsidRDefault="00F2595B" w:rsidP="003E4A16">
            <w:pPr>
              <w:rPr>
                <w:rFonts w:ascii="Arial" w:hAnsi="Arial" w:cs="Arial"/>
                <w:b/>
                <w:sz w:val="22"/>
                <w:szCs w:val="22"/>
              </w:rPr>
            </w:pPr>
          </w:p>
        </w:tc>
        <w:tc>
          <w:tcPr>
            <w:tcW w:w="48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X</w:t>
            </w:r>
          </w:p>
        </w:tc>
        <w:tc>
          <w:tcPr>
            <w:tcW w:w="480" w:type="dxa"/>
            <w:shd w:val="clear" w:color="auto" w:fill="auto"/>
            <w:vAlign w:val="center"/>
          </w:tcPr>
          <w:p w:rsidR="00F2595B" w:rsidRPr="00BF34A2" w:rsidRDefault="00F2595B" w:rsidP="003E4A16">
            <w:pPr>
              <w:rPr>
                <w:rFonts w:ascii="Arial" w:hAnsi="Arial" w:cs="Arial"/>
                <w:b/>
                <w:sz w:val="22"/>
                <w:szCs w:val="22"/>
              </w:rPr>
            </w:pPr>
          </w:p>
        </w:tc>
        <w:tc>
          <w:tcPr>
            <w:tcW w:w="204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Int, ref.</w:t>
            </w:r>
          </w:p>
        </w:tc>
      </w:tr>
      <w:tr w:rsidR="00F2595B" w:rsidRPr="00BF34A2" w:rsidTr="003E4A16">
        <w:trPr>
          <w:trHeight w:val="710"/>
        </w:trPr>
        <w:tc>
          <w:tcPr>
            <w:tcW w:w="3360" w:type="dxa"/>
            <w:vAlign w:val="center"/>
          </w:tcPr>
          <w:p w:rsidR="00F2595B" w:rsidRPr="00BF34A2" w:rsidRDefault="00F2595B" w:rsidP="003E4A16">
            <w:pPr>
              <w:jc w:val="left"/>
              <w:rPr>
                <w:rFonts w:ascii="Arial" w:hAnsi="Arial" w:cs="Arial"/>
                <w:b/>
                <w:sz w:val="22"/>
                <w:szCs w:val="22"/>
              </w:rPr>
            </w:pPr>
            <w:r w:rsidRPr="00BF34A2">
              <w:rPr>
                <w:rFonts w:ascii="Arial" w:hAnsi="Arial" w:cs="Arial"/>
                <w:b/>
                <w:sz w:val="22"/>
                <w:szCs w:val="22"/>
              </w:rPr>
              <w:t>Influencing and interpersonal skills</w:t>
            </w:r>
          </w:p>
        </w:tc>
        <w:tc>
          <w:tcPr>
            <w:tcW w:w="6360" w:type="dxa"/>
            <w:shd w:val="clear" w:color="auto" w:fill="auto"/>
            <w:vAlign w:val="center"/>
          </w:tcPr>
          <w:p w:rsidR="00F2595B" w:rsidRPr="00BF34A2" w:rsidRDefault="00F2595B" w:rsidP="003E4A16">
            <w:pPr>
              <w:rPr>
                <w:rFonts w:ascii="Arial" w:hAnsi="Arial" w:cs="Arial"/>
                <w:sz w:val="22"/>
                <w:szCs w:val="22"/>
              </w:rPr>
            </w:pPr>
            <w:r w:rsidRPr="00BF34A2">
              <w:rPr>
                <w:rFonts w:ascii="Arial" w:hAnsi="Arial" w:cs="Arial"/>
                <w:sz w:val="22"/>
                <w:szCs w:val="22"/>
              </w:rPr>
              <w:t>Able to develop effective working relationships; Good communicator with the ability to work in potentially confrontational or emotive situations with tact and understanding</w:t>
            </w:r>
          </w:p>
        </w:tc>
        <w:tc>
          <w:tcPr>
            <w:tcW w:w="60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X</w:t>
            </w:r>
          </w:p>
        </w:tc>
        <w:tc>
          <w:tcPr>
            <w:tcW w:w="600" w:type="dxa"/>
            <w:shd w:val="clear" w:color="auto" w:fill="auto"/>
            <w:vAlign w:val="center"/>
          </w:tcPr>
          <w:p w:rsidR="00F2595B" w:rsidRPr="00BF34A2" w:rsidRDefault="00F2595B" w:rsidP="003E4A16">
            <w:pPr>
              <w:rPr>
                <w:rFonts w:ascii="Arial" w:hAnsi="Arial" w:cs="Arial"/>
                <w:b/>
                <w:sz w:val="22"/>
                <w:szCs w:val="22"/>
              </w:rPr>
            </w:pPr>
          </w:p>
        </w:tc>
        <w:tc>
          <w:tcPr>
            <w:tcW w:w="480" w:type="dxa"/>
            <w:shd w:val="clear" w:color="auto" w:fill="auto"/>
            <w:vAlign w:val="center"/>
          </w:tcPr>
          <w:p w:rsidR="00F2595B" w:rsidRPr="00BF34A2" w:rsidRDefault="00F2595B" w:rsidP="003E4A16">
            <w:pPr>
              <w:rPr>
                <w:rFonts w:ascii="Arial" w:hAnsi="Arial" w:cs="Arial"/>
                <w:b/>
                <w:sz w:val="22"/>
                <w:szCs w:val="22"/>
              </w:rPr>
            </w:pPr>
          </w:p>
        </w:tc>
        <w:tc>
          <w:tcPr>
            <w:tcW w:w="48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X</w:t>
            </w:r>
          </w:p>
        </w:tc>
        <w:tc>
          <w:tcPr>
            <w:tcW w:w="480" w:type="dxa"/>
            <w:shd w:val="clear" w:color="auto" w:fill="auto"/>
            <w:vAlign w:val="center"/>
          </w:tcPr>
          <w:p w:rsidR="00F2595B" w:rsidRPr="00BF34A2" w:rsidRDefault="00F2595B" w:rsidP="003E4A16">
            <w:pPr>
              <w:rPr>
                <w:rFonts w:ascii="Arial" w:hAnsi="Arial" w:cs="Arial"/>
                <w:b/>
                <w:sz w:val="22"/>
                <w:szCs w:val="22"/>
              </w:rPr>
            </w:pPr>
          </w:p>
        </w:tc>
        <w:tc>
          <w:tcPr>
            <w:tcW w:w="204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Int, ref</w:t>
            </w:r>
          </w:p>
        </w:tc>
      </w:tr>
      <w:tr w:rsidR="00F2595B" w:rsidRPr="00BF34A2" w:rsidTr="003E4A16">
        <w:trPr>
          <w:trHeight w:val="915"/>
        </w:trPr>
        <w:tc>
          <w:tcPr>
            <w:tcW w:w="3360" w:type="dxa"/>
            <w:vAlign w:val="center"/>
          </w:tcPr>
          <w:p w:rsidR="00F2595B" w:rsidRPr="00BF34A2" w:rsidRDefault="00F2595B" w:rsidP="003E4A16">
            <w:pPr>
              <w:jc w:val="left"/>
              <w:rPr>
                <w:rFonts w:ascii="Arial" w:hAnsi="Arial" w:cs="Arial"/>
                <w:b/>
                <w:sz w:val="22"/>
                <w:szCs w:val="22"/>
              </w:rPr>
            </w:pPr>
            <w:r w:rsidRPr="00BF34A2">
              <w:rPr>
                <w:rFonts w:ascii="Arial" w:hAnsi="Arial" w:cs="Arial"/>
                <w:b/>
                <w:sz w:val="22"/>
                <w:szCs w:val="22"/>
              </w:rPr>
              <w:lastRenderedPageBreak/>
              <w:t>PROBLEM-SOLVING</w:t>
            </w:r>
          </w:p>
          <w:p w:rsidR="00F2595B" w:rsidRPr="00BF34A2" w:rsidRDefault="00F2595B" w:rsidP="003E4A16">
            <w:pPr>
              <w:jc w:val="left"/>
              <w:rPr>
                <w:rFonts w:ascii="Arial" w:hAnsi="Arial" w:cs="Arial"/>
                <w:b/>
                <w:sz w:val="22"/>
                <w:szCs w:val="22"/>
              </w:rPr>
            </w:pPr>
            <w:r w:rsidRPr="00BF34A2">
              <w:rPr>
                <w:rFonts w:ascii="Arial" w:hAnsi="Arial" w:cs="Arial"/>
                <w:b/>
                <w:sz w:val="22"/>
                <w:szCs w:val="22"/>
              </w:rPr>
              <w:t>Using initiative to overcome problems</w:t>
            </w:r>
          </w:p>
        </w:tc>
        <w:tc>
          <w:tcPr>
            <w:tcW w:w="6360" w:type="dxa"/>
            <w:shd w:val="clear" w:color="auto" w:fill="auto"/>
            <w:vAlign w:val="center"/>
          </w:tcPr>
          <w:p w:rsidR="00F2595B" w:rsidRPr="00BF34A2" w:rsidRDefault="00F2595B" w:rsidP="003E4A16">
            <w:pPr>
              <w:rPr>
                <w:rFonts w:ascii="Arial" w:hAnsi="Arial" w:cs="Arial"/>
                <w:sz w:val="22"/>
                <w:szCs w:val="22"/>
              </w:rPr>
            </w:pPr>
            <w:r w:rsidRPr="00BF34A2">
              <w:rPr>
                <w:rFonts w:ascii="Arial" w:hAnsi="Arial" w:cs="Arial"/>
                <w:sz w:val="22"/>
                <w:szCs w:val="22"/>
              </w:rPr>
              <w:t>Able to work alone using initiative; ability to interpret legislation and complex decisions to inform and support recommendations</w:t>
            </w:r>
          </w:p>
        </w:tc>
        <w:tc>
          <w:tcPr>
            <w:tcW w:w="60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X</w:t>
            </w:r>
          </w:p>
        </w:tc>
        <w:tc>
          <w:tcPr>
            <w:tcW w:w="600" w:type="dxa"/>
            <w:shd w:val="clear" w:color="auto" w:fill="auto"/>
            <w:vAlign w:val="center"/>
          </w:tcPr>
          <w:p w:rsidR="00F2595B" w:rsidRPr="00BF34A2" w:rsidRDefault="00F2595B" w:rsidP="003E4A16">
            <w:pPr>
              <w:rPr>
                <w:rFonts w:ascii="Arial" w:hAnsi="Arial" w:cs="Arial"/>
                <w:b/>
                <w:sz w:val="22"/>
                <w:szCs w:val="22"/>
              </w:rPr>
            </w:pPr>
          </w:p>
        </w:tc>
        <w:tc>
          <w:tcPr>
            <w:tcW w:w="480" w:type="dxa"/>
            <w:shd w:val="clear" w:color="auto" w:fill="auto"/>
            <w:vAlign w:val="center"/>
          </w:tcPr>
          <w:p w:rsidR="00F2595B" w:rsidRPr="00BF34A2" w:rsidRDefault="00F2595B" w:rsidP="003E4A16">
            <w:pPr>
              <w:rPr>
                <w:rFonts w:ascii="Arial" w:hAnsi="Arial" w:cs="Arial"/>
                <w:b/>
                <w:sz w:val="22"/>
                <w:szCs w:val="22"/>
              </w:rPr>
            </w:pPr>
          </w:p>
        </w:tc>
        <w:tc>
          <w:tcPr>
            <w:tcW w:w="48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X</w:t>
            </w:r>
          </w:p>
        </w:tc>
        <w:tc>
          <w:tcPr>
            <w:tcW w:w="480" w:type="dxa"/>
            <w:shd w:val="clear" w:color="auto" w:fill="auto"/>
            <w:vAlign w:val="center"/>
          </w:tcPr>
          <w:p w:rsidR="00F2595B" w:rsidRPr="00BF34A2" w:rsidRDefault="00F2595B" w:rsidP="003E4A16">
            <w:pPr>
              <w:rPr>
                <w:rFonts w:ascii="Arial" w:hAnsi="Arial" w:cs="Arial"/>
                <w:b/>
                <w:sz w:val="22"/>
                <w:szCs w:val="22"/>
              </w:rPr>
            </w:pPr>
          </w:p>
        </w:tc>
        <w:tc>
          <w:tcPr>
            <w:tcW w:w="204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Int, ref</w:t>
            </w:r>
          </w:p>
        </w:tc>
      </w:tr>
      <w:tr w:rsidR="00F2595B" w:rsidRPr="00BF34A2" w:rsidTr="003E4A16">
        <w:trPr>
          <w:trHeight w:val="503"/>
        </w:trPr>
        <w:tc>
          <w:tcPr>
            <w:tcW w:w="3360" w:type="dxa"/>
            <w:vAlign w:val="center"/>
          </w:tcPr>
          <w:p w:rsidR="00F2595B" w:rsidRPr="00BF34A2" w:rsidRDefault="00F2595B" w:rsidP="003E4A16">
            <w:pPr>
              <w:jc w:val="left"/>
              <w:rPr>
                <w:rFonts w:ascii="Arial" w:hAnsi="Arial" w:cs="Arial"/>
                <w:b/>
                <w:sz w:val="22"/>
                <w:szCs w:val="22"/>
              </w:rPr>
            </w:pPr>
            <w:r w:rsidRPr="00BF34A2">
              <w:rPr>
                <w:rFonts w:ascii="Arial" w:hAnsi="Arial" w:cs="Arial"/>
                <w:b/>
                <w:sz w:val="22"/>
                <w:szCs w:val="22"/>
              </w:rPr>
              <w:t>Managing risk</w:t>
            </w:r>
          </w:p>
        </w:tc>
        <w:tc>
          <w:tcPr>
            <w:tcW w:w="6360" w:type="dxa"/>
            <w:shd w:val="clear" w:color="auto" w:fill="auto"/>
            <w:vAlign w:val="center"/>
          </w:tcPr>
          <w:p w:rsidR="00F2595B" w:rsidRPr="00BF34A2" w:rsidRDefault="00F2595B" w:rsidP="003E4A16">
            <w:pPr>
              <w:rPr>
                <w:rFonts w:ascii="Arial" w:hAnsi="Arial" w:cs="Arial"/>
                <w:sz w:val="22"/>
                <w:szCs w:val="22"/>
              </w:rPr>
            </w:pPr>
            <w:r w:rsidRPr="00BF34A2">
              <w:rPr>
                <w:rFonts w:ascii="Arial" w:hAnsi="Arial" w:cs="Arial"/>
                <w:sz w:val="22"/>
                <w:szCs w:val="22"/>
              </w:rPr>
              <w:t>Ability to recognise potential personal risk when on site and take appropriate action; to recognise potential outcomes of decisions</w:t>
            </w:r>
          </w:p>
        </w:tc>
        <w:tc>
          <w:tcPr>
            <w:tcW w:w="600" w:type="dxa"/>
            <w:shd w:val="clear" w:color="auto" w:fill="auto"/>
            <w:vAlign w:val="center"/>
          </w:tcPr>
          <w:p w:rsidR="00F2595B" w:rsidRPr="00BF34A2" w:rsidRDefault="00F2595B" w:rsidP="003E4A16">
            <w:pPr>
              <w:rPr>
                <w:rFonts w:ascii="Arial" w:hAnsi="Arial" w:cs="Arial"/>
                <w:b/>
                <w:sz w:val="22"/>
                <w:szCs w:val="22"/>
              </w:rPr>
            </w:pPr>
          </w:p>
        </w:tc>
        <w:tc>
          <w:tcPr>
            <w:tcW w:w="60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X</w:t>
            </w:r>
          </w:p>
        </w:tc>
        <w:tc>
          <w:tcPr>
            <w:tcW w:w="48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X</w:t>
            </w:r>
          </w:p>
        </w:tc>
        <w:tc>
          <w:tcPr>
            <w:tcW w:w="480" w:type="dxa"/>
            <w:shd w:val="clear" w:color="auto" w:fill="auto"/>
            <w:vAlign w:val="center"/>
          </w:tcPr>
          <w:p w:rsidR="00F2595B" w:rsidRPr="00BF34A2" w:rsidRDefault="00F2595B" w:rsidP="003E4A16">
            <w:pPr>
              <w:rPr>
                <w:rFonts w:ascii="Arial" w:hAnsi="Arial" w:cs="Arial"/>
                <w:b/>
                <w:sz w:val="22"/>
                <w:szCs w:val="22"/>
              </w:rPr>
            </w:pPr>
          </w:p>
        </w:tc>
        <w:tc>
          <w:tcPr>
            <w:tcW w:w="480" w:type="dxa"/>
            <w:shd w:val="clear" w:color="auto" w:fill="auto"/>
            <w:vAlign w:val="center"/>
          </w:tcPr>
          <w:p w:rsidR="00F2595B" w:rsidRPr="00BF34A2" w:rsidRDefault="00F2595B" w:rsidP="003E4A16">
            <w:pPr>
              <w:rPr>
                <w:rFonts w:ascii="Arial" w:hAnsi="Arial" w:cs="Arial"/>
                <w:b/>
                <w:sz w:val="22"/>
                <w:szCs w:val="22"/>
              </w:rPr>
            </w:pPr>
          </w:p>
        </w:tc>
        <w:tc>
          <w:tcPr>
            <w:tcW w:w="204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Int, ref</w:t>
            </w:r>
          </w:p>
        </w:tc>
      </w:tr>
      <w:tr w:rsidR="00F2595B" w:rsidRPr="00BF34A2" w:rsidTr="003E4A16">
        <w:trPr>
          <w:trHeight w:val="530"/>
        </w:trPr>
        <w:tc>
          <w:tcPr>
            <w:tcW w:w="3360" w:type="dxa"/>
            <w:vAlign w:val="center"/>
          </w:tcPr>
          <w:p w:rsidR="00F2595B" w:rsidRPr="00BF34A2" w:rsidRDefault="00F2595B" w:rsidP="003E4A16">
            <w:pPr>
              <w:jc w:val="left"/>
              <w:rPr>
                <w:rFonts w:ascii="Arial" w:hAnsi="Arial" w:cs="Arial"/>
                <w:b/>
                <w:sz w:val="22"/>
                <w:szCs w:val="22"/>
              </w:rPr>
            </w:pPr>
            <w:r w:rsidRPr="00BF34A2">
              <w:rPr>
                <w:rFonts w:ascii="Arial" w:hAnsi="Arial" w:cs="Arial"/>
                <w:b/>
                <w:sz w:val="22"/>
                <w:szCs w:val="22"/>
              </w:rPr>
              <w:t>Managing change</w:t>
            </w:r>
          </w:p>
        </w:tc>
        <w:tc>
          <w:tcPr>
            <w:tcW w:w="6360" w:type="dxa"/>
            <w:shd w:val="clear" w:color="auto" w:fill="auto"/>
            <w:vAlign w:val="center"/>
          </w:tcPr>
          <w:p w:rsidR="00F2595B" w:rsidRPr="00BF34A2" w:rsidRDefault="00F2595B" w:rsidP="003E4A16">
            <w:pPr>
              <w:rPr>
                <w:rFonts w:ascii="Arial" w:hAnsi="Arial" w:cs="Arial"/>
                <w:sz w:val="22"/>
                <w:szCs w:val="22"/>
              </w:rPr>
            </w:pPr>
            <w:r w:rsidRPr="00BF34A2">
              <w:rPr>
                <w:rFonts w:ascii="Arial" w:hAnsi="Arial" w:cs="Arial"/>
                <w:sz w:val="22"/>
                <w:szCs w:val="22"/>
              </w:rPr>
              <w:t>To contribute to continuous improvement and respond positively to changes</w:t>
            </w:r>
          </w:p>
        </w:tc>
        <w:tc>
          <w:tcPr>
            <w:tcW w:w="60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X</w:t>
            </w:r>
          </w:p>
        </w:tc>
        <w:tc>
          <w:tcPr>
            <w:tcW w:w="600" w:type="dxa"/>
            <w:shd w:val="clear" w:color="auto" w:fill="auto"/>
            <w:vAlign w:val="center"/>
          </w:tcPr>
          <w:p w:rsidR="00F2595B" w:rsidRPr="00BF34A2" w:rsidRDefault="00F2595B" w:rsidP="003E4A16">
            <w:pPr>
              <w:rPr>
                <w:rFonts w:ascii="Arial" w:hAnsi="Arial" w:cs="Arial"/>
                <w:b/>
                <w:sz w:val="22"/>
                <w:szCs w:val="22"/>
              </w:rPr>
            </w:pPr>
          </w:p>
        </w:tc>
        <w:tc>
          <w:tcPr>
            <w:tcW w:w="480" w:type="dxa"/>
            <w:shd w:val="clear" w:color="auto" w:fill="auto"/>
            <w:vAlign w:val="center"/>
          </w:tcPr>
          <w:p w:rsidR="00F2595B" w:rsidRPr="00BF34A2" w:rsidRDefault="00F2595B" w:rsidP="003E4A16">
            <w:pPr>
              <w:rPr>
                <w:rFonts w:ascii="Arial" w:hAnsi="Arial" w:cs="Arial"/>
                <w:b/>
                <w:sz w:val="22"/>
                <w:szCs w:val="22"/>
              </w:rPr>
            </w:pPr>
          </w:p>
        </w:tc>
        <w:tc>
          <w:tcPr>
            <w:tcW w:w="48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x</w:t>
            </w:r>
          </w:p>
        </w:tc>
        <w:tc>
          <w:tcPr>
            <w:tcW w:w="480" w:type="dxa"/>
            <w:shd w:val="clear" w:color="auto" w:fill="auto"/>
            <w:vAlign w:val="center"/>
          </w:tcPr>
          <w:p w:rsidR="00F2595B" w:rsidRPr="00BF34A2" w:rsidRDefault="00F2595B" w:rsidP="003E4A16">
            <w:pPr>
              <w:rPr>
                <w:rFonts w:ascii="Arial" w:hAnsi="Arial" w:cs="Arial"/>
                <w:b/>
                <w:sz w:val="22"/>
                <w:szCs w:val="22"/>
              </w:rPr>
            </w:pPr>
          </w:p>
        </w:tc>
        <w:tc>
          <w:tcPr>
            <w:tcW w:w="204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Int, ref.</w:t>
            </w:r>
          </w:p>
        </w:tc>
      </w:tr>
      <w:tr w:rsidR="00F2595B" w:rsidRPr="00BF34A2" w:rsidTr="003E4A16">
        <w:trPr>
          <w:trHeight w:val="915"/>
        </w:trPr>
        <w:tc>
          <w:tcPr>
            <w:tcW w:w="3360" w:type="dxa"/>
            <w:vAlign w:val="center"/>
          </w:tcPr>
          <w:p w:rsidR="00F2595B" w:rsidRPr="00BF34A2" w:rsidRDefault="00F2595B" w:rsidP="003E4A16">
            <w:pPr>
              <w:jc w:val="left"/>
              <w:rPr>
                <w:rFonts w:ascii="Arial" w:hAnsi="Arial" w:cs="Arial"/>
                <w:b/>
                <w:sz w:val="22"/>
                <w:szCs w:val="22"/>
              </w:rPr>
            </w:pPr>
            <w:r w:rsidRPr="00BF34A2">
              <w:rPr>
                <w:rFonts w:ascii="Arial" w:hAnsi="Arial" w:cs="Arial"/>
                <w:b/>
                <w:sz w:val="22"/>
                <w:szCs w:val="22"/>
              </w:rPr>
              <w:t>ACCOUNTABILITY and RESPONSIBILITY</w:t>
            </w:r>
          </w:p>
          <w:p w:rsidR="00F2595B" w:rsidRPr="00BF34A2" w:rsidRDefault="00F2595B" w:rsidP="003E4A16">
            <w:pPr>
              <w:jc w:val="left"/>
              <w:rPr>
                <w:rFonts w:ascii="Arial" w:hAnsi="Arial" w:cs="Arial"/>
                <w:b/>
                <w:sz w:val="22"/>
                <w:szCs w:val="22"/>
              </w:rPr>
            </w:pPr>
            <w:r w:rsidRPr="00BF34A2">
              <w:rPr>
                <w:rFonts w:ascii="Arial" w:hAnsi="Arial" w:cs="Arial"/>
                <w:b/>
                <w:sz w:val="22"/>
                <w:szCs w:val="22"/>
              </w:rPr>
              <w:t>Undertakes tasks without supervision</w:t>
            </w:r>
          </w:p>
        </w:tc>
        <w:tc>
          <w:tcPr>
            <w:tcW w:w="6360" w:type="dxa"/>
            <w:shd w:val="clear" w:color="auto" w:fill="auto"/>
            <w:vAlign w:val="center"/>
          </w:tcPr>
          <w:p w:rsidR="00F2595B" w:rsidRPr="00BF34A2" w:rsidRDefault="00F2595B" w:rsidP="003E4A16">
            <w:pPr>
              <w:rPr>
                <w:rFonts w:ascii="Arial" w:hAnsi="Arial" w:cs="Arial"/>
                <w:sz w:val="22"/>
                <w:szCs w:val="22"/>
              </w:rPr>
            </w:pPr>
            <w:r w:rsidRPr="00BF34A2">
              <w:rPr>
                <w:rFonts w:ascii="Arial" w:hAnsi="Arial" w:cs="Arial"/>
                <w:sz w:val="22"/>
                <w:szCs w:val="22"/>
              </w:rPr>
              <w:t>Ability to work to deadlines; responsible for the management and progress of own case files.</w:t>
            </w:r>
          </w:p>
        </w:tc>
        <w:tc>
          <w:tcPr>
            <w:tcW w:w="60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X</w:t>
            </w:r>
          </w:p>
        </w:tc>
        <w:tc>
          <w:tcPr>
            <w:tcW w:w="600" w:type="dxa"/>
            <w:shd w:val="clear" w:color="auto" w:fill="auto"/>
            <w:vAlign w:val="center"/>
          </w:tcPr>
          <w:p w:rsidR="00F2595B" w:rsidRPr="00BF34A2" w:rsidRDefault="00F2595B" w:rsidP="003E4A16">
            <w:pPr>
              <w:rPr>
                <w:rFonts w:ascii="Arial" w:hAnsi="Arial" w:cs="Arial"/>
                <w:b/>
                <w:sz w:val="22"/>
                <w:szCs w:val="22"/>
              </w:rPr>
            </w:pPr>
          </w:p>
        </w:tc>
        <w:tc>
          <w:tcPr>
            <w:tcW w:w="480" w:type="dxa"/>
            <w:shd w:val="clear" w:color="auto" w:fill="auto"/>
            <w:vAlign w:val="center"/>
          </w:tcPr>
          <w:p w:rsidR="00F2595B" w:rsidRPr="00BF34A2" w:rsidRDefault="00F2595B" w:rsidP="003E4A16">
            <w:pPr>
              <w:rPr>
                <w:rFonts w:ascii="Arial" w:hAnsi="Arial" w:cs="Arial"/>
                <w:b/>
                <w:sz w:val="22"/>
                <w:szCs w:val="22"/>
              </w:rPr>
            </w:pPr>
          </w:p>
        </w:tc>
        <w:tc>
          <w:tcPr>
            <w:tcW w:w="48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X</w:t>
            </w:r>
          </w:p>
        </w:tc>
        <w:tc>
          <w:tcPr>
            <w:tcW w:w="480" w:type="dxa"/>
            <w:shd w:val="clear" w:color="auto" w:fill="auto"/>
            <w:vAlign w:val="center"/>
          </w:tcPr>
          <w:p w:rsidR="00F2595B" w:rsidRPr="00BF34A2" w:rsidRDefault="00F2595B" w:rsidP="003E4A16">
            <w:pPr>
              <w:rPr>
                <w:rFonts w:ascii="Arial" w:hAnsi="Arial" w:cs="Arial"/>
                <w:b/>
                <w:sz w:val="22"/>
                <w:szCs w:val="22"/>
              </w:rPr>
            </w:pPr>
          </w:p>
        </w:tc>
        <w:tc>
          <w:tcPr>
            <w:tcW w:w="204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Int, ref</w:t>
            </w:r>
          </w:p>
        </w:tc>
      </w:tr>
      <w:tr w:rsidR="00F2595B" w:rsidRPr="00BF34A2" w:rsidTr="003E4A16">
        <w:trPr>
          <w:trHeight w:val="683"/>
        </w:trPr>
        <w:tc>
          <w:tcPr>
            <w:tcW w:w="3360" w:type="dxa"/>
            <w:vAlign w:val="center"/>
          </w:tcPr>
          <w:p w:rsidR="00F2595B" w:rsidRPr="00BF34A2" w:rsidRDefault="00F2595B" w:rsidP="003E4A16">
            <w:pPr>
              <w:jc w:val="left"/>
              <w:rPr>
                <w:rFonts w:ascii="Arial" w:hAnsi="Arial" w:cs="Arial"/>
                <w:b/>
                <w:sz w:val="22"/>
                <w:szCs w:val="22"/>
              </w:rPr>
            </w:pPr>
            <w:r w:rsidRPr="00BF34A2">
              <w:rPr>
                <w:rFonts w:ascii="Arial" w:hAnsi="Arial" w:cs="Arial"/>
                <w:b/>
                <w:sz w:val="22"/>
                <w:szCs w:val="22"/>
              </w:rPr>
              <w:t xml:space="preserve">Managing people </w:t>
            </w:r>
          </w:p>
        </w:tc>
        <w:tc>
          <w:tcPr>
            <w:tcW w:w="6360" w:type="dxa"/>
            <w:shd w:val="clear" w:color="auto" w:fill="auto"/>
            <w:vAlign w:val="center"/>
          </w:tcPr>
          <w:p w:rsidR="00F2595B" w:rsidRPr="00BF34A2" w:rsidRDefault="00F2595B" w:rsidP="003E4A16">
            <w:pPr>
              <w:rPr>
                <w:rFonts w:ascii="Arial" w:hAnsi="Arial" w:cs="Arial"/>
                <w:sz w:val="22"/>
                <w:szCs w:val="22"/>
              </w:rPr>
            </w:pPr>
            <w:r w:rsidRPr="00BF34A2">
              <w:rPr>
                <w:rFonts w:ascii="Arial" w:hAnsi="Arial" w:cs="Arial"/>
                <w:sz w:val="22"/>
                <w:szCs w:val="22"/>
              </w:rPr>
              <w:t>Recognising and supporting the work of team members</w:t>
            </w:r>
          </w:p>
        </w:tc>
        <w:tc>
          <w:tcPr>
            <w:tcW w:w="600" w:type="dxa"/>
            <w:shd w:val="clear" w:color="auto" w:fill="auto"/>
            <w:vAlign w:val="center"/>
          </w:tcPr>
          <w:p w:rsidR="00F2595B" w:rsidRPr="00BF34A2" w:rsidRDefault="00F2595B" w:rsidP="003E4A16">
            <w:pPr>
              <w:rPr>
                <w:rFonts w:ascii="Arial" w:hAnsi="Arial" w:cs="Arial"/>
                <w:b/>
                <w:sz w:val="22"/>
                <w:szCs w:val="22"/>
              </w:rPr>
            </w:pPr>
          </w:p>
        </w:tc>
        <w:tc>
          <w:tcPr>
            <w:tcW w:w="60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X</w:t>
            </w:r>
          </w:p>
        </w:tc>
        <w:tc>
          <w:tcPr>
            <w:tcW w:w="48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X</w:t>
            </w:r>
          </w:p>
        </w:tc>
        <w:tc>
          <w:tcPr>
            <w:tcW w:w="480" w:type="dxa"/>
            <w:shd w:val="clear" w:color="auto" w:fill="auto"/>
            <w:vAlign w:val="center"/>
          </w:tcPr>
          <w:p w:rsidR="00F2595B" w:rsidRPr="00BF34A2" w:rsidRDefault="00F2595B" w:rsidP="003E4A16">
            <w:pPr>
              <w:rPr>
                <w:rFonts w:ascii="Arial" w:hAnsi="Arial" w:cs="Arial"/>
                <w:b/>
                <w:sz w:val="22"/>
                <w:szCs w:val="22"/>
              </w:rPr>
            </w:pPr>
          </w:p>
        </w:tc>
        <w:tc>
          <w:tcPr>
            <w:tcW w:w="480" w:type="dxa"/>
            <w:shd w:val="clear" w:color="auto" w:fill="auto"/>
            <w:vAlign w:val="center"/>
          </w:tcPr>
          <w:p w:rsidR="00F2595B" w:rsidRPr="00BF34A2" w:rsidRDefault="00F2595B" w:rsidP="003E4A16">
            <w:pPr>
              <w:rPr>
                <w:rFonts w:ascii="Arial" w:hAnsi="Arial" w:cs="Arial"/>
                <w:b/>
                <w:sz w:val="22"/>
                <w:szCs w:val="22"/>
              </w:rPr>
            </w:pPr>
          </w:p>
        </w:tc>
        <w:tc>
          <w:tcPr>
            <w:tcW w:w="204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Int, ref.</w:t>
            </w:r>
          </w:p>
        </w:tc>
      </w:tr>
      <w:tr w:rsidR="00F2595B" w:rsidRPr="00BF34A2" w:rsidTr="003E4A16">
        <w:trPr>
          <w:trHeight w:val="1243"/>
        </w:trPr>
        <w:tc>
          <w:tcPr>
            <w:tcW w:w="3360" w:type="dxa"/>
            <w:vAlign w:val="center"/>
          </w:tcPr>
          <w:p w:rsidR="00F2595B" w:rsidRPr="00BF34A2" w:rsidRDefault="00F2595B" w:rsidP="003E4A16">
            <w:pPr>
              <w:jc w:val="left"/>
              <w:rPr>
                <w:rFonts w:ascii="Arial" w:hAnsi="Arial" w:cs="Arial"/>
                <w:b/>
                <w:sz w:val="22"/>
                <w:szCs w:val="22"/>
              </w:rPr>
            </w:pPr>
            <w:r w:rsidRPr="00BF34A2">
              <w:rPr>
                <w:rFonts w:ascii="Arial" w:hAnsi="Arial" w:cs="Arial"/>
                <w:b/>
                <w:sz w:val="22"/>
                <w:szCs w:val="22"/>
              </w:rPr>
              <w:t>Managing financial resources</w:t>
            </w:r>
          </w:p>
        </w:tc>
        <w:tc>
          <w:tcPr>
            <w:tcW w:w="6360" w:type="dxa"/>
            <w:shd w:val="clear" w:color="auto" w:fill="auto"/>
            <w:vAlign w:val="center"/>
          </w:tcPr>
          <w:p w:rsidR="00F2595B" w:rsidRPr="00BF34A2" w:rsidRDefault="00F2595B" w:rsidP="003E4A16">
            <w:pPr>
              <w:rPr>
                <w:rFonts w:ascii="Arial" w:hAnsi="Arial" w:cs="Arial"/>
                <w:sz w:val="22"/>
                <w:szCs w:val="22"/>
              </w:rPr>
            </w:pPr>
            <w:r w:rsidRPr="00BF34A2">
              <w:rPr>
                <w:rFonts w:ascii="Arial" w:hAnsi="Arial" w:cs="Arial"/>
                <w:sz w:val="22"/>
                <w:szCs w:val="22"/>
              </w:rPr>
              <w:t>Awareness of service delivery and best value for money</w:t>
            </w:r>
          </w:p>
        </w:tc>
        <w:tc>
          <w:tcPr>
            <w:tcW w:w="600" w:type="dxa"/>
            <w:shd w:val="clear" w:color="auto" w:fill="auto"/>
            <w:vAlign w:val="center"/>
          </w:tcPr>
          <w:p w:rsidR="00F2595B" w:rsidRPr="00BF34A2" w:rsidRDefault="00F2595B" w:rsidP="003E4A16">
            <w:pPr>
              <w:rPr>
                <w:rFonts w:ascii="Arial" w:hAnsi="Arial" w:cs="Arial"/>
                <w:b/>
                <w:sz w:val="22"/>
                <w:szCs w:val="22"/>
              </w:rPr>
            </w:pPr>
          </w:p>
        </w:tc>
        <w:tc>
          <w:tcPr>
            <w:tcW w:w="60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X</w:t>
            </w:r>
          </w:p>
        </w:tc>
        <w:tc>
          <w:tcPr>
            <w:tcW w:w="48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X</w:t>
            </w:r>
          </w:p>
        </w:tc>
        <w:tc>
          <w:tcPr>
            <w:tcW w:w="480" w:type="dxa"/>
            <w:shd w:val="clear" w:color="auto" w:fill="auto"/>
            <w:vAlign w:val="center"/>
          </w:tcPr>
          <w:p w:rsidR="00F2595B" w:rsidRPr="00BF34A2" w:rsidRDefault="00F2595B" w:rsidP="003E4A16">
            <w:pPr>
              <w:rPr>
                <w:rFonts w:ascii="Arial" w:hAnsi="Arial" w:cs="Arial"/>
                <w:b/>
                <w:sz w:val="22"/>
                <w:szCs w:val="22"/>
              </w:rPr>
            </w:pPr>
          </w:p>
        </w:tc>
        <w:tc>
          <w:tcPr>
            <w:tcW w:w="480" w:type="dxa"/>
            <w:shd w:val="clear" w:color="auto" w:fill="auto"/>
            <w:vAlign w:val="center"/>
          </w:tcPr>
          <w:p w:rsidR="00F2595B" w:rsidRPr="00BF34A2" w:rsidRDefault="00F2595B" w:rsidP="003E4A16">
            <w:pPr>
              <w:rPr>
                <w:rFonts w:ascii="Arial" w:hAnsi="Arial" w:cs="Arial"/>
                <w:b/>
                <w:sz w:val="22"/>
                <w:szCs w:val="22"/>
              </w:rPr>
            </w:pPr>
          </w:p>
        </w:tc>
        <w:tc>
          <w:tcPr>
            <w:tcW w:w="2040" w:type="dxa"/>
            <w:shd w:val="clear" w:color="auto" w:fill="auto"/>
            <w:vAlign w:val="center"/>
          </w:tcPr>
          <w:p w:rsidR="00F2595B" w:rsidRPr="00BF34A2" w:rsidRDefault="00F2595B" w:rsidP="003E4A16">
            <w:pPr>
              <w:rPr>
                <w:rFonts w:ascii="Arial" w:hAnsi="Arial" w:cs="Arial"/>
                <w:b/>
                <w:sz w:val="22"/>
                <w:szCs w:val="22"/>
              </w:rPr>
            </w:pPr>
            <w:r w:rsidRPr="00BF34A2">
              <w:rPr>
                <w:rFonts w:ascii="Arial" w:hAnsi="Arial" w:cs="Arial"/>
                <w:b/>
                <w:sz w:val="22"/>
                <w:szCs w:val="22"/>
              </w:rPr>
              <w:t>Int, ref.</w:t>
            </w:r>
          </w:p>
        </w:tc>
      </w:tr>
    </w:tbl>
    <w:p w:rsidR="00F2595B" w:rsidRPr="00BF34A2" w:rsidRDefault="00F2595B" w:rsidP="00F2595B">
      <w:pPr>
        <w:outlineLvl w:val="0"/>
        <w:rPr>
          <w:rFonts w:ascii="Arial" w:hAnsi="Arial" w:cs="Arial"/>
          <w:b/>
          <w:sz w:val="22"/>
          <w:szCs w:val="22"/>
        </w:rPr>
      </w:pPr>
    </w:p>
    <w:p w:rsidR="00F2595B" w:rsidRPr="00BF34A2" w:rsidRDefault="00F2595B" w:rsidP="00F2595B">
      <w:pPr>
        <w:ind w:left="360"/>
        <w:outlineLvl w:val="0"/>
        <w:rPr>
          <w:rFonts w:ascii="Arial" w:hAnsi="Arial" w:cs="Arial"/>
          <w:b/>
          <w:sz w:val="22"/>
          <w:szCs w:val="22"/>
        </w:rPr>
      </w:pPr>
      <w:r w:rsidRPr="00BF34A2">
        <w:rPr>
          <w:rFonts w:ascii="Arial" w:hAnsi="Arial" w:cs="Arial"/>
          <w:b/>
          <w:sz w:val="22"/>
          <w:szCs w:val="22"/>
        </w:rPr>
        <w:t>COMPETENCIES REQUIRED – All post holders must be able to comply with the Council’s core competency requirements which include communication, respect for others, customer service, drive for results, delivering the promise and continuous personal development.</w:t>
      </w:r>
    </w:p>
    <w:p w:rsidR="00F2595B" w:rsidRPr="002968BB" w:rsidRDefault="00F2595B" w:rsidP="00F2595B">
      <w:pPr>
        <w:ind w:left="360"/>
        <w:outlineLvl w:val="0"/>
        <w:rPr>
          <w:rFonts w:ascii="Arial" w:hAnsi="Arial" w:cs="Arial"/>
          <w:b/>
          <w:sz w:val="22"/>
          <w:szCs w:val="22"/>
        </w:rPr>
      </w:pPr>
    </w:p>
    <w:p w:rsidR="00674A21" w:rsidRPr="002968BB" w:rsidRDefault="00674A21" w:rsidP="00674A21">
      <w:pPr>
        <w:ind w:left="360"/>
        <w:outlineLvl w:val="0"/>
        <w:rPr>
          <w:rFonts w:ascii="Arial" w:hAnsi="Arial" w:cs="Arial"/>
          <w:b/>
          <w:sz w:val="22"/>
          <w:szCs w:val="22"/>
        </w:rPr>
      </w:pPr>
      <w:r w:rsidRPr="002968BB">
        <w:rPr>
          <w:rFonts w:ascii="Arial" w:hAnsi="Arial" w:cs="Arial"/>
          <w:b/>
          <w:sz w:val="22"/>
          <w:szCs w:val="22"/>
        </w:rPr>
        <w:t xml:space="preserve">SPOKEN ENGLISH FLUENCY DUTY REQUIREMENT - </w:t>
      </w:r>
      <w:r w:rsidRPr="002968BB">
        <w:rPr>
          <w:rFonts w:ascii="Arial" w:hAnsi="Arial" w:cs="Arial"/>
          <w:b/>
          <w:bCs/>
          <w:iCs/>
          <w:sz w:val="22"/>
          <w:szCs w:val="22"/>
        </w:rPr>
        <w:t>The ability to converse at ease with members of the public and provide advice in accurate spoken English is essential for this post.</w:t>
      </w:r>
    </w:p>
    <w:p w:rsidR="00674A21" w:rsidRPr="00BF34A2" w:rsidRDefault="00674A21" w:rsidP="00F2595B">
      <w:pPr>
        <w:ind w:left="360"/>
        <w:outlineLvl w:val="0"/>
        <w:rPr>
          <w:rFonts w:ascii="Arial" w:hAnsi="Arial" w:cs="Arial"/>
          <w:b/>
          <w:sz w:val="22"/>
          <w:szCs w:val="22"/>
        </w:rPr>
      </w:pPr>
    </w:p>
    <w:p w:rsidR="00F2595B" w:rsidRPr="00BF34A2" w:rsidRDefault="00F2595B" w:rsidP="00F2595B">
      <w:pPr>
        <w:ind w:left="360"/>
        <w:outlineLvl w:val="0"/>
        <w:rPr>
          <w:rFonts w:ascii="Arial" w:hAnsi="Arial" w:cs="Arial"/>
          <w:b/>
          <w:sz w:val="22"/>
          <w:szCs w:val="22"/>
        </w:rPr>
      </w:pPr>
      <w:r w:rsidRPr="00BF34A2">
        <w:rPr>
          <w:rFonts w:ascii="Arial" w:hAnsi="Arial" w:cs="Arial"/>
          <w:b/>
          <w:sz w:val="22"/>
          <w:szCs w:val="22"/>
        </w:rPr>
        <w:t>In addition for those posts with management responsibilities the competencies will include managing self and personal skills, providing direction, facilitating and managing change, working with people, using resources, achieving results, promoting policy, values and culture, customer service and health and safety.</w:t>
      </w:r>
    </w:p>
    <w:p w:rsidR="00F2595B" w:rsidRPr="00BF34A2" w:rsidRDefault="00F2595B" w:rsidP="00F2595B">
      <w:pPr>
        <w:outlineLvl w:val="0"/>
        <w:rPr>
          <w:rFonts w:ascii="Arial" w:hAnsi="Arial" w:cs="Arial"/>
          <w:b/>
          <w:sz w:val="22"/>
          <w:szCs w:val="22"/>
        </w:rPr>
      </w:pPr>
    </w:p>
    <w:p w:rsidR="00F2595B" w:rsidRPr="00BF34A2" w:rsidRDefault="00F2595B" w:rsidP="00F2595B">
      <w:pPr>
        <w:outlineLvl w:val="0"/>
        <w:rPr>
          <w:rFonts w:ascii="Arial" w:hAnsi="Arial" w:cs="Arial"/>
          <w:b/>
          <w:sz w:val="22"/>
          <w:szCs w:val="22"/>
        </w:rPr>
      </w:pPr>
      <w:r w:rsidRPr="00BF34A2">
        <w:rPr>
          <w:rFonts w:ascii="Arial" w:hAnsi="Arial" w:cs="Arial"/>
          <w:b/>
          <w:sz w:val="22"/>
          <w:szCs w:val="22"/>
        </w:rPr>
        <w:t>Other information</w:t>
      </w:r>
    </w:p>
    <w:p w:rsidR="00F2595B" w:rsidRPr="00BF34A2" w:rsidRDefault="00F2595B" w:rsidP="00F2595B">
      <w:pPr>
        <w:outlineLvl w:val="0"/>
        <w:rPr>
          <w:rFonts w:ascii="Arial" w:hAnsi="Arial" w:cs="Arial"/>
          <w:b/>
          <w:sz w:val="22"/>
          <w:szCs w:val="22"/>
        </w:rPr>
      </w:pPr>
    </w:p>
    <w:p w:rsidR="00F2595B" w:rsidRPr="00BF34A2" w:rsidRDefault="00F2595B" w:rsidP="00F2595B">
      <w:pPr>
        <w:numPr>
          <w:ilvl w:val="0"/>
          <w:numId w:val="1"/>
        </w:numPr>
        <w:rPr>
          <w:rFonts w:ascii="Arial" w:hAnsi="Arial" w:cs="Arial"/>
          <w:sz w:val="22"/>
          <w:szCs w:val="22"/>
        </w:rPr>
      </w:pPr>
      <w:r w:rsidRPr="00BF34A2">
        <w:rPr>
          <w:rFonts w:ascii="Arial" w:hAnsi="Arial" w:cs="Arial"/>
          <w:sz w:val="22"/>
          <w:szCs w:val="22"/>
        </w:rPr>
        <w:t>able to travel to meet service delivery requirements</w:t>
      </w:r>
    </w:p>
    <w:p w:rsidR="00F2595B" w:rsidRPr="00BF34A2" w:rsidRDefault="00F2595B" w:rsidP="00F2595B">
      <w:pPr>
        <w:numPr>
          <w:ilvl w:val="0"/>
          <w:numId w:val="1"/>
        </w:numPr>
        <w:rPr>
          <w:rFonts w:ascii="Arial" w:hAnsi="Arial" w:cs="Arial"/>
          <w:sz w:val="22"/>
          <w:szCs w:val="22"/>
        </w:rPr>
      </w:pPr>
      <w:r w:rsidRPr="00BF34A2">
        <w:rPr>
          <w:rFonts w:ascii="Arial" w:hAnsi="Arial" w:cs="Arial"/>
          <w:sz w:val="22"/>
          <w:szCs w:val="22"/>
        </w:rPr>
        <w:t>available to undertake occasional work outside of normal working hours</w:t>
      </w:r>
    </w:p>
    <w:p w:rsidR="00F2595B" w:rsidRPr="00BF34A2" w:rsidRDefault="00F2595B" w:rsidP="00F2595B">
      <w:pPr>
        <w:ind w:left="780"/>
        <w:rPr>
          <w:rFonts w:ascii="Arial" w:hAnsi="Arial" w:cs="Arial"/>
          <w:sz w:val="22"/>
          <w:szCs w:val="22"/>
        </w:rPr>
      </w:pPr>
    </w:p>
    <w:p w:rsidR="00F2595B" w:rsidRDefault="00F2595B" w:rsidP="00F2595B">
      <w:pPr>
        <w:numPr>
          <w:ilvl w:val="0"/>
          <w:numId w:val="1"/>
        </w:numPr>
        <w:rPr>
          <w:rFonts w:ascii="Arial" w:hAnsi="Arial" w:cs="Arial"/>
          <w:sz w:val="22"/>
          <w:szCs w:val="22"/>
        </w:rPr>
      </w:pPr>
      <w:r w:rsidRPr="00BF34A2">
        <w:rPr>
          <w:rFonts w:ascii="Arial" w:hAnsi="Arial" w:cs="Arial"/>
          <w:sz w:val="22"/>
          <w:szCs w:val="22"/>
        </w:rPr>
        <w:t>Footnote</w:t>
      </w:r>
    </w:p>
    <w:p w:rsidR="008C4DC0" w:rsidRDefault="008C4DC0" w:rsidP="008C4DC0">
      <w:pPr>
        <w:pStyle w:val="ListParagraph"/>
        <w:rPr>
          <w:rFonts w:ascii="Arial" w:hAnsi="Arial" w:cs="Arial"/>
          <w:sz w:val="22"/>
          <w:szCs w:val="22"/>
        </w:rPr>
      </w:pPr>
    </w:p>
    <w:p w:rsidR="008C4DC0" w:rsidRPr="00BF34A2" w:rsidRDefault="008C4DC0" w:rsidP="002968BB">
      <w:pPr>
        <w:ind w:left="780"/>
        <w:rPr>
          <w:rFonts w:ascii="Arial" w:hAnsi="Arial" w:cs="Arial"/>
          <w:sz w:val="22"/>
          <w:szCs w:val="22"/>
        </w:rPr>
      </w:pPr>
    </w:p>
    <w:p w:rsidR="00F2595B" w:rsidRPr="00BF34A2" w:rsidRDefault="00F2595B" w:rsidP="00F2595B">
      <w:pPr>
        <w:spacing w:after="120"/>
        <w:jc w:val="left"/>
        <w:rPr>
          <w:rFonts w:ascii="Arial" w:hAnsi="Arial" w:cs="Arial"/>
          <w:b/>
          <w:bCs/>
          <w:sz w:val="22"/>
          <w:szCs w:val="22"/>
          <w:lang w:eastAsia="en-GB"/>
        </w:rPr>
      </w:pPr>
      <w:r w:rsidRPr="00BF34A2">
        <w:rPr>
          <w:rFonts w:ascii="Arial" w:hAnsi="Arial" w:cs="Arial"/>
          <w:b/>
          <w:bCs/>
          <w:sz w:val="22"/>
          <w:szCs w:val="22"/>
          <w:lang w:eastAsia="en-GB"/>
        </w:rPr>
        <w:t>Chartered Member of the Royal Town Planning Institute</w:t>
      </w:r>
    </w:p>
    <w:p w:rsidR="00F2595B" w:rsidRPr="00BF34A2" w:rsidRDefault="00F2595B" w:rsidP="00F2595B">
      <w:pPr>
        <w:spacing w:after="120"/>
        <w:jc w:val="left"/>
        <w:rPr>
          <w:rFonts w:ascii="Arial" w:hAnsi="Arial" w:cs="Arial"/>
          <w:sz w:val="22"/>
          <w:szCs w:val="22"/>
          <w:lang w:eastAsia="en-GB"/>
        </w:rPr>
      </w:pPr>
      <w:r w:rsidRPr="00BF34A2">
        <w:rPr>
          <w:rFonts w:ascii="Arial" w:hAnsi="Arial" w:cs="Arial"/>
          <w:sz w:val="22"/>
          <w:szCs w:val="22"/>
          <w:lang w:eastAsia="en-GB"/>
        </w:rPr>
        <w:t>While there are a number of routes to becoming a Chartered Member of the RTPI, the most common involves:</w:t>
      </w:r>
    </w:p>
    <w:p w:rsidR="006B2B20" w:rsidRPr="00BF34A2" w:rsidRDefault="006B2B20" w:rsidP="006B2B20">
      <w:pPr>
        <w:spacing w:after="120"/>
        <w:jc w:val="left"/>
        <w:rPr>
          <w:rFonts w:ascii="Arial" w:hAnsi="Arial" w:cs="Arial"/>
          <w:sz w:val="22"/>
          <w:szCs w:val="22"/>
          <w:lang w:eastAsia="en-GB"/>
        </w:rPr>
      </w:pPr>
      <w:r w:rsidRPr="00BF34A2">
        <w:rPr>
          <w:rFonts w:ascii="Arial" w:hAnsi="Arial" w:cs="Arial"/>
          <w:sz w:val="22"/>
          <w:szCs w:val="22"/>
          <w:lang w:eastAsia="en-GB"/>
        </w:rPr>
        <w:t>While there are a number of routes to becoming a Chartered Member of the RTPI, the most common involves:</w:t>
      </w:r>
    </w:p>
    <w:p w:rsidR="006B2B20" w:rsidRPr="00BF34A2" w:rsidRDefault="006B2B20" w:rsidP="006B2B20">
      <w:pPr>
        <w:numPr>
          <w:ilvl w:val="0"/>
          <w:numId w:val="2"/>
        </w:numPr>
        <w:spacing w:after="120"/>
        <w:jc w:val="left"/>
        <w:rPr>
          <w:rFonts w:ascii="Arial" w:hAnsi="Arial" w:cs="Arial"/>
          <w:sz w:val="22"/>
          <w:szCs w:val="22"/>
          <w:lang w:eastAsia="en-GB"/>
        </w:rPr>
      </w:pPr>
      <w:r w:rsidRPr="00BF34A2">
        <w:rPr>
          <w:rFonts w:ascii="Arial" w:hAnsi="Arial" w:cs="Arial"/>
          <w:sz w:val="22"/>
          <w:szCs w:val="22"/>
          <w:lang w:eastAsia="en-GB"/>
        </w:rPr>
        <w:t xml:space="preserve">Working  towards the successful completion of an RTPI accredited course in planning (degree, postgraduate diploma or equivalent) and   </w:t>
      </w:r>
    </w:p>
    <w:p w:rsidR="006B2B20" w:rsidRDefault="006B2B20" w:rsidP="006B2B20">
      <w:pPr>
        <w:spacing w:after="120"/>
        <w:ind w:left="360"/>
        <w:jc w:val="left"/>
        <w:rPr>
          <w:rFonts w:ascii="Arial" w:hAnsi="Arial" w:cs="Arial"/>
          <w:sz w:val="22"/>
          <w:szCs w:val="22"/>
          <w:lang w:eastAsia="en-GB"/>
        </w:rPr>
      </w:pPr>
    </w:p>
    <w:p w:rsidR="00F2595B" w:rsidRPr="00BF34A2" w:rsidRDefault="00F2595B" w:rsidP="00F2595B">
      <w:pPr>
        <w:numPr>
          <w:ilvl w:val="0"/>
          <w:numId w:val="2"/>
        </w:numPr>
        <w:spacing w:after="120"/>
        <w:jc w:val="left"/>
        <w:rPr>
          <w:rFonts w:ascii="Arial" w:hAnsi="Arial" w:cs="Arial"/>
          <w:sz w:val="22"/>
          <w:szCs w:val="22"/>
          <w:lang w:eastAsia="en-GB"/>
        </w:rPr>
      </w:pPr>
      <w:r w:rsidRPr="00BF34A2">
        <w:rPr>
          <w:rFonts w:ascii="Arial" w:hAnsi="Arial" w:cs="Arial"/>
          <w:sz w:val="22"/>
          <w:szCs w:val="22"/>
          <w:lang w:eastAsia="en-GB"/>
        </w:rPr>
        <w:t xml:space="preserve">An </w:t>
      </w:r>
      <w:hyperlink r:id="rId13" w:tooltip="http://www.rtpi.org.uk/join_the_rtpi/assessment_of_professional_competence/" w:history="1">
        <w:r w:rsidRPr="00BF34A2">
          <w:rPr>
            <w:rStyle w:val="Hyperlink"/>
            <w:rFonts w:ascii="Arial" w:hAnsi="Arial" w:cs="Arial"/>
            <w:sz w:val="22"/>
            <w:szCs w:val="22"/>
            <w:lang w:eastAsia="en-GB"/>
          </w:rPr>
          <w:t>Assessment of Professional Competence (APC)</w:t>
        </w:r>
      </w:hyperlink>
      <w:r w:rsidRPr="00BF34A2">
        <w:rPr>
          <w:rFonts w:ascii="Arial" w:hAnsi="Arial" w:cs="Arial"/>
          <w:sz w:val="22"/>
          <w:szCs w:val="22"/>
          <w:lang w:eastAsia="en-GB"/>
        </w:rPr>
        <w:t xml:space="preserve">. This requires working towards the equivalent of at least 2 years full-time relevant work experience in planning, one of which must be post qualification and undertaken as a Licentiate Member of the RTPI.  The Licentiate must keep a log book reflecting on work undertaken and skills developed, verified by their employer; and a regularly-updated professional development plan. Once they have the required years of experience, the Licentiate must submit a written report reflecting on this experience which will be assessed by assessors appointed by the RTPI. </w:t>
      </w:r>
    </w:p>
    <w:p w:rsidR="00F2595B" w:rsidRPr="00BF34A2" w:rsidRDefault="00F2595B" w:rsidP="00F2595B">
      <w:pPr>
        <w:ind w:left="60"/>
        <w:rPr>
          <w:rFonts w:ascii="Arial" w:hAnsi="Arial" w:cs="Arial"/>
          <w:sz w:val="22"/>
          <w:szCs w:val="22"/>
        </w:rPr>
      </w:pPr>
    </w:p>
    <w:p w:rsidR="00F2595B" w:rsidRPr="00BF34A2" w:rsidRDefault="00F2595B" w:rsidP="00F2595B">
      <w:pPr>
        <w:ind w:left="60"/>
        <w:rPr>
          <w:rFonts w:ascii="Arial" w:hAnsi="Arial" w:cs="Arial"/>
          <w:sz w:val="22"/>
          <w:szCs w:val="22"/>
        </w:rPr>
      </w:pPr>
    </w:p>
    <w:tbl>
      <w:tblPr>
        <w:tblStyle w:val="TableGrid"/>
        <w:tblW w:w="0" w:type="auto"/>
        <w:tblLook w:val="01E0" w:firstRow="1" w:lastRow="1" w:firstColumn="1" w:lastColumn="1" w:noHBand="0" w:noVBand="0"/>
      </w:tblPr>
      <w:tblGrid>
        <w:gridCol w:w="4046"/>
        <w:gridCol w:w="4050"/>
        <w:gridCol w:w="4051"/>
        <w:gridCol w:w="1801"/>
      </w:tblGrid>
      <w:tr w:rsidR="00F2595B" w:rsidRPr="00BF34A2" w:rsidTr="003E4A16">
        <w:tc>
          <w:tcPr>
            <w:tcW w:w="4116" w:type="dxa"/>
          </w:tcPr>
          <w:p w:rsidR="00F2595B" w:rsidRPr="00BF34A2" w:rsidRDefault="00F2595B" w:rsidP="003E4A16">
            <w:pPr>
              <w:rPr>
                <w:rFonts w:ascii="Arial" w:hAnsi="Arial" w:cs="Arial"/>
                <w:sz w:val="22"/>
                <w:szCs w:val="22"/>
              </w:rPr>
            </w:pPr>
          </w:p>
          <w:p w:rsidR="00F2595B" w:rsidRPr="00BF34A2" w:rsidRDefault="00F2595B" w:rsidP="003E4A16">
            <w:pPr>
              <w:rPr>
                <w:rFonts w:ascii="Arial" w:hAnsi="Arial" w:cs="Arial"/>
                <w:sz w:val="22"/>
                <w:szCs w:val="22"/>
              </w:rPr>
            </w:pPr>
          </w:p>
          <w:p w:rsidR="00F2595B" w:rsidRPr="00BF34A2" w:rsidRDefault="00F2595B" w:rsidP="003E4A16">
            <w:pPr>
              <w:rPr>
                <w:rFonts w:ascii="Arial" w:hAnsi="Arial" w:cs="Arial"/>
                <w:sz w:val="22"/>
                <w:szCs w:val="22"/>
              </w:rPr>
            </w:pPr>
          </w:p>
        </w:tc>
        <w:tc>
          <w:tcPr>
            <w:tcW w:w="4116" w:type="dxa"/>
          </w:tcPr>
          <w:p w:rsidR="00F2595B" w:rsidRPr="00BF34A2" w:rsidRDefault="00F2595B" w:rsidP="003E4A16">
            <w:pPr>
              <w:rPr>
                <w:rFonts w:ascii="Arial" w:hAnsi="Arial" w:cs="Arial"/>
                <w:sz w:val="22"/>
                <w:szCs w:val="22"/>
              </w:rPr>
            </w:pPr>
          </w:p>
        </w:tc>
        <w:tc>
          <w:tcPr>
            <w:tcW w:w="4116" w:type="dxa"/>
          </w:tcPr>
          <w:p w:rsidR="00F2595B" w:rsidRPr="00BF34A2" w:rsidRDefault="00F2595B" w:rsidP="003E4A16">
            <w:pPr>
              <w:rPr>
                <w:rFonts w:ascii="Arial" w:hAnsi="Arial" w:cs="Arial"/>
                <w:sz w:val="22"/>
                <w:szCs w:val="22"/>
              </w:rPr>
            </w:pPr>
          </w:p>
        </w:tc>
        <w:tc>
          <w:tcPr>
            <w:tcW w:w="1826" w:type="dxa"/>
            <w:vMerge w:val="restart"/>
          </w:tcPr>
          <w:p w:rsidR="00F2595B" w:rsidRPr="00BF34A2" w:rsidRDefault="00F2595B" w:rsidP="003E4A16">
            <w:pPr>
              <w:rPr>
                <w:rFonts w:ascii="Arial" w:hAnsi="Arial" w:cs="Arial"/>
                <w:sz w:val="22"/>
                <w:szCs w:val="22"/>
              </w:rPr>
            </w:pPr>
          </w:p>
        </w:tc>
      </w:tr>
      <w:tr w:rsidR="00F2595B" w:rsidRPr="00BF34A2" w:rsidTr="003E4A16">
        <w:tc>
          <w:tcPr>
            <w:tcW w:w="4116" w:type="dxa"/>
          </w:tcPr>
          <w:p w:rsidR="00F2595B" w:rsidRPr="00BF34A2" w:rsidRDefault="00F2595B" w:rsidP="003E4A16">
            <w:pPr>
              <w:rPr>
                <w:rFonts w:ascii="Arial" w:hAnsi="Arial" w:cs="Arial"/>
                <w:sz w:val="22"/>
                <w:szCs w:val="22"/>
              </w:rPr>
            </w:pPr>
            <w:r w:rsidRPr="00BF34A2">
              <w:rPr>
                <w:rFonts w:ascii="Arial" w:hAnsi="Arial" w:cs="Arial"/>
                <w:sz w:val="22"/>
                <w:szCs w:val="22"/>
              </w:rPr>
              <w:t xml:space="preserve">Signed Job holder   </w:t>
            </w:r>
          </w:p>
        </w:tc>
        <w:tc>
          <w:tcPr>
            <w:tcW w:w="4116" w:type="dxa"/>
          </w:tcPr>
          <w:p w:rsidR="00F2595B" w:rsidRPr="00BF34A2" w:rsidRDefault="00F2595B" w:rsidP="003E4A16">
            <w:pPr>
              <w:rPr>
                <w:rFonts w:ascii="Arial" w:hAnsi="Arial" w:cs="Arial"/>
                <w:sz w:val="22"/>
                <w:szCs w:val="22"/>
              </w:rPr>
            </w:pPr>
            <w:r w:rsidRPr="00BF34A2">
              <w:rPr>
                <w:rFonts w:ascii="Arial" w:hAnsi="Arial" w:cs="Arial"/>
                <w:sz w:val="22"/>
                <w:szCs w:val="22"/>
              </w:rPr>
              <w:t xml:space="preserve">Signed Line Manager     </w:t>
            </w:r>
          </w:p>
        </w:tc>
        <w:tc>
          <w:tcPr>
            <w:tcW w:w="4116" w:type="dxa"/>
          </w:tcPr>
          <w:p w:rsidR="00F2595B" w:rsidRPr="00BF34A2" w:rsidRDefault="00F2595B" w:rsidP="003E4A16">
            <w:pPr>
              <w:rPr>
                <w:rFonts w:ascii="Arial" w:hAnsi="Arial" w:cs="Arial"/>
                <w:sz w:val="22"/>
                <w:szCs w:val="22"/>
              </w:rPr>
            </w:pPr>
            <w:r w:rsidRPr="00BF34A2">
              <w:rPr>
                <w:rFonts w:ascii="Arial" w:hAnsi="Arial" w:cs="Arial"/>
                <w:sz w:val="22"/>
                <w:szCs w:val="22"/>
              </w:rPr>
              <w:t xml:space="preserve">Signed Assistant Director    </w:t>
            </w:r>
          </w:p>
        </w:tc>
        <w:tc>
          <w:tcPr>
            <w:tcW w:w="1826" w:type="dxa"/>
            <w:vMerge/>
          </w:tcPr>
          <w:p w:rsidR="00F2595B" w:rsidRPr="00BF34A2" w:rsidRDefault="00F2595B" w:rsidP="003E4A16">
            <w:pPr>
              <w:rPr>
                <w:rFonts w:ascii="Arial" w:hAnsi="Arial" w:cs="Arial"/>
                <w:sz w:val="22"/>
                <w:szCs w:val="22"/>
              </w:rPr>
            </w:pPr>
          </w:p>
        </w:tc>
      </w:tr>
      <w:tr w:rsidR="00F2595B" w:rsidRPr="00BF34A2" w:rsidTr="003E4A16">
        <w:tc>
          <w:tcPr>
            <w:tcW w:w="4116" w:type="dxa"/>
          </w:tcPr>
          <w:p w:rsidR="00F2595B" w:rsidRPr="00BF34A2" w:rsidRDefault="00F2595B" w:rsidP="003E4A16">
            <w:pPr>
              <w:rPr>
                <w:rFonts w:ascii="Arial" w:hAnsi="Arial" w:cs="Arial"/>
                <w:sz w:val="22"/>
                <w:szCs w:val="22"/>
              </w:rPr>
            </w:pPr>
          </w:p>
          <w:p w:rsidR="00F2595B" w:rsidRPr="00BF34A2" w:rsidRDefault="00F2595B" w:rsidP="003E4A16">
            <w:pPr>
              <w:rPr>
                <w:rFonts w:ascii="Arial" w:hAnsi="Arial" w:cs="Arial"/>
                <w:sz w:val="22"/>
                <w:szCs w:val="22"/>
              </w:rPr>
            </w:pPr>
          </w:p>
          <w:p w:rsidR="00F2595B" w:rsidRPr="00BF34A2" w:rsidRDefault="00F2595B" w:rsidP="003E4A16">
            <w:pPr>
              <w:rPr>
                <w:rFonts w:ascii="Arial" w:hAnsi="Arial" w:cs="Arial"/>
                <w:sz w:val="22"/>
                <w:szCs w:val="22"/>
              </w:rPr>
            </w:pPr>
          </w:p>
        </w:tc>
        <w:tc>
          <w:tcPr>
            <w:tcW w:w="4116" w:type="dxa"/>
          </w:tcPr>
          <w:p w:rsidR="00F2595B" w:rsidRPr="00BF34A2" w:rsidRDefault="00F2595B" w:rsidP="003E4A16">
            <w:pPr>
              <w:rPr>
                <w:rFonts w:ascii="Arial" w:hAnsi="Arial" w:cs="Arial"/>
                <w:sz w:val="22"/>
                <w:szCs w:val="22"/>
              </w:rPr>
            </w:pPr>
          </w:p>
        </w:tc>
        <w:tc>
          <w:tcPr>
            <w:tcW w:w="4116" w:type="dxa"/>
          </w:tcPr>
          <w:p w:rsidR="00F2595B" w:rsidRPr="00BF34A2" w:rsidRDefault="00F2595B" w:rsidP="003E4A16">
            <w:pPr>
              <w:rPr>
                <w:rFonts w:ascii="Arial" w:hAnsi="Arial" w:cs="Arial"/>
                <w:sz w:val="22"/>
                <w:szCs w:val="22"/>
              </w:rPr>
            </w:pPr>
          </w:p>
        </w:tc>
        <w:tc>
          <w:tcPr>
            <w:tcW w:w="1826" w:type="dxa"/>
            <w:vMerge/>
          </w:tcPr>
          <w:p w:rsidR="00F2595B" w:rsidRPr="00BF34A2" w:rsidRDefault="00F2595B" w:rsidP="003E4A16">
            <w:pPr>
              <w:rPr>
                <w:rFonts w:ascii="Arial" w:hAnsi="Arial" w:cs="Arial"/>
                <w:sz w:val="22"/>
                <w:szCs w:val="22"/>
              </w:rPr>
            </w:pPr>
          </w:p>
        </w:tc>
      </w:tr>
      <w:tr w:rsidR="00F2595B" w:rsidRPr="00BF34A2" w:rsidTr="003E4A16">
        <w:tc>
          <w:tcPr>
            <w:tcW w:w="4116" w:type="dxa"/>
          </w:tcPr>
          <w:p w:rsidR="00F2595B" w:rsidRPr="00BF34A2" w:rsidRDefault="00F2595B" w:rsidP="003E4A16">
            <w:pPr>
              <w:rPr>
                <w:rFonts w:ascii="Arial" w:hAnsi="Arial" w:cs="Arial"/>
                <w:sz w:val="22"/>
                <w:szCs w:val="22"/>
              </w:rPr>
            </w:pPr>
            <w:r w:rsidRPr="00BF34A2">
              <w:rPr>
                <w:rFonts w:ascii="Arial" w:hAnsi="Arial" w:cs="Arial"/>
                <w:sz w:val="22"/>
                <w:szCs w:val="22"/>
              </w:rPr>
              <w:t xml:space="preserve">Print Job holder   </w:t>
            </w:r>
          </w:p>
        </w:tc>
        <w:tc>
          <w:tcPr>
            <w:tcW w:w="4116" w:type="dxa"/>
          </w:tcPr>
          <w:p w:rsidR="00F2595B" w:rsidRPr="00BF34A2" w:rsidRDefault="00F2595B" w:rsidP="003E4A16">
            <w:pPr>
              <w:rPr>
                <w:rFonts w:ascii="Arial" w:hAnsi="Arial" w:cs="Arial"/>
                <w:sz w:val="22"/>
                <w:szCs w:val="22"/>
              </w:rPr>
            </w:pPr>
            <w:r w:rsidRPr="00BF34A2">
              <w:rPr>
                <w:rFonts w:ascii="Arial" w:hAnsi="Arial" w:cs="Arial"/>
                <w:sz w:val="22"/>
                <w:szCs w:val="22"/>
              </w:rPr>
              <w:t xml:space="preserve">Print Line Manager     </w:t>
            </w:r>
          </w:p>
        </w:tc>
        <w:tc>
          <w:tcPr>
            <w:tcW w:w="4116" w:type="dxa"/>
          </w:tcPr>
          <w:p w:rsidR="00F2595B" w:rsidRPr="00BF34A2" w:rsidRDefault="00F2595B" w:rsidP="003E4A16">
            <w:pPr>
              <w:rPr>
                <w:rFonts w:ascii="Arial" w:hAnsi="Arial" w:cs="Arial"/>
                <w:sz w:val="22"/>
                <w:szCs w:val="22"/>
              </w:rPr>
            </w:pPr>
            <w:r w:rsidRPr="00BF34A2">
              <w:rPr>
                <w:rFonts w:ascii="Arial" w:hAnsi="Arial" w:cs="Arial"/>
                <w:sz w:val="22"/>
                <w:szCs w:val="22"/>
              </w:rPr>
              <w:t xml:space="preserve">Print Assistant Director    </w:t>
            </w:r>
          </w:p>
        </w:tc>
        <w:tc>
          <w:tcPr>
            <w:tcW w:w="1826" w:type="dxa"/>
          </w:tcPr>
          <w:p w:rsidR="00F2595B" w:rsidRPr="00BF34A2" w:rsidRDefault="00F2595B" w:rsidP="003E4A16">
            <w:pPr>
              <w:rPr>
                <w:rFonts w:ascii="Arial" w:hAnsi="Arial" w:cs="Arial"/>
                <w:sz w:val="22"/>
                <w:szCs w:val="22"/>
              </w:rPr>
            </w:pPr>
            <w:r w:rsidRPr="00BF34A2">
              <w:rPr>
                <w:rFonts w:ascii="Arial" w:hAnsi="Arial" w:cs="Arial"/>
                <w:sz w:val="22"/>
                <w:szCs w:val="22"/>
              </w:rPr>
              <w:t>Date</w:t>
            </w:r>
          </w:p>
        </w:tc>
      </w:tr>
    </w:tbl>
    <w:p w:rsidR="00F2595B" w:rsidRPr="00BF34A2" w:rsidRDefault="00F2595B" w:rsidP="00F2595B">
      <w:pPr>
        <w:rPr>
          <w:rFonts w:ascii="Arial" w:hAnsi="Arial" w:cs="Arial"/>
          <w:sz w:val="22"/>
          <w:szCs w:val="22"/>
        </w:rPr>
      </w:pPr>
    </w:p>
    <w:p w:rsidR="00C75EDB" w:rsidRPr="00F4046A" w:rsidRDefault="00C75EDB">
      <w:pPr>
        <w:rPr>
          <w:rFonts w:ascii="Arial" w:hAnsi="Arial" w:cs="Arial"/>
        </w:rPr>
      </w:pPr>
    </w:p>
    <w:sectPr w:rsidR="00C75EDB" w:rsidRPr="00F4046A" w:rsidSect="006B2B2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0EA" w:rsidRDefault="00C040EA" w:rsidP="002700DB">
      <w:r>
        <w:separator/>
      </w:r>
    </w:p>
  </w:endnote>
  <w:endnote w:type="continuationSeparator" w:id="0">
    <w:p w:rsidR="00C040EA" w:rsidRDefault="00C040EA" w:rsidP="0027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0EA" w:rsidRDefault="00C040EA" w:rsidP="002700DB">
      <w:r>
        <w:separator/>
      </w:r>
    </w:p>
  </w:footnote>
  <w:footnote w:type="continuationSeparator" w:id="0">
    <w:p w:rsidR="00C040EA" w:rsidRDefault="00C040EA" w:rsidP="00270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B21" w:rsidRPr="00DE4B21" w:rsidRDefault="00055139">
    <w:pPr>
      <w:pStyle w:val="Header"/>
      <w:rPr>
        <w:rFonts w:ascii="Arial" w:hAnsi="Arial" w:cs="Arial"/>
        <w:sz w:val="22"/>
        <w:szCs w:val="22"/>
      </w:rPr>
    </w:pPr>
    <w:r>
      <w:rPr>
        <w:rFonts w:ascii="Arial" w:hAnsi="Arial" w:cs="Arial"/>
        <w:sz w:val="22"/>
        <w:szCs w:val="22"/>
      </w:rPr>
      <w:t xml:space="preserve"> November</w:t>
    </w:r>
    <w:r w:rsidR="002700DB">
      <w:rPr>
        <w:rFonts w:ascii="Arial" w:hAnsi="Arial" w:cs="Arial"/>
        <w:sz w:val="22"/>
        <w:szCs w:val="22"/>
      </w:rPr>
      <w:t xml:space="preserve"> </w:t>
    </w:r>
    <w:r w:rsidR="00F00A90" w:rsidRPr="00DE4B21">
      <w:rPr>
        <w:rFonts w:ascii="Arial" w:hAnsi="Arial" w:cs="Arial"/>
        <w:sz w:val="22"/>
        <w:szCs w:val="22"/>
      </w:rPr>
      <w:t>201</w:t>
    </w:r>
    <w:r w:rsidR="002700DB">
      <w:rPr>
        <w:rFonts w:ascii="Arial" w:hAnsi="Arial" w:cs="Arial"/>
        <w:sz w:val="22"/>
        <w:szCs w:val="22"/>
      </w:rPr>
      <w:t>6 Updated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2191"/>
    <w:multiLevelType w:val="hybridMultilevel"/>
    <w:tmpl w:val="CE868E7E"/>
    <w:lvl w:ilvl="0" w:tplc="04090005">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60B71CD5"/>
    <w:multiLevelType w:val="hybridMultilevel"/>
    <w:tmpl w:val="9642CB82"/>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LkTdKyZRdzarBWxUeb16bvc1SaVhKPY//vvtG/aFdkKhhdkiFub4kavxiUc7gZMi0tB04i3xgjP+EaQ0v+rRdg==" w:salt="Xcjh2/w7kLIjykp6dekhG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B"/>
    <w:rsid w:val="00055139"/>
    <w:rsid w:val="000C76B0"/>
    <w:rsid w:val="000E4C4B"/>
    <w:rsid w:val="001B5417"/>
    <w:rsid w:val="00233783"/>
    <w:rsid w:val="00262B59"/>
    <w:rsid w:val="002700DB"/>
    <w:rsid w:val="002968BB"/>
    <w:rsid w:val="003E1F7B"/>
    <w:rsid w:val="00416785"/>
    <w:rsid w:val="004335DB"/>
    <w:rsid w:val="00573CE4"/>
    <w:rsid w:val="00600BBF"/>
    <w:rsid w:val="00674A21"/>
    <w:rsid w:val="00685101"/>
    <w:rsid w:val="006B2B20"/>
    <w:rsid w:val="008C4DC0"/>
    <w:rsid w:val="00C040EA"/>
    <w:rsid w:val="00C75EDB"/>
    <w:rsid w:val="00E30D6B"/>
    <w:rsid w:val="00EF738B"/>
    <w:rsid w:val="00F00A90"/>
    <w:rsid w:val="00F2595B"/>
    <w:rsid w:val="00F40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ADCEF"/>
  <w15:docId w15:val="{B1BD0487-21AB-4D5B-B3A0-E217E840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595B"/>
    <w:pPr>
      <w:jc w:val="both"/>
    </w:pPr>
    <w:rPr>
      <w:rFonts w:ascii="Comic Sans MS" w:hAnsi="Comic Sans M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595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595B"/>
    <w:rPr>
      <w:color w:val="0000FF" w:themeColor="hyperlink"/>
      <w:u w:val="single"/>
    </w:rPr>
  </w:style>
  <w:style w:type="paragraph" w:styleId="Header">
    <w:name w:val="header"/>
    <w:basedOn w:val="Normal"/>
    <w:link w:val="HeaderChar"/>
    <w:uiPriority w:val="99"/>
    <w:unhideWhenUsed/>
    <w:rsid w:val="00F2595B"/>
    <w:pPr>
      <w:tabs>
        <w:tab w:val="center" w:pos="4513"/>
        <w:tab w:val="right" w:pos="9026"/>
      </w:tabs>
    </w:pPr>
  </w:style>
  <w:style w:type="character" w:customStyle="1" w:styleId="HeaderChar">
    <w:name w:val="Header Char"/>
    <w:basedOn w:val="DefaultParagraphFont"/>
    <w:link w:val="Header"/>
    <w:uiPriority w:val="99"/>
    <w:rsid w:val="00F2595B"/>
    <w:rPr>
      <w:rFonts w:ascii="Comic Sans MS" w:hAnsi="Comic Sans MS"/>
      <w:sz w:val="24"/>
      <w:szCs w:val="24"/>
      <w:lang w:eastAsia="en-US"/>
    </w:rPr>
  </w:style>
  <w:style w:type="paragraph" w:styleId="BalloonText">
    <w:name w:val="Balloon Text"/>
    <w:basedOn w:val="Normal"/>
    <w:link w:val="BalloonTextChar"/>
    <w:rsid w:val="00F2595B"/>
    <w:rPr>
      <w:rFonts w:ascii="Tahoma" w:hAnsi="Tahoma" w:cs="Tahoma"/>
      <w:sz w:val="16"/>
      <w:szCs w:val="16"/>
    </w:rPr>
  </w:style>
  <w:style w:type="character" w:customStyle="1" w:styleId="BalloonTextChar">
    <w:name w:val="Balloon Text Char"/>
    <w:basedOn w:val="DefaultParagraphFont"/>
    <w:link w:val="BalloonText"/>
    <w:rsid w:val="00F2595B"/>
    <w:rPr>
      <w:rFonts w:ascii="Tahoma" w:hAnsi="Tahoma" w:cs="Tahoma"/>
      <w:sz w:val="16"/>
      <w:szCs w:val="16"/>
      <w:lang w:eastAsia="en-US"/>
    </w:rPr>
  </w:style>
  <w:style w:type="paragraph" w:styleId="Footer">
    <w:name w:val="footer"/>
    <w:basedOn w:val="Normal"/>
    <w:link w:val="FooterChar"/>
    <w:rsid w:val="002700DB"/>
    <w:pPr>
      <w:tabs>
        <w:tab w:val="center" w:pos="4513"/>
        <w:tab w:val="right" w:pos="9026"/>
      </w:tabs>
    </w:pPr>
  </w:style>
  <w:style w:type="character" w:customStyle="1" w:styleId="FooterChar">
    <w:name w:val="Footer Char"/>
    <w:basedOn w:val="DefaultParagraphFont"/>
    <w:link w:val="Footer"/>
    <w:rsid w:val="002700DB"/>
    <w:rPr>
      <w:rFonts w:ascii="Comic Sans MS" w:hAnsi="Comic Sans MS"/>
      <w:sz w:val="24"/>
      <w:szCs w:val="24"/>
      <w:lang w:eastAsia="en-US"/>
    </w:rPr>
  </w:style>
  <w:style w:type="paragraph" w:styleId="ListParagraph">
    <w:name w:val="List Paragraph"/>
    <w:basedOn w:val="Normal"/>
    <w:uiPriority w:val="34"/>
    <w:qFormat/>
    <w:rsid w:val="008C4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37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rtpi.org.uk/join_the_rtpi/assessment_of_professional_competence/" TargetMode="Externa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1E0632-C5A2-49EA-AC02-B10F0262D8C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9D5624F-3716-40E7-A4E7-56C18BF360D1}">
      <dgm:prSet phldrT="[Text]"/>
      <dgm:spPr>
        <a:xfrm>
          <a:off x="5273794" y="1594005"/>
          <a:ext cx="464990" cy="2324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Head of Planning (N)</a:t>
          </a:r>
        </a:p>
      </dgm:t>
    </dgm:pt>
    <dgm:pt modelId="{9DC83C66-D1EF-4F57-94FF-57D8AEB97D2D}" type="parTrans" cxnId="{2F298B5B-B0FF-4C41-84C2-B86F3DB2609D}">
      <dgm:prSet/>
      <dgm:spPr/>
      <dgm:t>
        <a:bodyPr/>
        <a:lstStyle/>
        <a:p>
          <a:endParaRPr lang="en-GB"/>
        </a:p>
      </dgm:t>
    </dgm:pt>
    <dgm:pt modelId="{009AB165-B773-4F0B-9EE0-0E9BCFF7EE29}" type="sibTrans" cxnId="{2F298B5B-B0FF-4C41-84C2-B86F3DB2609D}">
      <dgm:prSet/>
      <dgm:spPr/>
      <dgm:t>
        <a:bodyPr/>
        <a:lstStyle/>
        <a:p>
          <a:endParaRPr lang="en-GB"/>
        </a:p>
      </dgm:t>
    </dgm:pt>
    <dgm:pt modelId="{C63CB0BD-47BF-45CB-9D5D-1E4ADB1415A5}">
      <dgm:prSet phldrT="[Text]"/>
      <dgm:spPr>
        <a:xfrm>
          <a:off x="6099153" y="1924149"/>
          <a:ext cx="464990" cy="232495"/>
        </a:xfrm>
        <a:prstGeom prst="rect">
          <a:avLst/>
        </a:prstGeom>
        <a:solidFill>
          <a:srgbClr val="9BBB59">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Dev Plans and Delivery Manager (K)</a:t>
          </a:r>
        </a:p>
      </dgm:t>
    </dgm:pt>
    <dgm:pt modelId="{F2468199-9E94-4225-B509-FB955071D48E}" type="parTrans" cxnId="{91FBC439-6F7F-40A9-8220-229011D64594}">
      <dgm:prSet/>
      <dgm:spPr>
        <a:xfrm>
          <a:off x="5506290" y="1826501"/>
          <a:ext cx="825358" cy="97648"/>
        </a:xfrm>
        <a:custGeom>
          <a:avLst/>
          <a:gdLst/>
          <a:ahLst/>
          <a:cxnLst/>
          <a:rect l="0" t="0" r="0" b="0"/>
          <a:pathLst>
            <a:path>
              <a:moveTo>
                <a:pt x="0" y="0"/>
              </a:moveTo>
              <a:lnTo>
                <a:pt x="0" y="48824"/>
              </a:lnTo>
              <a:lnTo>
                <a:pt x="825358" y="48824"/>
              </a:lnTo>
              <a:lnTo>
                <a:pt x="825358" y="9764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8DE9FA4B-FF12-49C7-9687-993C29E414D5}" type="sibTrans" cxnId="{91FBC439-6F7F-40A9-8220-229011D64594}">
      <dgm:prSet/>
      <dgm:spPr/>
      <dgm:t>
        <a:bodyPr/>
        <a:lstStyle/>
        <a:p>
          <a:endParaRPr lang="en-GB"/>
        </a:p>
      </dgm:t>
    </dgm:pt>
    <dgm:pt modelId="{BB31701E-BD2A-49E9-AD1E-07AEC46C9CFA}">
      <dgm:prSet/>
      <dgm:spPr>
        <a:xfrm>
          <a:off x="6099153" y="3574865"/>
          <a:ext cx="464990" cy="232495"/>
        </a:xfrm>
        <a:prstGeom prst="rect">
          <a:avLst/>
        </a:prstGeom>
        <a:solidFill>
          <a:srgbClr val="9BBB59">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Principal Planning Officer (I)</a:t>
          </a:r>
        </a:p>
      </dgm:t>
    </dgm:pt>
    <dgm:pt modelId="{E9F3EE16-994D-433C-B1E7-383AAA5697A3}" type="parTrans" cxnId="{93AB1F6A-9D1D-449C-9714-A7CF997CC825}">
      <dgm:prSet/>
      <dgm:spPr>
        <a:xfrm>
          <a:off x="6285928" y="2156644"/>
          <a:ext cx="91440" cy="1418221"/>
        </a:xfrm>
        <a:custGeom>
          <a:avLst/>
          <a:gdLst/>
          <a:ahLst/>
          <a:cxnLst/>
          <a:rect l="0" t="0" r="0" b="0"/>
          <a:pathLst>
            <a:path>
              <a:moveTo>
                <a:pt x="45720" y="0"/>
              </a:moveTo>
              <a:lnTo>
                <a:pt x="45720" y="141822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26283551-E15A-4EF1-856E-884CE64123E1}" type="sibTrans" cxnId="{93AB1F6A-9D1D-449C-9714-A7CF997CC825}">
      <dgm:prSet/>
      <dgm:spPr/>
      <dgm:t>
        <a:bodyPr/>
        <a:lstStyle/>
        <a:p>
          <a:endParaRPr lang="en-GB"/>
        </a:p>
      </dgm:t>
    </dgm:pt>
    <dgm:pt modelId="{6C4135AC-DAD2-4646-AFC2-497B68E40B45}">
      <dgm:prSet/>
      <dgm:spPr>
        <a:xfrm>
          <a:off x="6661791" y="3574865"/>
          <a:ext cx="464990" cy="232495"/>
        </a:xfrm>
        <a:prstGeom prst="rect">
          <a:avLst/>
        </a:prstGeom>
        <a:solidFill>
          <a:srgbClr val="9BBB59">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Principal Planning Officer (I)</a:t>
          </a:r>
        </a:p>
      </dgm:t>
    </dgm:pt>
    <dgm:pt modelId="{8EC2D292-15E2-46BF-83AB-1D05FA6285E4}" type="parTrans" cxnId="{D2951C9A-0BC7-484E-8B74-A420158ECCF7}">
      <dgm:prSet/>
      <dgm:spPr>
        <a:xfrm>
          <a:off x="6331648" y="2156644"/>
          <a:ext cx="562638" cy="1418221"/>
        </a:xfrm>
        <a:custGeom>
          <a:avLst/>
          <a:gdLst/>
          <a:ahLst/>
          <a:cxnLst/>
          <a:rect l="0" t="0" r="0" b="0"/>
          <a:pathLst>
            <a:path>
              <a:moveTo>
                <a:pt x="0" y="0"/>
              </a:moveTo>
              <a:lnTo>
                <a:pt x="0" y="1369397"/>
              </a:lnTo>
              <a:lnTo>
                <a:pt x="562638" y="1369397"/>
              </a:lnTo>
              <a:lnTo>
                <a:pt x="562638" y="141822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185BF4C9-D634-4095-9B9D-AA4A0EE857FE}" type="sibTrans" cxnId="{D2951C9A-0BC7-484E-8B74-A420158ECCF7}">
      <dgm:prSet/>
      <dgm:spPr/>
      <dgm:t>
        <a:bodyPr/>
        <a:lstStyle/>
        <a:p>
          <a:endParaRPr lang="en-GB"/>
        </a:p>
      </dgm:t>
    </dgm:pt>
    <dgm:pt modelId="{65458751-51D6-472B-9F2B-83E8812A06B2}" type="asst">
      <dgm:prSet/>
      <dgm:spPr>
        <a:xfrm>
          <a:off x="5515589" y="2254292"/>
          <a:ext cx="464990" cy="232495"/>
        </a:xfrm>
        <a:prstGeom prst="rect">
          <a:avLst/>
        </a:prstGeom>
        <a:solidFill>
          <a:srgbClr val="9BBB59">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Monitoring and Implementation Team Leader (J)</a:t>
          </a:r>
        </a:p>
      </dgm:t>
    </dgm:pt>
    <dgm:pt modelId="{48209230-A065-4D04-A57D-99A88DDB46E2}" type="parTrans" cxnId="{E9EC4322-E567-4D9A-AD6B-ACE62CC70B8E}">
      <dgm:prSet/>
      <dgm:spPr>
        <a:xfrm>
          <a:off x="5980580" y="2156644"/>
          <a:ext cx="351067" cy="213895"/>
        </a:xfrm>
        <a:custGeom>
          <a:avLst/>
          <a:gdLst/>
          <a:ahLst/>
          <a:cxnLst/>
          <a:rect l="0" t="0" r="0" b="0"/>
          <a:pathLst>
            <a:path>
              <a:moveTo>
                <a:pt x="351067" y="0"/>
              </a:moveTo>
              <a:lnTo>
                <a:pt x="351067" y="213895"/>
              </a:lnTo>
              <a:lnTo>
                <a:pt x="0" y="21389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D2A9B490-D417-458B-8446-92EBDA4B5935}" type="sibTrans" cxnId="{E9EC4322-E567-4D9A-AD6B-ACE62CC70B8E}">
      <dgm:prSet/>
      <dgm:spPr/>
      <dgm:t>
        <a:bodyPr/>
        <a:lstStyle/>
        <a:p>
          <a:endParaRPr lang="en-GB"/>
        </a:p>
      </dgm:t>
    </dgm:pt>
    <dgm:pt modelId="{5E47A6A3-D1C9-48C7-9874-86C17BD4C098}">
      <dgm:prSet/>
      <dgm:spPr>
        <a:xfrm>
          <a:off x="5536514" y="3574865"/>
          <a:ext cx="464990" cy="232495"/>
        </a:xfrm>
        <a:prstGeom prst="rect">
          <a:avLst/>
        </a:prstGeom>
        <a:solidFill>
          <a:srgbClr val="9BBB59">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Principal Planning Officer (I)</a:t>
          </a:r>
        </a:p>
      </dgm:t>
    </dgm:pt>
    <dgm:pt modelId="{25D0D4ED-85BB-4136-B278-53A17B5FB542}" type="sibTrans" cxnId="{E78F3FFF-1DB6-47F3-A7A5-D9C98A782952}">
      <dgm:prSet/>
      <dgm:spPr/>
      <dgm:t>
        <a:bodyPr/>
        <a:lstStyle/>
        <a:p>
          <a:endParaRPr lang="en-GB"/>
        </a:p>
      </dgm:t>
    </dgm:pt>
    <dgm:pt modelId="{DE7210C4-F04A-4A56-BC57-8E0B4E4A948B}" type="parTrans" cxnId="{E78F3FFF-1DB6-47F3-A7A5-D9C98A782952}">
      <dgm:prSet/>
      <dgm:spPr>
        <a:xfrm>
          <a:off x="5769009" y="2156644"/>
          <a:ext cx="562638" cy="1418221"/>
        </a:xfrm>
        <a:custGeom>
          <a:avLst/>
          <a:gdLst/>
          <a:ahLst/>
          <a:cxnLst/>
          <a:rect l="0" t="0" r="0" b="0"/>
          <a:pathLst>
            <a:path>
              <a:moveTo>
                <a:pt x="562638" y="0"/>
              </a:moveTo>
              <a:lnTo>
                <a:pt x="562638" y="1369397"/>
              </a:lnTo>
              <a:lnTo>
                <a:pt x="0" y="1369397"/>
              </a:lnTo>
              <a:lnTo>
                <a:pt x="0" y="141822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AD09A011-F2B3-4DFE-A2B6-5982D5EF0FF8}">
      <dgm:prSet/>
      <dgm:spPr>
        <a:xfrm>
          <a:off x="5817833" y="2584435"/>
          <a:ext cx="464990" cy="232495"/>
        </a:xfrm>
        <a:prstGeom prst="rect">
          <a:avLst/>
        </a:prstGeom>
        <a:solidFill>
          <a:srgbClr val="9BBB59">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Monitoring and Information Officer (E)</a:t>
          </a:r>
        </a:p>
      </dgm:t>
    </dgm:pt>
    <dgm:pt modelId="{21D453ED-798A-4074-9ABD-B99379B47712}" type="parTrans" cxnId="{2DEE3C57-94B4-495C-A787-172F5FDDE0E0}">
      <dgm:prSet/>
      <dgm:spPr>
        <a:xfrm>
          <a:off x="5702365" y="2486787"/>
          <a:ext cx="91440" cy="213895"/>
        </a:xfrm>
        <a:custGeom>
          <a:avLst/>
          <a:gdLst/>
          <a:ahLst/>
          <a:cxnLst/>
          <a:rect l="0" t="0" r="0" b="0"/>
          <a:pathLst>
            <a:path>
              <a:moveTo>
                <a:pt x="45720" y="0"/>
              </a:moveTo>
              <a:lnTo>
                <a:pt x="45720" y="213895"/>
              </a:lnTo>
              <a:lnTo>
                <a:pt x="115468" y="21389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A8F91BF4-4BAD-4C6F-B2A4-9004AA01CF1F}" type="sibTrans" cxnId="{2DEE3C57-94B4-495C-A787-172F5FDDE0E0}">
      <dgm:prSet/>
      <dgm:spPr/>
      <dgm:t>
        <a:bodyPr/>
        <a:lstStyle/>
        <a:p>
          <a:endParaRPr lang="en-GB"/>
        </a:p>
      </dgm:t>
    </dgm:pt>
    <dgm:pt modelId="{526D249E-C5CD-4E8F-B5F6-14FBD7C4BC1D}">
      <dgm:prSet/>
      <dgm:spPr>
        <a:xfrm>
          <a:off x="5817833" y="2914579"/>
          <a:ext cx="464990" cy="232495"/>
        </a:xfrm>
        <a:prstGeom prst="rect">
          <a:avLst/>
        </a:prstGeom>
        <a:solidFill>
          <a:srgbClr val="9BBB59">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Planning Obligations Officer (F)</a:t>
          </a:r>
        </a:p>
      </dgm:t>
    </dgm:pt>
    <dgm:pt modelId="{2D781966-D8CF-4E92-B748-5866D1DDF62C}" type="parTrans" cxnId="{BB198982-4763-4C0B-AE38-8C7FAC317CBB}">
      <dgm:prSet/>
      <dgm:spPr>
        <a:xfrm>
          <a:off x="5702365" y="2486787"/>
          <a:ext cx="91440" cy="544038"/>
        </a:xfrm>
        <a:custGeom>
          <a:avLst/>
          <a:gdLst/>
          <a:ahLst/>
          <a:cxnLst/>
          <a:rect l="0" t="0" r="0" b="0"/>
          <a:pathLst>
            <a:path>
              <a:moveTo>
                <a:pt x="45720" y="0"/>
              </a:moveTo>
              <a:lnTo>
                <a:pt x="45720" y="544038"/>
              </a:lnTo>
              <a:lnTo>
                <a:pt x="115468" y="54403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5EB503FB-8B4F-4EFE-9692-91F96E26A316}" type="sibTrans" cxnId="{BB198982-4763-4C0B-AE38-8C7FAC317CBB}">
      <dgm:prSet/>
      <dgm:spPr/>
      <dgm:t>
        <a:bodyPr/>
        <a:lstStyle/>
        <a:p>
          <a:endParaRPr lang="en-GB"/>
        </a:p>
      </dgm:t>
    </dgm:pt>
    <dgm:pt modelId="{50E55AAD-212D-4A3F-B7A7-ACA93CF41518}">
      <dgm:prSet/>
      <dgm:spPr>
        <a:xfrm>
          <a:off x="5817833" y="3244722"/>
          <a:ext cx="464990" cy="232495"/>
        </a:xfrm>
        <a:prstGeom prst="rect">
          <a:avLst/>
        </a:prstGeom>
        <a:solidFill>
          <a:srgbClr val="9BBB59">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Planning Officer (F)</a:t>
          </a:r>
        </a:p>
      </dgm:t>
    </dgm:pt>
    <dgm:pt modelId="{36451991-7BCD-4508-98C4-811E08383991}" type="parTrans" cxnId="{EEFF82A6-FC3F-4D0E-A2D9-BE12026EFD49}">
      <dgm:prSet/>
      <dgm:spPr>
        <a:xfrm>
          <a:off x="5702365" y="2486787"/>
          <a:ext cx="91440" cy="874182"/>
        </a:xfrm>
        <a:custGeom>
          <a:avLst/>
          <a:gdLst/>
          <a:ahLst/>
          <a:cxnLst/>
          <a:rect l="0" t="0" r="0" b="0"/>
          <a:pathLst>
            <a:path>
              <a:moveTo>
                <a:pt x="45720" y="0"/>
              </a:moveTo>
              <a:lnTo>
                <a:pt x="45720" y="874182"/>
              </a:lnTo>
              <a:lnTo>
                <a:pt x="115468" y="87418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55298071-7B4F-4C2C-9290-74C72601C45C}" type="sibTrans" cxnId="{EEFF82A6-FC3F-4D0E-A2D9-BE12026EFD49}">
      <dgm:prSet/>
      <dgm:spPr/>
      <dgm:t>
        <a:bodyPr/>
        <a:lstStyle/>
        <a:p>
          <a:endParaRPr lang="en-GB"/>
        </a:p>
      </dgm:t>
    </dgm:pt>
    <dgm:pt modelId="{EF627061-B0B3-4301-93BE-1A5DBF992872}">
      <dgm:prSet/>
      <dgm:spPr>
        <a:xfrm>
          <a:off x="3381283" y="2254292"/>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DM Team Leader (West) (J)</a:t>
          </a:r>
        </a:p>
      </dgm:t>
    </dgm:pt>
    <dgm:pt modelId="{14C9187D-9C62-47BE-A184-EB8E6872A9CE}" type="parTrans" cxnId="{75A4DAD7-CBAC-433E-8BE0-3DCC69DC65A3}">
      <dgm:prSet/>
      <dgm:spPr>
        <a:xfrm>
          <a:off x="3133676" y="2156644"/>
          <a:ext cx="480102" cy="97648"/>
        </a:xfrm>
        <a:custGeom>
          <a:avLst/>
          <a:gdLst/>
          <a:ahLst/>
          <a:cxnLst/>
          <a:rect l="0" t="0" r="0" b="0"/>
          <a:pathLst>
            <a:path>
              <a:moveTo>
                <a:pt x="0" y="0"/>
              </a:moveTo>
              <a:lnTo>
                <a:pt x="0" y="48824"/>
              </a:lnTo>
              <a:lnTo>
                <a:pt x="480102" y="48824"/>
              </a:lnTo>
              <a:lnTo>
                <a:pt x="480102" y="9764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0637FC49-C0B8-4AB7-8579-9617E72E0F80}" type="sibTrans" cxnId="{75A4DAD7-CBAC-433E-8BE0-3DCC69DC65A3}">
      <dgm:prSet/>
      <dgm:spPr/>
      <dgm:t>
        <a:bodyPr/>
        <a:lstStyle/>
        <a:p>
          <a:endParaRPr lang="en-GB"/>
        </a:p>
      </dgm:t>
    </dgm:pt>
    <dgm:pt modelId="{0917072D-00FB-4FCD-B854-EC27D27E996C}">
      <dgm:prSet/>
      <dgm:spPr>
        <a:xfrm>
          <a:off x="4952951" y="2254292"/>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Enforcement Team </a:t>
          </a:r>
          <a:r>
            <a:rPr lang="en-GB">
              <a:solidFill>
                <a:sysClr val="window" lastClr="FFFFFF"/>
              </a:solidFill>
              <a:latin typeface="Calibri"/>
              <a:ea typeface="+mn-ea"/>
              <a:cs typeface="+mn-cs"/>
            </a:rPr>
            <a:t>Leader (I)</a:t>
          </a:r>
          <a:endParaRPr lang="en-GB" dirty="0">
            <a:solidFill>
              <a:sysClr val="window" lastClr="FFFFFF"/>
            </a:solidFill>
            <a:latin typeface="Calibri"/>
            <a:ea typeface="+mn-ea"/>
            <a:cs typeface="+mn-cs"/>
          </a:endParaRPr>
        </a:p>
      </dgm:t>
    </dgm:pt>
    <dgm:pt modelId="{886FA55C-916D-4D08-BA86-5CD936E523E0}" type="parTrans" cxnId="{2F579126-CEC9-4224-AB67-ED59BB50E2FF}">
      <dgm:prSet/>
      <dgm:spPr>
        <a:xfrm>
          <a:off x="3133676" y="2156644"/>
          <a:ext cx="2051770" cy="97648"/>
        </a:xfrm>
        <a:custGeom>
          <a:avLst/>
          <a:gdLst/>
          <a:ahLst/>
          <a:cxnLst/>
          <a:rect l="0" t="0" r="0" b="0"/>
          <a:pathLst>
            <a:path>
              <a:moveTo>
                <a:pt x="0" y="0"/>
              </a:moveTo>
              <a:lnTo>
                <a:pt x="0" y="48824"/>
              </a:lnTo>
              <a:lnTo>
                <a:pt x="2051770" y="48824"/>
              </a:lnTo>
              <a:lnTo>
                <a:pt x="2051770" y="9764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6B2B3F28-6805-4F0D-887B-BA28F1F8AC29}" type="sibTrans" cxnId="{2F579126-CEC9-4224-AB67-ED59BB50E2FF}">
      <dgm:prSet/>
      <dgm:spPr/>
      <dgm:t>
        <a:bodyPr/>
        <a:lstStyle/>
        <a:p>
          <a:endParaRPr lang="en-GB"/>
        </a:p>
      </dgm:t>
    </dgm:pt>
    <dgm:pt modelId="{7FBEFA63-624D-4B3C-AAAE-6527339A494F}">
      <dgm:prSet/>
      <dgm:spPr>
        <a:xfrm>
          <a:off x="5069199" y="258443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Planning Enforcement Officer (F)</a:t>
          </a:r>
        </a:p>
      </dgm:t>
    </dgm:pt>
    <dgm:pt modelId="{FE6A0333-6DA0-4C4D-B802-FA3ABFC1E050}" type="parTrans" cxnId="{3EF0CAA9-C21D-4448-851F-85BE267343B8}">
      <dgm:prSet/>
      <dgm:spPr>
        <a:xfrm>
          <a:off x="4953730" y="2486787"/>
          <a:ext cx="91440" cy="213895"/>
        </a:xfrm>
        <a:custGeom>
          <a:avLst/>
          <a:gdLst/>
          <a:ahLst/>
          <a:cxnLst/>
          <a:rect l="0" t="0" r="0" b="0"/>
          <a:pathLst>
            <a:path>
              <a:moveTo>
                <a:pt x="45720" y="0"/>
              </a:moveTo>
              <a:lnTo>
                <a:pt x="45720" y="213895"/>
              </a:lnTo>
              <a:lnTo>
                <a:pt x="115468" y="21389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D00D2AA6-530E-4F25-882E-779736073D56}" type="sibTrans" cxnId="{3EF0CAA9-C21D-4448-851F-85BE267343B8}">
      <dgm:prSet/>
      <dgm:spPr/>
      <dgm:t>
        <a:bodyPr/>
        <a:lstStyle/>
        <a:p>
          <a:endParaRPr lang="en-GB"/>
        </a:p>
      </dgm:t>
    </dgm:pt>
    <dgm:pt modelId="{159C6293-0EC4-43C5-B778-3A12B90C76A4}">
      <dgm:prSet/>
      <dgm:spPr>
        <a:xfrm>
          <a:off x="5069199" y="2914579"/>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Planning Enforcement Officer (F)</a:t>
          </a:r>
        </a:p>
      </dgm:t>
    </dgm:pt>
    <dgm:pt modelId="{C126A9CB-D55C-47A9-AD34-77A93E7755EA}" type="parTrans" cxnId="{CE0ECBEC-711A-4586-8287-8DA075481067}">
      <dgm:prSet/>
      <dgm:spPr>
        <a:xfrm>
          <a:off x="4953730" y="2486787"/>
          <a:ext cx="91440" cy="544038"/>
        </a:xfrm>
        <a:custGeom>
          <a:avLst/>
          <a:gdLst/>
          <a:ahLst/>
          <a:cxnLst/>
          <a:rect l="0" t="0" r="0" b="0"/>
          <a:pathLst>
            <a:path>
              <a:moveTo>
                <a:pt x="45720" y="0"/>
              </a:moveTo>
              <a:lnTo>
                <a:pt x="45720" y="544038"/>
              </a:lnTo>
              <a:lnTo>
                <a:pt x="115468" y="54403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A7EBFAC-CE4A-4D4D-9079-AB796E01C56A}" type="sibTrans" cxnId="{CE0ECBEC-711A-4586-8287-8DA075481067}">
      <dgm:prSet/>
      <dgm:spPr/>
      <dgm:t>
        <a:bodyPr/>
        <a:lstStyle/>
        <a:p>
          <a:endParaRPr lang="en-GB"/>
        </a:p>
      </dgm:t>
    </dgm:pt>
    <dgm:pt modelId="{B23B0A64-5F16-4F3F-B5CE-988FDF0C53E9}">
      <dgm:prSet/>
      <dgm:spPr>
        <a:xfrm>
          <a:off x="5069199" y="3244722"/>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Development Services Officer (</a:t>
          </a:r>
          <a:r>
            <a:rPr lang="en-GB">
              <a:solidFill>
                <a:sysClr val="window" lastClr="FFFFFF"/>
              </a:solidFill>
              <a:latin typeface="Calibri"/>
              <a:ea typeface="+mn-ea"/>
              <a:cs typeface="+mn-cs"/>
            </a:rPr>
            <a:t>E)</a:t>
          </a:r>
          <a:endParaRPr lang="en-GB" dirty="0">
            <a:solidFill>
              <a:sysClr val="window" lastClr="FFFFFF"/>
            </a:solidFill>
            <a:latin typeface="Calibri"/>
            <a:ea typeface="+mn-ea"/>
            <a:cs typeface="+mn-cs"/>
          </a:endParaRPr>
        </a:p>
      </dgm:t>
    </dgm:pt>
    <dgm:pt modelId="{8D044B5C-9143-4812-839A-3D3F65AC7998}" type="parTrans" cxnId="{1B01BC78-6521-49E4-8638-FC63D57AC3B8}">
      <dgm:prSet/>
      <dgm:spPr>
        <a:xfrm>
          <a:off x="4953730" y="2486787"/>
          <a:ext cx="91440" cy="874182"/>
        </a:xfrm>
        <a:custGeom>
          <a:avLst/>
          <a:gdLst/>
          <a:ahLst/>
          <a:cxnLst/>
          <a:rect l="0" t="0" r="0" b="0"/>
          <a:pathLst>
            <a:path>
              <a:moveTo>
                <a:pt x="45720" y="0"/>
              </a:moveTo>
              <a:lnTo>
                <a:pt x="45720" y="874182"/>
              </a:lnTo>
              <a:lnTo>
                <a:pt x="115468" y="87418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6CD4CFF8-C0C0-499C-893D-0979A3B7BD1A}" type="sibTrans" cxnId="{1B01BC78-6521-49E4-8638-FC63D57AC3B8}">
      <dgm:prSet/>
      <dgm:spPr/>
      <dgm:t>
        <a:bodyPr/>
        <a:lstStyle/>
        <a:p>
          <a:endParaRPr lang="en-GB"/>
        </a:p>
      </dgm:t>
    </dgm:pt>
    <dgm:pt modelId="{1F22609D-6842-4116-A4D6-059849BF40A0}">
      <dgm:prSet/>
      <dgm:spPr>
        <a:xfrm>
          <a:off x="1130729" y="258443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Senior Planning Officer (G)</a:t>
          </a:r>
        </a:p>
      </dgm:t>
    </dgm:pt>
    <dgm:pt modelId="{230A1292-48A4-493A-94AB-B913ADC0CE45}" type="parTrans" cxnId="{D65C10F5-1CDB-47C9-A806-FBF9DDB14926}">
      <dgm:prSet/>
      <dgm:spPr>
        <a:xfrm>
          <a:off x="1081905" y="2486787"/>
          <a:ext cx="281319" cy="97648"/>
        </a:xfrm>
        <a:custGeom>
          <a:avLst/>
          <a:gdLst/>
          <a:ahLst/>
          <a:cxnLst/>
          <a:rect l="0" t="0" r="0" b="0"/>
          <a:pathLst>
            <a:path>
              <a:moveTo>
                <a:pt x="0" y="0"/>
              </a:moveTo>
              <a:lnTo>
                <a:pt x="0" y="48824"/>
              </a:lnTo>
              <a:lnTo>
                <a:pt x="281319" y="48824"/>
              </a:lnTo>
              <a:lnTo>
                <a:pt x="281319" y="9764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5FADC150-117E-4121-BFB5-C51A45211307}" type="sibTrans" cxnId="{D65C10F5-1CDB-47C9-A806-FBF9DDB14926}">
      <dgm:prSet/>
      <dgm:spPr/>
      <dgm:t>
        <a:bodyPr/>
        <a:lstStyle/>
        <a:p>
          <a:endParaRPr lang="en-GB"/>
        </a:p>
      </dgm:t>
    </dgm:pt>
    <dgm:pt modelId="{A38FE4C7-5F3C-4E8C-A4BC-59BBA2C63763}">
      <dgm:prSet/>
      <dgm:spPr>
        <a:xfrm>
          <a:off x="2256006" y="258443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Principal Planning Officer (I)</a:t>
          </a:r>
        </a:p>
      </dgm:t>
    </dgm:pt>
    <dgm:pt modelId="{75B5E037-3BA9-4845-BC56-8AE430A9505A}" type="parTrans" cxnId="{0ED05DE2-6671-4352-A56C-079AC31C4881}">
      <dgm:prSet/>
      <dgm:spPr>
        <a:xfrm>
          <a:off x="2488501" y="2486787"/>
          <a:ext cx="1125277" cy="97648"/>
        </a:xfrm>
        <a:custGeom>
          <a:avLst/>
          <a:gdLst/>
          <a:ahLst/>
          <a:cxnLst/>
          <a:rect l="0" t="0" r="0" b="0"/>
          <a:pathLst>
            <a:path>
              <a:moveTo>
                <a:pt x="1125277" y="0"/>
              </a:moveTo>
              <a:lnTo>
                <a:pt x="1125277" y="48824"/>
              </a:lnTo>
              <a:lnTo>
                <a:pt x="0" y="48824"/>
              </a:lnTo>
              <a:lnTo>
                <a:pt x="0" y="9764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F410BAAF-26F4-46D3-A8D2-530386970B93}" type="sibTrans" cxnId="{0ED05DE2-6671-4352-A56C-079AC31C4881}">
      <dgm:prSet/>
      <dgm:spPr/>
      <dgm:t>
        <a:bodyPr/>
        <a:lstStyle/>
        <a:p>
          <a:endParaRPr lang="en-GB"/>
        </a:p>
      </dgm:t>
    </dgm:pt>
    <dgm:pt modelId="{9CD91D49-15E4-4E20-8EDE-BC1B98C8D6DC}">
      <dgm:prSet/>
      <dgm:spPr>
        <a:xfrm>
          <a:off x="2818644" y="258443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Principal Planning Officer (I) </a:t>
          </a:r>
        </a:p>
      </dgm:t>
    </dgm:pt>
    <dgm:pt modelId="{EABEB5B6-52C1-4BE7-ADAF-40926A48550A}" type="parTrans" cxnId="{7E379009-DD30-4683-AC2E-EEA91184A993}">
      <dgm:prSet/>
      <dgm:spPr>
        <a:xfrm>
          <a:off x="3051140" y="2486787"/>
          <a:ext cx="562638" cy="97648"/>
        </a:xfrm>
        <a:custGeom>
          <a:avLst/>
          <a:gdLst/>
          <a:ahLst/>
          <a:cxnLst/>
          <a:rect l="0" t="0" r="0" b="0"/>
          <a:pathLst>
            <a:path>
              <a:moveTo>
                <a:pt x="562638" y="0"/>
              </a:moveTo>
              <a:lnTo>
                <a:pt x="562638" y="48824"/>
              </a:lnTo>
              <a:lnTo>
                <a:pt x="0" y="48824"/>
              </a:lnTo>
              <a:lnTo>
                <a:pt x="0" y="9764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3BF93F3E-D17B-4AFC-8A6C-A6BC448FA454}" type="sibTrans" cxnId="{7E379009-DD30-4683-AC2E-EEA91184A993}">
      <dgm:prSet/>
      <dgm:spPr/>
      <dgm:t>
        <a:bodyPr/>
        <a:lstStyle/>
        <a:p>
          <a:endParaRPr lang="en-GB"/>
        </a:p>
      </dgm:t>
    </dgm:pt>
    <dgm:pt modelId="{EED44D77-905E-4DDC-8128-D3BEBBF65BB4}">
      <dgm:prSet/>
      <dgm:spPr>
        <a:xfrm>
          <a:off x="3943922" y="258443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Senior Planning Officer (G)</a:t>
          </a:r>
        </a:p>
      </dgm:t>
    </dgm:pt>
    <dgm:pt modelId="{EA8E99D3-A771-4EC1-80FC-7980E37FEFE5}" type="parTrans" cxnId="{D7E90693-C36F-44C4-8937-E49563C42D0F}">
      <dgm:prSet/>
      <dgm:spPr>
        <a:xfrm>
          <a:off x="3613778" y="2486787"/>
          <a:ext cx="562638" cy="97648"/>
        </a:xfrm>
        <a:custGeom>
          <a:avLst/>
          <a:gdLst/>
          <a:ahLst/>
          <a:cxnLst/>
          <a:rect l="0" t="0" r="0" b="0"/>
          <a:pathLst>
            <a:path>
              <a:moveTo>
                <a:pt x="0" y="0"/>
              </a:moveTo>
              <a:lnTo>
                <a:pt x="0" y="48824"/>
              </a:lnTo>
              <a:lnTo>
                <a:pt x="562638" y="48824"/>
              </a:lnTo>
              <a:lnTo>
                <a:pt x="562638" y="9764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05D59FEF-70C6-4BA6-B282-40E8612FB7C0}" type="sibTrans" cxnId="{D7E90693-C36F-44C4-8937-E49563C42D0F}">
      <dgm:prSet/>
      <dgm:spPr/>
      <dgm:t>
        <a:bodyPr/>
        <a:lstStyle/>
        <a:p>
          <a:endParaRPr lang="en-GB"/>
        </a:p>
      </dgm:t>
    </dgm:pt>
    <dgm:pt modelId="{CE30BD15-127F-4105-9D52-1BA0B2D9E4AF}">
      <dgm:prSet/>
      <dgm:spPr>
        <a:xfrm>
          <a:off x="1693367" y="258443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Senior Planning Officer (G)</a:t>
          </a:r>
        </a:p>
      </dgm:t>
    </dgm:pt>
    <dgm:pt modelId="{CF9C3B22-A7D4-422E-82FF-D5F77D5EB0C1}" type="parTrans" cxnId="{10A9901B-EF69-4994-A543-296271CA1243}">
      <dgm:prSet/>
      <dgm:spPr>
        <a:xfrm>
          <a:off x="1081905" y="2486787"/>
          <a:ext cx="843957" cy="97648"/>
        </a:xfrm>
        <a:custGeom>
          <a:avLst/>
          <a:gdLst/>
          <a:ahLst/>
          <a:cxnLst/>
          <a:rect l="0" t="0" r="0" b="0"/>
          <a:pathLst>
            <a:path>
              <a:moveTo>
                <a:pt x="0" y="0"/>
              </a:moveTo>
              <a:lnTo>
                <a:pt x="0" y="48824"/>
              </a:lnTo>
              <a:lnTo>
                <a:pt x="843957" y="48824"/>
              </a:lnTo>
              <a:lnTo>
                <a:pt x="843957" y="9764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AF5B2869-EF3E-4B34-9AA6-616982384E70}" type="sibTrans" cxnId="{10A9901B-EF69-4994-A543-296271CA1243}">
      <dgm:prSet/>
      <dgm:spPr/>
      <dgm:t>
        <a:bodyPr/>
        <a:lstStyle/>
        <a:p>
          <a:endParaRPr lang="en-GB"/>
        </a:p>
      </dgm:t>
    </dgm:pt>
    <dgm:pt modelId="{46060847-E5C1-40CF-8737-F0DC2F482EE5}">
      <dgm:prSet/>
      <dgm:spPr>
        <a:xfrm>
          <a:off x="4506560" y="258443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Senior Planning </a:t>
          </a:r>
          <a:r>
            <a:rPr lang="en-GB">
              <a:solidFill>
                <a:sysClr val="window" lastClr="FFFFFF"/>
              </a:solidFill>
              <a:latin typeface="Calibri"/>
              <a:ea typeface="+mn-ea"/>
              <a:cs typeface="+mn-cs"/>
            </a:rPr>
            <a:t>Officer (G)</a:t>
          </a:r>
          <a:endParaRPr lang="en-GB" dirty="0">
            <a:solidFill>
              <a:sysClr val="window" lastClr="FFFFFF"/>
            </a:solidFill>
            <a:latin typeface="Calibri"/>
            <a:ea typeface="+mn-ea"/>
            <a:cs typeface="+mn-cs"/>
          </a:endParaRPr>
        </a:p>
      </dgm:t>
    </dgm:pt>
    <dgm:pt modelId="{2862F25B-5916-4B68-8A26-DEACFE85F98D}" type="parTrans" cxnId="{DD34DFDB-309B-4970-8CFC-E426179F4AE7}">
      <dgm:prSet/>
      <dgm:spPr>
        <a:xfrm>
          <a:off x="3613778" y="2486787"/>
          <a:ext cx="1125277" cy="97648"/>
        </a:xfrm>
        <a:custGeom>
          <a:avLst/>
          <a:gdLst/>
          <a:ahLst/>
          <a:cxnLst/>
          <a:rect l="0" t="0" r="0" b="0"/>
          <a:pathLst>
            <a:path>
              <a:moveTo>
                <a:pt x="0" y="0"/>
              </a:moveTo>
              <a:lnTo>
                <a:pt x="0" y="48824"/>
              </a:lnTo>
              <a:lnTo>
                <a:pt x="1125277" y="48824"/>
              </a:lnTo>
              <a:lnTo>
                <a:pt x="1125277" y="9764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59355635-9D76-48EE-90B0-332F53E45941}" type="sibTrans" cxnId="{DD34DFDB-309B-4970-8CFC-E426179F4AE7}">
      <dgm:prSet/>
      <dgm:spPr/>
      <dgm:t>
        <a:bodyPr/>
        <a:lstStyle/>
        <a:p>
          <a:endParaRPr lang="en-GB"/>
        </a:p>
      </dgm:t>
    </dgm:pt>
    <dgm:pt modelId="{7D0AC05F-B53E-4BCA-B671-5CAB7A4CFDAC}">
      <dgm:prSet/>
      <dgm:spPr>
        <a:xfrm>
          <a:off x="5452" y="258443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Principal Planning Officer  (I)</a:t>
          </a:r>
        </a:p>
      </dgm:t>
    </dgm:pt>
    <dgm:pt modelId="{BD87F7F3-2594-4C17-BF7B-88D8B6F0BC36}" type="sibTrans" cxnId="{A6CAC9BC-BD6D-4F6C-AC23-06532618F75A}">
      <dgm:prSet/>
      <dgm:spPr/>
      <dgm:t>
        <a:bodyPr/>
        <a:lstStyle/>
        <a:p>
          <a:endParaRPr lang="en-GB"/>
        </a:p>
      </dgm:t>
    </dgm:pt>
    <dgm:pt modelId="{8D1FC595-1E81-42BA-BFEA-0F62BE61BDDD}" type="parTrans" cxnId="{A6CAC9BC-BD6D-4F6C-AC23-06532618F75A}">
      <dgm:prSet/>
      <dgm:spPr>
        <a:xfrm>
          <a:off x="237947" y="2486787"/>
          <a:ext cx="843957" cy="97648"/>
        </a:xfrm>
        <a:custGeom>
          <a:avLst/>
          <a:gdLst/>
          <a:ahLst/>
          <a:cxnLst/>
          <a:rect l="0" t="0" r="0" b="0"/>
          <a:pathLst>
            <a:path>
              <a:moveTo>
                <a:pt x="843957" y="0"/>
              </a:moveTo>
              <a:lnTo>
                <a:pt x="843957" y="48824"/>
              </a:lnTo>
              <a:lnTo>
                <a:pt x="0" y="48824"/>
              </a:lnTo>
              <a:lnTo>
                <a:pt x="0" y="9764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3C217C5F-9A89-4552-9889-2A64724B306B}">
      <dgm:prSet/>
      <dgm:spPr>
        <a:xfrm>
          <a:off x="849410" y="2254292"/>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DM Team Leader (East) (J)</a:t>
          </a:r>
        </a:p>
      </dgm:t>
    </dgm:pt>
    <dgm:pt modelId="{0FD9E683-EDA1-4EE8-B6C0-CC76EBEA755D}" type="sibTrans" cxnId="{569882B8-4C33-4F38-9471-CA303EF8603E}">
      <dgm:prSet/>
      <dgm:spPr/>
      <dgm:t>
        <a:bodyPr/>
        <a:lstStyle/>
        <a:p>
          <a:endParaRPr lang="en-GB"/>
        </a:p>
      </dgm:t>
    </dgm:pt>
    <dgm:pt modelId="{EE1628F3-B96A-4039-AA28-B44FF05A84F4}" type="parTrans" cxnId="{569882B8-4C33-4F38-9471-CA303EF8603E}">
      <dgm:prSet/>
      <dgm:spPr>
        <a:xfrm>
          <a:off x="1081905" y="2156644"/>
          <a:ext cx="2051770" cy="97648"/>
        </a:xfrm>
        <a:custGeom>
          <a:avLst/>
          <a:gdLst/>
          <a:ahLst/>
          <a:cxnLst/>
          <a:rect l="0" t="0" r="0" b="0"/>
          <a:pathLst>
            <a:path>
              <a:moveTo>
                <a:pt x="2051770" y="0"/>
              </a:moveTo>
              <a:lnTo>
                <a:pt x="2051770" y="48824"/>
              </a:lnTo>
              <a:lnTo>
                <a:pt x="0" y="48824"/>
              </a:lnTo>
              <a:lnTo>
                <a:pt x="0" y="9764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9AECDCB4-960C-428A-9ED8-C428EF177495}">
      <dgm:prSet phldrT="[Text]"/>
      <dgm:spPr>
        <a:xfrm>
          <a:off x="2901180" y="1924149"/>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DM Manager (K)</a:t>
          </a:r>
        </a:p>
      </dgm:t>
    </dgm:pt>
    <dgm:pt modelId="{E29093B8-55DE-43B0-B3E2-5F89A49E1199}" type="sibTrans" cxnId="{6CED6FBF-E394-4B4C-920D-7297E3022A01}">
      <dgm:prSet/>
      <dgm:spPr/>
      <dgm:t>
        <a:bodyPr/>
        <a:lstStyle/>
        <a:p>
          <a:endParaRPr lang="en-GB"/>
        </a:p>
      </dgm:t>
    </dgm:pt>
    <dgm:pt modelId="{EB2624D2-647E-4F42-89A6-D56520DA0AD1}" type="parTrans" cxnId="{6CED6FBF-E394-4B4C-920D-7297E3022A01}">
      <dgm:prSet/>
      <dgm:spPr>
        <a:xfrm>
          <a:off x="3133676" y="1826501"/>
          <a:ext cx="2372614" cy="97648"/>
        </a:xfrm>
        <a:custGeom>
          <a:avLst/>
          <a:gdLst/>
          <a:ahLst/>
          <a:cxnLst/>
          <a:rect l="0" t="0" r="0" b="0"/>
          <a:pathLst>
            <a:path>
              <a:moveTo>
                <a:pt x="2372614" y="0"/>
              </a:moveTo>
              <a:lnTo>
                <a:pt x="2372614" y="48824"/>
              </a:lnTo>
              <a:lnTo>
                <a:pt x="0" y="48824"/>
              </a:lnTo>
              <a:lnTo>
                <a:pt x="0" y="9764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D7AF174D-00D0-427F-BF53-A350C6AC5C7A}">
      <dgm:prSet/>
      <dgm:spPr>
        <a:xfrm>
          <a:off x="7646408" y="1924149"/>
          <a:ext cx="464990" cy="232495"/>
        </a:xfrm>
        <a:prstGeom prst="rect">
          <a:avLst/>
        </a:prstGeom>
        <a:solidFill>
          <a:srgbClr val="F79646">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Planning Services and Projects Manager (L)</a:t>
          </a:r>
        </a:p>
      </dgm:t>
    </dgm:pt>
    <dgm:pt modelId="{A8C7A43C-36ED-49ED-91CA-F05B6A080F65}" type="parTrans" cxnId="{2859BE45-9DE8-4687-8CE6-141DE8B91ED5}">
      <dgm:prSet/>
      <dgm:spPr>
        <a:xfrm>
          <a:off x="5506290" y="1826501"/>
          <a:ext cx="2372614" cy="97648"/>
        </a:xfrm>
        <a:custGeom>
          <a:avLst/>
          <a:gdLst/>
          <a:ahLst/>
          <a:cxnLst/>
          <a:rect l="0" t="0" r="0" b="0"/>
          <a:pathLst>
            <a:path>
              <a:moveTo>
                <a:pt x="0" y="0"/>
              </a:moveTo>
              <a:lnTo>
                <a:pt x="0" y="48824"/>
              </a:lnTo>
              <a:lnTo>
                <a:pt x="2372614" y="48824"/>
              </a:lnTo>
              <a:lnTo>
                <a:pt x="2372614" y="9764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FBFEC1C4-459E-4909-A15A-7BB06DC5D33F}" type="sibTrans" cxnId="{2859BE45-9DE8-4687-8CE6-141DE8B91ED5}">
      <dgm:prSet/>
      <dgm:spPr/>
      <dgm:t>
        <a:bodyPr/>
        <a:lstStyle/>
        <a:p>
          <a:endParaRPr lang="en-GB"/>
        </a:p>
      </dgm:t>
    </dgm:pt>
    <dgm:pt modelId="{14457C2E-D145-479A-8682-E68ED610D7D8}">
      <dgm:prSet/>
      <dgm:spPr>
        <a:xfrm>
          <a:off x="6964249" y="2271641"/>
          <a:ext cx="464990" cy="232495"/>
        </a:xfrm>
        <a:prstGeom prst="rect">
          <a:avLst/>
        </a:prstGeom>
        <a:solidFill>
          <a:srgbClr val="F79646">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Planning Projects Manager (J)</a:t>
          </a:r>
        </a:p>
      </dgm:t>
    </dgm:pt>
    <dgm:pt modelId="{CBD857A9-7F1C-49BE-BCC7-B4BC36636A09}" type="parTrans" cxnId="{A89BA935-9EED-4400-BD7E-B7217804AAD7}">
      <dgm:prSet/>
      <dgm:spPr>
        <a:xfrm>
          <a:off x="7196744" y="2156644"/>
          <a:ext cx="682159" cy="114996"/>
        </a:xfrm>
        <a:custGeom>
          <a:avLst/>
          <a:gdLst/>
          <a:ahLst/>
          <a:cxnLst/>
          <a:rect l="0" t="0" r="0" b="0"/>
          <a:pathLst>
            <a:path>
              <a:moveTo>
                <a:pt x="682159" y="0"/>
              </a:moveTo>
              <a:lnTo>
                <a:pt x="682159" y="66172"/>
              </a:lnTo>
              <a:lnTo>
                <a:pt x="0" y="66172"/>
              </a:lnTo>
              <a:lnTo>
                <a:pt x="0" y="11499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57955C76-FA38-4C49-AB60-8D739E32EC82}" type="sibTrans" cxnId="{A89BA935-9EED-4400-BD7E-B7217804AAD7}">
      <dgm:prSet/>
      <dgm:spPr/>
      <dgm:t>
        <a:bodyPr/>
        <a:lstStyle/>
        <a:p>
          <a:endParaRPr lang="en-GB"/>
        </a:p>
      </dgm:t>
    </dgm:pt>
    <dgm:pt modelId="{7B7F7EA5-181C-4380-B975-9C8D0E5423F5}">
      <dgm:prSet/>
      <dgm:spPr>
        <a:xfrm>
          <a:off x="7787068" y="2271876"/>
          <a:ext cx="464990" cy="232495"/>
        </a:xfrm>
        <a:prstGeom prst="rect">
          <a:avLst/>
        </a:prstGeom>
        <a:solidFill>
          <a:srgbClr val="F79646">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Systems Manager (Planning) </a:t>
          </a:r>
          <a:r>
            <a:rPr lang="en-GB" dirty="0">
              <a:solidFill>
                <a:sysClr val="window" lastClr="FFFFFF"/>
              </a:solidFill>
              <a:latin typeface="Calibri"/>
              <a:ea typeface="+mn-ea"/>
              <a:cs typeface="+mn-cs"/>
            </a:rPr>
            <a:t>(H)</a:t>
          </a:r>
        </a:p>
      </dgm:t>
    </dgm:pt>
    <dgm:pt modelId="{83DBAFA9-5511-400D-910A-B6C2A0DC2433}" type="parTrans" cxnId="{2FF9CDF5-E06F-46FC-A167-A68E8F668D45}">
      <dgm:prSet/>
      <dgm:spPr>
        <a:xfrm>
          <a:off x="7878904" y="2156644"/>
          <a:ext cx="140659" cy="115231"/>
        </a:xfrm>
        <a:custGeom>
          <a:avLst/>
          <a:gdLst/>
          <a:ahLst/>
          <a:cxnLst/>
          <a:rect l="0" t="0" r="0" b="0"/>
          <a:pathLst>
            <a:path>
              <a:moveTo>
                <a:pt x="0" y="0"/>
              </a:moveTo>
              <a:lnTo>
                <a:pt x="0" y="66407"/>
              </a:lnTo>
              <a:lnTo>
                <a:pt x="140659" y="66407"/>
              </a:lnTo>
              <a:lnTo>
                <a:pt x="140659" y="11523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5675C52-8598-4F8D-8178-5240DD76547E}" type="sibTrans" cxnId="{2FF9CDF5-E06F-46FC-A167-A68E8F668D45}">
      <dgm:prSet/>
      <dgm:spPr/>
      <dgm:t>
        <a:bodyPr/>
        <a:lstStyle/>
        <a:p>
          <a:endParaRPr lang="en-GB"/>
        </a:p>
      </dgm:t>
    </dgm:pt>
    <dgm:pt modelId="{AA31FF36-DBA6-40CB-B26E-312F016443FD}">
      <dgm:prSet/>
      <dgm:spPr>
        <a:xfrm>
          <a:off x="7903316" y="2584435"/>
          <a:ext cx="464990" cy="232495"/>
        </a:xfrm>
        <a:prstGeom prst="rect">
          <a:avLst/>
        </a:prstGeom>
        <a:solidFill>
          <a:srgbClr val="F79646">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Development Services Officer (E)</a:t>
          </a:r>
        </a:p>
      </dgm:t>
    </dgm:pt>
    <dgm:pt modelId="{4154FE85-AE88-4E1F-BE83-958BA54CBFF5}" type="parTrans" cxnId="{A0D842A1-310A-4286-9073-D86672E48BAF}">
      <dgm:prSet/>
      <dgm:spPr>
        <a:xfrm>
          <a:off x="7787847" y="2504371"/>
          <a:ext cx="91440" cy="196312"/>
        </a:xfrm>
        <a:custGeom>
          <a:avLst/>
          <a:gdLst/>
          <a:ahLst/>
          <a:cxnLst/>
          <a:rect l="0" t="0" r="0" b="0"/>
          <a:pathLst>
            <a:path>
              <a:moveTo>
                <a:pt x="45720" y="0"/>
              </a:moveTo>
              <a:lnTo>
                <a:pt x="45720" y="196312"/>
              </a:lnTo>
              <a:lnTo>
                <a:pt x="115468" y="19631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0F34639F-B5DD-43C0-B5D2-1B0CE1105686}" type="sibTrans" cxnId="{A0D842A1-310A-4286-9073-D86672E48BAF}">
      <dgm:prSet/>
      <dgm:spPr/>
      <dgm:t>
        <a:bodyPr/>
        <a:lstStyle/>
        <a:p>
          <a:endParaRPr lang="en-GB"/>
        </a:p>
      </dgm:t>
    </dgm:pt>
    <dgm:pt modelId="{116EBDB9-6855-41C5-A102-C545D935533D}">
      <dgm:prSet/>
      <dgm:spPr>
        <a:xfrm>
          <a:off x="7903316" y="2914579"/>
          <a:ext cx="464990" cy="232495"/>
        </a:xfrm>
        <a:prstGeom prst="rect">
          <a:avLst/>
        </a:prstGeom>
        <a:solidFill>
          <a:srgbClr val="F79646">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Land Charges Officer (E)</a:t>
          </a:r>
        </a:p>
      </dgm:t>
    </dgm:pt>
    <dgm:pt modelId="{A319A9B1-A4EF-42D7-8961-57F3B56C301A}" type="parTrans" cxnId="{234E9C8E-DD6E-4C82-A8E7-601373C62144}">
      <dgm:prSet/>
      <dgm:spPr>
        <a:xfrm>
          <a:off x="7787847" y="2504371"/>
          <a:ext cx="91440" cy="526455"/>
        </a:xfrm>
        <a:custGeom>
          <a:avLst/>
          <a:gdLst/>
          <a:ahLst/>
          <a:cxnLst/>
          <a:rect l="0" t="0" r="0" b="0"/>
          <a:pathLst>
            <a:path>
              <a:moveTo>
                <a:pt x="45720" y="0"/>
              </a:moveTo>
              <a:lnTo>
                <a:pt x="45720" y="526455"/>
              </a:lnTo>
              <a:lnTo>
                <a:pt x="115468" y="52645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854D85A4-FCD4-4287-8F74-CAF81EADB17B}" type="sibTrans" cxnId="{234E9C8E-DD6E-4C82-A8E7-601373C62144}">
      <dgm:prSet/>
      <dgm:spPr/>
      <dgm:t>
        <a:bodyPr/>
        <a:lstStyle/>
        <a:p>
          <a:endParaRPr lang="en-GB"/>
        </a:p>
      </dgm:t>
    </dgm:pt>
    <dgm:pt modelId="{CD9A7DF9-E0E9-43BE-8A83-CBECFE93F4F6}">
      <dgm:prSet/>
      <dgm:spPr>
        <a:xfrm>
          <a:off x="121699" y="2914579"/>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Planning Officer (F)</a:t>
          </a:r>
        </a:p>
      </dgm:t>
    </dgm:pt>
    <dgm:pt modelId="{B4AA3ECC-9507-43FC-A4E2-223BEFC866D2}" type="parTrans" cxnId="{0FA97000-3966-43CA-B6CB-9E2A889D6D8F}">
      <dgm:prSet/>
      <dgm:spPr>
        <a:xfrm>
          <a:off x="6231" y="2816930"/>
          <a:ext cx="91440" cy="213895"/>
        </a:xfrm>
        <a:custGeom>
          <a:avLst/>
          <a:gdLst/>
          <a:ahLst/>
          <a:cxnLst/>
          <a:rect l="0" t="0" r="0" b="0"/>
          <a:pathLst>
            <a:path>
              <a:moveTo>
                <a:pt x="45720" y="0"/>
              </a:moveTo>
              <a:lnTo>
                <a:pt x="45720" y="213895"/>
              </a:lnTo>
              <a:lnTo>
                <a:pt x="115468" y="21389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64775AF8-39F9-4DE0-B34D-5896D3603CFC}" type="sibTrans" cxnId="{0FA97000-3966-43CA-B6CB-9E2A889D6D8F}">
      <dgm:prSet/>
      <dgm:spPr/>
      <dgm:t>
        <a:bodyPr/>
        <a:lstStyle/>
        <a:p>
          <a:endParaRPr lang="en-GB"/>
        </a:p>
      </dgm:t>
    </dgm:pt>
    <dgm:pt modelId="{E968582F-DF18-40D1-8F2B-AB837650BDEC}">
      <dgm:prSet/>
      <dgm:spPr>
        <a:xfrm>
          <a:off x="568090" y="258443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Principal Planning Officer (I)</a:t>
          </a:r>
        </a:p>
        <a:p>
          <a:pPr>
            <a:buNone/>
          </a:pPr>
          <a:r>
            <a:rPr lang="en-GB" dirty="0">
              <a:solidFill>
                <a:sysClr val="window" lastClr="FFFFFF"/>
              </a:solidFill>
              <a:latin typeface="Calibri"/>
              <a:ea typeface="+mn-ea"/>
              <a:cs typeface="+mn-cs"/>
            </a:rPr>
            <a:t>0.92 FTE</a:t>
          </a:r>
        </a:p>
      </dgm:t>
    </dgm:pt>
    <dgm:pt modelId="{75EEB514-1E20-426B-9371-9F062FCD4D4B}" type="parTrans" cxnId="{22B48FDA-6140-465C-AD9B-28EAC2E95F42}">
      <dgm:prSet/>
      <dgm:spPr>
        <a:xfrm>
          <a:off x="800586" y="2486787"/>
          <a:ext cx="281319" cy="97648"/>
        </a:xfrm>
        <a:custGeom>
          <a:avLst/>
          <a:gdLst/>
          <a:ahLst/>
          <a:cxnLst/>
          <a:rect l="0" t="0" r="0" b="0"/>
          <a:pathLst>
            <a:path>
              <a:moveTo>
                <a:pt x="281319" y="0"/>
              </a:moveTo>
              <a:lnTo>
                <a:pt x="281319" y="48824"/>
              </a:lnTo>
              <a:lnTo>
                <a:pt x="0" y="48824"/>
              </a:lnTo>
              <a:lnTo>
                <a:pt x="0" y="9764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D4F69FA-6D58-44D4-A59A-4F4C74FA89B1}" type="sibTrans" cxnId="{22B48FDA-6140-465C-AD9B-28EAC2E95F42}">
      <dgm:prSet/>
      <dgm:spPr/>
      <dgm:t>
        <a:bodyPr/>
        <a:lstStyle/>
        <a:p>
          <a:endParaRPr lang="en-GB"/>
        </a:p>
      </dgm:t>
    </dgm:pt>
    <dgm:pt modelId="{BDFA4621-B39F-4E9A-9C7A-523557421C61}">
      <dgm:prSet/>
      <dgm:spPr>
        <a:xfrm>
          <a:off x="121699" y="3244722"/>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Planning Officer (F)</a:t>
          </a:r>
        </a:p>
      </dgm:t>
    </dgm:pt>
    <dgm:pt modelId="{1E5FB39B-EF9C-4FE0-8C11-8D8E8D1028EF}" type="parTrans" cxnId="{FEE9695B-F33F-41C5-A507-7D8CE9DF89DB}">
      <dgm:prSet/>
      <dgm:spPr>
        <a:xfrm>
          <a:off x="6231" y="2816930"/>
          <a:ext cx="91440" cy="544038"/>
        </a:xfrm>
        <a:custGeom>
          <a:avLst/>
          <a:gdLst/>
          <a:ahLst/>
          <a:cxnLst/>
          <a:rect l="0" t="0" r="0" b="0"/>
          <a:pathLst>
            <a:path>
              <a:moveTo>
                <a:pt x="45720" y="0"/>
              </a:moveTo>
              <a:lnTo>
                <a:pt x="45720" y="544038"/>
              </a:lnTo>
              <a:lnTo>
                <a:pt x="115468" y="54403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4424F5E1-C9F7-43E3-8823-A7A2A64C1188}" type="sibTrans" cxnId="{FEE9695B-F33F-41C5-A507-7D8CE9DF89DB}">
      <dgm:prSet/>
      <dgm:spPr/>
      <dgm:t>
        <a:bodyPr/>
        <a:lstStyle/>
        <a:p>
          <a:endParaRPr lang="en-GB"/>
        </a:p>
      </dgm:t>
    </dgm:pt>
    <dgm:pt modelId="{072B71DD-D5D8-4162-8568-38358B8C922C}">
      <dgm:prSet/>
      <dgm:spPr>
        <a:xfrm>
          <a:off x="2934892" y="2914579"/>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Planning Officer (F)</a:t>
          </a:r>
        </a:p>
      </dgm:t>
    </dgm:pt>
    <dgm:pt modelId="{922AC229-859F-4B02-9FD4-33D49DDFA1E7}" type="parTrans" cxnId="{3356C5A7-9C14-439E-91D0-C94C49F4A873}">
      <dgm:prSet/>
      <dgm:spPr>
        <a:xfrm>
          <a:off x="2819424" y="2816930"/>
          <a:ext cx="91440" cy="213895"/>
        </a:xfrm>
        <a:custGeom>
          <a:avLst/>
          <a:gdLst/>
          <a:ahLst/>
          <a:cxnLst/>
          <a:rect l="0" t="0" r="0" b="0"/>
          <a:pathLst>
            <a:path>
              <a:moveTo>
                <a:pt x="45720" y="0"/>
              </a:moveTo>
              <a:lnTo>
                <a:pt x="45720" y="213895"/>
              </a:lnTo>
              <a:lnTo>
                <a:pt x="115468" y="21389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0A414068-B810-4B56-B3D0-38273915D6E8}" type="sibTrans" cxnId="{3356C5A7-9C14-439E-91D0-C94C49F4A873}">
      <dgm:prSet/>
      <dgm:spPr/>
      <dgm:t>
        <a:bodyPr/>
        <a:lstStyle/>
        <a:p>
          <a:endParaRPr lang="en-GB"/>
        </a:p>
      </dgm:t>
    </dgm:pt>
    <dgm:pt modelId="{34939C6D-89B9-4D52-95BD-B15A0B7E0819}">
      <dgm:prSet/>
      <dgm:spPr>
        <a:xfrm>
          <a:off x="8349707" y="2254292"/>
          <a:ext cx="464990" cy="232495"/>
        </a:xfrm>
        <a:prstGeom prst="rect">
          <a:avLst/>
        </a:prstGeom>
        <a:solidFill>
          <a:srgbClr val="F79646">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Tariff Programme Manager (off scale</a:t>
          </a:r>
        </a:p>
      </dgm:t>
    </dgm:pt>
    <dgm:pt modelId="{DF600494-1445-49A3-9282-9D5CC8B82E77}" type="parTrans" cxnId="{D54D81B1-0F1F-4DFB-A2CF-0964AFE959CC}">
      <dgm:prSet/>
      <dgm:spPr>
        <a:xfrm>
          <a:off x="7878904" y="2156644"/>
          <a:ext cx="703298" cy="97648"/>
        </a:xfrm>
        <a:custGeom>
          <a:avLst/>
          <a:gdLst/>
          <a:ahLst/>
          <a:cxnLst/>
          <a:rect l="0" t="0" r="0" b="0"/>
          <a:pathLst>
            <a:path>
              <a:moveTo>
                <a:pt x="0" y="0"/>
              </a:moveTo>
              <a:lnTo>
                <a:pt x="0" y="48824"/>
              </a:lnTo>
              <a:lnTo>
                <a:pt x="703298" y="48824"/>
              </a:lnTo>
              <a:lnTo>
                <a:pt x="703298" y="9764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9BD455F-7FA7-4EB1-8720-1E0736F5F86D}" type="sibTrans" cxnId="{D54D81B1-0F1F-4DFB-A2CF-0964AFE959CC}">
      <dgm:prSet/>
      <dgm:spPr/>
      <dgm:t>
        <a:bodyPr/>
        <a:lstStyle/>
        <a:p>
          <a:endParaRPr lang="en-GB"/>
        </a:p>
      </dgm:t>
    </dgm:pt>
    <dgm:pt modelId="{D78C5301-A534-4E32-955C-E011E70F29FE}">
      <dgm:prSet/>
      <dgm:spPr>
        <a:xfrm>
          <a:off x="6661791" y="2584435"/>
          <a:ext cx="464990" cy="232495"/>
        </a:xfrm>
        <a:prstGeom prst="rect">
          <a:avLst/>
        </a:prstGeom>
        <a:solidFill>
          <a:srgbClr val="F79646">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Business Improvements Project Manager (G)</a:t>
          </a:r>
        </a:p>
      </dgm:t>
    </dgm:pt>
    <dgm:pt modelId="{1F4F7AC6-A001-4E8E-BE23-B13F4E72BD84}" type="parTrans" cxnId="{6F316008-18F7-4FB5-8C50-9754F56A422F}">
      <dgm:prSet/>
      <dgm:spPr>
        <a:xfrm>
          <a:off x="6894286" y="2458416"/>
          <a:ext cx="302457" cy="91440"/>
        </a:xfrm>
        <a:custGeom>
          <a:avLst/>
          <a:gdLst/>
          <a:ahLst/>
          <a:cxnLst/>
          <a:rect l="0" t="0" r="0" b="0"/>
          <a:pathLst>
            <a:path>
              <a:moveTo>
                <a:pt x="302457" y="45720"/>
              </a:moveTo>
              <a:lnTo>
                <a:pt x="302457" y="77195"/>
              </a:lnTo>
              <a:lnTo>
                <a:pt x="0" y="77195"/>
              </a:lnTo>
              <a:lnTo>
                <a:pt x="0" y="12601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0A180A35-89E9-41A3-AD9B-3B3840680E16}" type="sibTrans" cxnId="{6F316008-18F7-4FB5-8C50-9754F56A422F}">
      <dgm:prSet/>
      <dgm:spPr/>
      <dgm:t>
        <a:bodyPr/>
        <a:lstStyle/>
        <a:p>
          <a:endParaRPr lang="en-GB"/>
        </a:p>
      </dgm:t>
    </dgm:pt>
    <dgm:pt modelId="{898B8687-B9FE-42A3-9ABB-EEC2FD65832C}">
      <dgm:prSet/>
      <dgm:spPr>
        <a:xfrm>
          <a:off x="7224430" y="2584435"/>
          <a:ext cx="464990" cy="232495"/>
        </a:xfrm>
        <a:prstGeom prst="rect">
          <a:avLst/>
        </a:prstGeom>
        <a:solidFill>
          <a:srgbClr val="F79646">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Infrastructure Programme Manager (I)</a:t>
          </a:r>
        </a:p>
      </dgm:t>
    </dgm:pt>
    <dgm:pt modelId="{3DD13F0D-E19B-4D84-A3A8-8A22DC34BDBE}" type="parTrans" cxnId="{FF787924-2A3E-4832-912A-D0185859A7E2}">
      <dgm:prSet/>
      <dgm:spPr>
        <a:xfrm>
          <a:off x="7196744" y="2458416"/>
          <a:ext cx="260180" cy="91440"/>
        </a:xfrm>
        <a:custGeom>
          <a:avLst/>
          <a:gdLst/>
          <a:ahLst/>
          <a:cxnLst/>
          <a:rect l="0" t="0" r="0" b="0"/>
          <a:pathLst>
            <a:path>
              <a:moveTo>
                <a:pt x="0" y="45720"/>
              </a:moveTo>
              <a:lnTo>
                <a:pt x="0" y="77195"/>
              </a:lnTo>
              <a:lnTo>
                <a:pt x="260180" y="77195"/>
              </a:lnTo>
              <a:lnTo>
                <a:pt x="260180" y="12601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F635FB46-82BB-4054-B020-AF8190F8EE17}" type="sibTrans" cxnId="{FF787924-2A3E-4832-912A-D0185859A7E2}">
      <dgm:prSet/>
      <dgm:spPr/>
      <dgm:t>
        <a:bodyPr/>
        <a:lstStyle/>
        <a:p>
          <a:endParaRPr lang="en-GB"/>
        </a:p>
      </dgm:t>
    </dgm:pt>
    <dgm:pt modelId="{5C34BCF6-03A6-4BE2-B6F6-603D2854A92B}">
      <dgm:prSet/>
      <dgm:spPr>
        <a:xfrm>
          <a:off x="7340677" y="2914579"/>
          <a:ext cx="464990" cy="232495"/>
        </a:xfrm>
        <a:prstGeom prst="rect">
          <a:avLst/>
        </a:prstGeom>
        <a:solidFill>
          <a:srgbClr val="F79646">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Infrastructure Officer (F)</a:t>
          </a:r>
        </a:p>
      </dgm:t>
    </dgm:pt>
    <dgm:pt modelId="{E2DE8373-33BE-40B4-8A37-302CA5ABBB7A}" type="parTrans" cxnId="{4C61D22A-7C7D-4463-B5E7-319751721B36}">
      <dgm:prSet/>
      <dgm:spPr>
        <a:xfrm>
          <a:off x="7225209" y="2816930"/>
          <a:ext cx="91440" cy="213895"/>
        </a:xfrm>
        <a:custGeom>
          <a:avLst/>
          <a:gdLst/>
          <a:ahLst/>
          <a:cxnLst/>
          <a:rect l="0" t="0" r="0" b="0"/>
          <a:pathLst>
            <a:path>
              <a:moveTo>
                <a:pt x="45720" y="0"/>
              </a:moveTo>
              <a:lnTo>
                <a:pt x="45720" y="213895"/>
              </a:lnTo>
              <a:lnTo>
                <a:pt x="115468" y="21389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8D5D2A08-5081-4DBF-9856-31F78AA7E4E9}" type="sibTrans" cxnId="{4C61D22A-7C7D-4463-B5E7-319751721B36}">
      <dgm:prSet/>
      <dgm:spPr/>
      <dgm:t>
        <a:bodyPr/>
        <a:lstStyle/>
        <a:p>
          <a:endParaRPr lang="en-GB"/>
        </a:p>
      </dgm:t>
    </dgm:pt>
    <dgm:pt modelId="{CFD525F5-EF63-4CD7-AC4E-A8F49BBC9842}">
      <dgm:prSet/>
      <dgm:spPr>
        <a:xfrm>
          <a:off x="684338" y="2914579"/>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Planning Officer (F)</a:t>
          </a:r>
        </a:p>
      </dgm:t>
    </dgm:pt>
    <dgm:pt modelId="{124FB893-9665-483B-A583-096704A1BB30}" type="parTrans" cxnId="{91D3ADF3-2ED5-4D4A-A041-5D6D8734AB71}">
      <dgm:prSet/>
      <dgm:spPr>
        <a:xfrm>
          <a:off x="568869" y="2816930"/>
          <a:ext cx="91440" cy="213895"/>
        </a:xfrm>
        <a:custGeom>
          <a:avLst/>
          <a:gdLst/>
          <a:ahLst/>
          <a:cxnLst/>
          <a:rect l="0" t="0" r="0" b="0"/>
          <a:pathLst>
            <a:path>
              <a:moveTo>
                <a:pt x="45720" y="0"/>
              </a:moveTo>
              <a:lnTo>
                <a:pt x="45720" y="213895"/>
              </a:lnTo>
              <a:lnTo>
                <a:pt x="115468" y="21389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239749EB-20DF-457B-8611-3191413D2725}" type="sibTrans" cxnId="{91D3ADF3-2ED5-4D4A-A041-5D6D8734AB71}">
      <dgm:prSet/>
      <dgm:spPr/>
      <dgm:t>
        <a:bodyPr/>
        <a:lstStyle/>
        <a:p>
          <a:endParaRPr lang="en-GB"/>
        </a:p>
      </dgm:t>
    </dgm:pt>
    <dgm:pt modelId="{2197D649-8A0D-4CCB-9424-B2CA29CFD620}">
      <dgm:prSet/>
      <dgm:spPr>
        <a:xfrm>
          <a:off x="2934892" y="3244722"/>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Development Services </a:t>
          </a:r>
          <a:r>
            <a:rPr lang="en-GB">
              <a:solidFill>
                <a:sysClr val="window" lastClr="FFFFFF"/>
              </a:solidFill>
              <a:latin typeface="Calibri"/>
              <a:ea typeface="+mn-ea"/>
              <a:cs typeface="+mn-cs"/>
            </a:rPr>
            <a:t>Officer (E)</a:t>
          </a:r>
          <a:endParaRPr lang="en-GB" dirty="0">
            <a:solidFill>
              <a:sysClr val="window" lastClr="FFFFFF"/>
            </a:solidFill>
            <a:latin typeface="Calibri"/>
            <a:ea typeface="+mn-ea"/>
            <a:cs typeface="+mn-cs"/>
          </a:endParaRPr>
        </a:p>
      </dgm:t>
    </dgm:pt>
    <dgm:pt modelId="{77BB01B4-9574-4B21-8B42-FF13C16D4ED4}" type="parTrans" cxnId="{C75EE6F1-27F2-47FB-AC61-8D3C9823EFF7}">
      <dgm:prSet/>
      <dgm:spPr>
        <a:xfrm>
          <a:off x="2819424" y="2816930"/>
          <a:ext cx="91440" cy="544038"/>
        </a:xfrm>
        <a:custGeom>
          <a:avLst/>
          <a:gdLst/>
          <a:ahLst/>
          <a:cxnLst/>
          <a:rect l="0" t="0" r="0" b="0"/>
          <a:pathLst>
            <a:path>
              <a:moveTo>
                <a:pt x="45720" y="0"/>
              </a:moveTo>
              <a:lnTo>
                <a:pt x="45720" y="544038"/>
              </a:lnTo>
              <a:lnTo>
                <a:pt x="115468" y="54403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242F4BA1-DB52-4567-94DE-B03075D99D42}" type="sibTrans" cxnId="{C75EE6F1-27F2-47FB-AC61-8D3C9823EFF7}">
      <dgm:prSet/>
      <dgm:spPr/>
      <dgm:t>
        <a:bodyPr/>
        <a:lstStyle/>
        <a:p>
          <a:endParaRPr lang="en-GB"/>
        </a:p>
      </dgm:t>
    </dgm:pt>
    <dgm:pt modelId="{8BE7997F-884E-44E7-B7E7-011E61A6C4D6}">
      <dgm:prSet/>
      <dgm:spPr>
        <a:xfrm>
          <a:off x="684338" y="3244722"/>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Development Services Officer (E)</a:t>
          </a:r>
        </a:p>
      </dgm:t>
    </dgm:pt>
    <dgm:pt modelId="{ADF404B1-88E5-4695-A6A7-F931670BE26B}" type="parTrans" cxnId="{6A38549D-AEEF-4BAE-A648-1B07F520AE68}">
      <dgm:prSet/>
      <dgm:spPr>
        <a:xfrm>
          <a:off x="568869" y="2816930"/>
          <a:ext cx="91440" cy="544038"/>
        </a:xfrm>
        <a:custGeom>
          <a:avLst/>
          <a:gdLst/>
          <a:ahLst/>
          <a:cxnLst/>
          <a:rect l="0" t="0" r="0" b="0"/>
          <a:pathLst>
            <a:path>
              <a:moveTo>
                <a:pt x="45720" y="0"/>
              </a:moveTo>
              <a:lnTo>
                <a:pt x="45720" y="544038"/>
              </a:lnTo>
              <a:lnTo>
                <a:pt x="115468" y="54403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E598A709-334A-45D8-AE7F-72D9C6F91629}" type="sibTrans" cxnId="{6A38549D-AEEF-4BAE-A648-1B07F520AE68}">
      <dgm:prSet/>
      <dgm:spPr/>
      <dgm:t>
        <a:bodyPr/>
        <a:lstStyle/>
        <a:p>
          <a:endParaRPr lang="en-GB"/>
        </a:p>
      </dgm:t>
    </dgm:pt>
    <dgm:pt modelId="{0D2D60F4-1B4A-4558-8311-1382EC777E33}">
      <dgm:prSet/>
      <dgm:spPr>
        <a:xfrm>
          <a:off x="2372254" y="2914579"/>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Planning Officer (F)</a:t>
          </a:r>
        </a:p>
      </dgm:t>
    </dgm:pt>
    <dgm:pt modelId="{E34C668A-BEC3-4205-8BDC-901A5107DD92}" type="parTrans" cxnId="{787FDBBF-2941-4637-808F-7E23EB4E0B2F}">
      <dgm:prSet/>
      <dgm:spPr>
        <a:xfrm>
          <a:off x="2256785" y="2816930"/>
          <a:ext cx="91440" cy="213895"/>
        </a:xfrm>
        <a:custGeom>
          <a:avLst/>
          <a:gdLst/>
          <a:ahLst/>
          <a:cxnLst/>
          <a:rect l="0" t="0" r="0" b="0"/>
          <a:pathLst>
            <a:path>
              <a:moveTo>
                <a:pt x="45720" y="0"/>
              </a:moveTo>
              <a:lnTo>
                <a:pt x="45720" y="213895"/>
              </a:lnTo>
              <a:lnTo>
                <a:pt x="115468" y="21389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A33449A6-8DC4-485E-A2CC-E14F06A7FDBD}" type="sibTrans" cxnId="{787FDBBF-2941-4637-808F-7E23EB4E0B2F}">
      <dgm:prSet/>
      <dgm:spPr/>
      <dgm:t>
        <a:bodyPr/>
        <a:lstStyle/>
        <a:p>
          <a:endParaRPr lang="en-GB"/>
        </a:p>
      </dgm:t>
    </dgm:pt>
    <dgm:pt modelId="{0D1272E1-FDB2-471F-8E1E-D59A4862B7F1}">
      <dgm:prSet/>
      <dgm:spPr>
        <a:xfrm>
          <a:off x="2372254" y="357486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Development Services Officer (E)</a:t>
          </a:r>
        </a:p>
      </dgm:t>
    </dgm:pt>
    <dgm:pt modelId="{CB6D7E82-A5A8-4677-83B4-76C366BA463F}" type="parTrans" cxnId="{37ACF0D0-F1B9-4B3A-A22A-5AE15450C3CF}">
      <dgm:prSet/>
      <dgm:spPr>
        <a:xfrm>
          <a:off x="2256785" y="2816930"/>
          <a:ext cx="91440" cy="874182"/>
        </a:xfrm>
        <a:custGeom>
          <a:avLst/>
          <a:gdLst/>
          <a:ahLst/>
          <a:cxnLst/>
          <a:rect l="0" t="0" r="0" b="0"/>
          <a:pathLst>
            <a:path>
              <a:moveTo>
                <a:pt x="45720" y="0"/>
              </a:moveTo>
              <a:lnTo>
                <a:pt x="45720" y="874182"/>
              </a:lnTo>
              <a:lnTo>
                <a:pt x="115468" y="87418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9E453FF-61C8-410C-9BE6-68CA48E069E7}" type="sibTrans" cxnId="{37ACF0D0-F1B9-4B3A-A22A-5AE15450C3CF}">
      <dgm:prSet/>
      <dgm:spPr/>
      <dgm:t>
        <a:bodyPr/>
        <a:lstStyle/>
        <a:p>
          <a:endParaRPr lang="en-GB"/>
        </a:p>
      </dgm:t>
    </dgm:pt>
    <dgm:pt modelId="{CFFD709B-D441-482D-A699-214888BC8377}">
      <dgm:prSet/>
      <dgm:spPr>
        <a:xfrm>
          <a:off x="5652762" y="3905008"/>
          <a:ext cx="464990" cy="232495"/>
        </a:xfrm>
        <a:prstGeom prst="rect">
          <a:avLst/>
        </a:prstGeom>
        <a:solidFill>
          <a:srgbClr val="9BBB59">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Planning Officer (F)</a:t>
          </a:r>
        </a:p>
      </dgm:t>
    </dgm:pt>
    <dgm:pt modelId="{8A60B662-9BD2-45C0-AE43-7301BCD514B1}" type="parTrans" cxnId="{334ECBE8-5A91-4886-8291-8E6A6A32F677}">
      <dgm:prSet/>
      <dgm:spPr>
        <a:xfrm>
          <a:off x="5537293" y="3807360"/>
          <a:ext cx="91440" cy="213895"/>
        </a:xfrm>
        <a:custGeom>
          <a:avLst/>
          <a:gdLst/>
          <a:ahLst/>
          <a:cxnLst/>
          <a:rect l="0" t="0" r="0" b="0"/>
          <a:pathLst>
            <a:path>
              <a:moveTo>
                <a:pt x="45720" y="0"/>
              </a:moveTo>
              <a:lnTo>
                <a:pt x="45720" y="213895"/>
              </a:lnTo>
              <a:lnTo>
                <a:pt x="115468" y="21389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23A5FF7-5BD8-4C72-ADD9-65278B174CA1}" type="sibTrans" cxnId="{334ECBE8-5A91-4886-8291-8E6A6A32F677}">
      <dgm:prSet/>
      <dgm:spPr/>
      <dgm:t>
        <a:bodyPr/>
        <a:lstStyle/>
        <a:p>
          <a:endParaRPr lang="en-GB"/>
        </a:p>
      </dgm:t>
    </dgm:pt>
    <dgm:pt modelId="{6C061346-ECE4-4B7C-B8F5-55498E49D238}">
      <dgm:prSet/>
      <dgm:spPr>
        <a:xfrm>
          <a:off x="6215400" y="3905008"/>
          <a:ext cx="464990" cy="232495"/>
        </a:xfrm>
        <a:prstGeom prst="rect">
          <a:avLst/>
        </a:prstGeom>
        <a:solidFill>
          <a:srgbClr val="9BBB59">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Planning Officer (F)</a:t>
          </a:r>
        </a:p>
      </dgm:t>
    </dgm:pt>
    <dgm:pt modelId="{1371ACCB-B0EA-4710-B822-680D89C1D7DB}" type="parTrans" cxnId="{78136463-EDE0-400E-A4B0-62F9C369A4BB}">
      <dgm:prSet/>
      <dgm:spPr>
        <a:xfrm>
          <a:off x="6099932" y="3807360"/>
          <a:ext cx="91440" cy="213895"/>
        </a:xfrm>
        <a:custGeom>
          <a:avLst/>
          <a:gdLst/>
          <a:ahLst/>
          <a:cxnLst/>
          <a:rect l="0" t="0" r="0" b="0"/>
          <a:pathLst>
            <a:path>
              <a:moveTo>
                <a:pt x="45720" y="0"/>
              </a:moveTo>
              <a:lnTo>
                <a:pt x="45720" y="213895"/>
              </a:lnTo>
              <a:lnTo>
                <a:pt x="115468" y="21389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4C37A19-594B-4A07-8CA7-07E3F150EFBB}" type="sibTrans" cxnId="{78136463-EDE0-400E-A4B0-62F9C369A4BB}">
      <dgm:prSet/>
      <dgm:spPr/>
      <dgm:t>
        <a:bodyPr/>
        <a:lstStyle/>
        <a:p>
          <a:endParaRPr lang="en-GB"/>
        </a:p>
      </dgm:t>
    </dgm:pt>
    <dgm:pt modelId="{338EC7E9-AB18-4B91-A3D5-C5E283BDDDA6}">
      <dgm:prSet/>
      <dgm:spPr>
        <a:xfrm>
          <a:off x="121699" y="357486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Development Services Officer (E)</a:t>
          </a:r>
          <a:endParaRPr lang="en-GB" dirty="0">
            <a:solidFill>
              <a:sysClr val="window" lastClr="FFFFFF"/>
            </a:solidFill>
            <a:latin typeface="Calibri"/>
            <a:ea typeface="+mn-ea"/>
            <a:cs typeface="+mn-cs"/>
          </a:endParaRPr>
        </a:p>
      </dgm:t>
    </dgm:pt>
    <dgm:pt modelId="{DF5006C9-E932-4209-A9AC-0876C33D8877}" type="parTrans" cxnId="{61776160-D65F-438D-BBA2-E9C28446CF48}">
      <dgm:prSet/>
      <dgm:spPr>
        <a:xfrm>
          <a:off x="6231" y="2816930"/>
          <a:ext cx="91440" cy="874182"/>
        </a:xfrm>
        <a:custGeom>
          <a:avLst/>
          <a:gdLst/>
          <a:ahLst/>
          <a:cxnLst/>
          <a:rect l="0" t="0" r="0" b="0"/>
          <a:pathLst>
            <a:path>
              <a:moveTo>
                <a:pt x="45720" y="0"/>
              </a:moveTo>
              <a:lnTo>
                <a:pt x="45720" y="874182"/>
              </a:lnTo>
              <a:lnTo>
                <a:pt x="115468" y="87418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F731BCB0-D8F9-43EA-A114-14744A16AC45}" type="sibTrans" cxnId="{61776160-D65F-438D-BBA2-E9C28446CF48}">
      <dgm:prSet/>
      <dgm:spPr/>
      <dgm:t>
        <a:bodyPr/>
        <a:lstStyle/>
        <a:p>
          <a:endParaRPr lang="en-GB"/>
        </a:p>
      </dgm:t>
    </dgm:pt>
    <dgm:pt modelId="{3D050695-90F0-4EA4-BF61-8847B8965A16}">
      <dgm:prSet/>
      <dgm:spPr>
        <a:xfrm>
          <a:off x="7903316" y="3244722"/>
          <a:ext cx="464990" cy="232495"/>
        </a:xfrm>
        <a:prstGeom prst="rect">
          <a:avLst/>
        </a:prstGeom>
        <a:solidFill>
          <a:srgbClr val="F79646">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Business Support Assistant (D)</a:t>
          </a:r>
        </a:p>
      </dgm:t>
    </dgm:pt>
    <dgm:pt modelId="{F1EAFA63-29B9-41E9-B527-B5EFA42EB315}" type="parTrans" cxnId="{9C5FF460-F775-40DE-8216-EC3922C5A5B6}">
      <dgm:prSet/>
      <dgm:spPr>
        <a:xfrm>
          <a:off x="7787847" y="2504371"/>
          <a:ext cx="91440" cy="856598"/>
        </a:xfrm>
        <a:custGeom>
          <a:avLst/>
          <a:gdLst/>
          <a:ahLst/>
          <a:cxnLst/>
          <a:rect l="0" t="0" r="0" b="0"/>
          <a:pathLst>
            <a:path>
              <a:moveTo>
                <a:pt x="45720" y="0"/>
              </a:moveTo>
              <a:lnTo>
                <a:pt x="45720" y="856598"/>
              </a:lnTo>
              <a:lnTo>
                <a:pt x="115468" y="85659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E4BEAA87-1370-4555-9AB5-F2A7FFDFCB44}" type="sibTrans" cxnId="{9C5FF460-F775-40DE-8216-EC3922C5A5B6}">
      <dgm:prSet/>
      <dgm:spPr/>
      <dgm:t>
        <a:bodyPr/>
        <a:lstStyle/>
        <a:p>
          <a:endParaRPr lang="en-GB"/>
        </a:p>
      </dgm:t>
    </dgm:pt>
    <dgm:pt modelId="{408D6E1C-96B6-4562-82A1-736EDEB80921}">
      <dgm:prSet/>
      <dgm:spPr>
        <a:xfrm>
          <a:off x="3381283" y="258443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Principal Planning Officer (I)</a:t>
          </a:r>
        </a:p>
        <a:p>
          <a:pPr>
            <a:buNone/>
          </a:pPr>
          <a:r>
            <a:rPr lang="en-GB" dirty="0">
              <a:solidFill>
                <a:sysClr val="window" lastClr="FFFFFF"/>
              </a:solidFill>
              <a:latin typeface="Calibri"/>
              <a:ea typeface="+mn-ea"/>
              <a:cs typeface="+mn-cs"/>
            </a:rPr>
            <a:t>0.5FTE</a:t>
          </a:r>
        </a:p>
      </dgm:t>
    </dgm:pt>
    <dgm:pt modelId="{A54D031F-44E1-4FC7-B993-D295039680C7}" type="parTrans" cxnId="{816AA978-D743-44B7-AC75-2E7DD8C97250}">
      <dgm:prSet/>
      <dgm:spPr>
        <a:xfrm>
          <a:off x="3568058" y="2486787"/>
          <a:ext cx="91440" cy="97648"/>
        </a:xfrm>
        <a:custGeom>
          <a:avLst/>
          <a:gdLst/>
          <a:ahLst/>
          <a:cxnLst/>
          <a:rect l="0" t="0" r="0" b="0"/>
          <a:pathLst>
            <a:path>
              <a:moveTo>
                <a:pt x="45720" y="0"/>
              </a:moveTo>
              <a:lnTo>
                <a:pt x="45720" y="9764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353484C5-8939-4063-B5BC-C0E3878BCD82}" type="sibTrans" cxnId="{816AA978-D743-44B7-AC75-2E7DD8C97250}">
      <dgm:prSet/>
      <dgm:spPr/>
      <dgm:t>
        <a:bodyPr/>
        <a:lstStyle/>
        <a:p>
          <a:endParaRPr lang="en-GB"/>
        </a:p>
      </dgm:t>
    </dgm:pt>
    <dgm:pt modelId="{12183757-DC4E-4628-9442-9B2BBF2B323E}" type="asst">
      <dgm:prSet/>
      <dgm:spPr>
        <a:xfrm>
          <a:off x="6494743" y="3004050"/>
          <a:ext cx="464990" cy="232495"/>
        </a:xfrm>
        <a:prstGeom prst="rect">
          <a:avLst/>
        </a:prstGeom>
        <a:solidFill>
          <a:sysClr val="windowText" lastClr="000000"/>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Strategic </a:t>
          </a:r>
          <a:r>
            <a:rPr lang="en-GB">
              <a:solidFill>
                <a:sysClr val="window" lastClr="FFFFFF"/>
              </a:solidFill>
              <a:latin typeface="Calibri"/>
              <a:ea typeface="+mn-ea"/>
              <a:cs typeface="+mn-cs"/>
            </a:rPr>
            <a:t>Transport Team</a:t>
          </a:r>
        </a:p>
      </dgm:t>
    </dgm:pt>
    <dgm:pt modelId="{857797AA-8737-4F5F-B60E-D563892ACE94}" type="parTrans" cxnId="{4F97A2BE-560A-43DD-B5B1-960110F5EA11}">
      <dgm:prSet/>
      <dgm:spPr>
        <a:xfrm>
          <a:off x="6331648" y="2156644"/>
          <a:ext cx="163095" cy="963653"/>
        </a:xfrm>
        <a:custGeom>
          <a:avLst/>
          <a:gdLst/>
          <a:ahLst/>
          <a:cxnLst/>
          <a:rect l="0" t="0" r="0" b="0"/>
          <a:pathLst>
            <a:path>
              <a:moveTo>
                <a:pt x="0" y="0"/>
              </a:moveTo>
              <a:lnTo>
                <a:pt x="0" y="963653"/>
              </a:lnTo>
              <a:lnTo>
                <a:pt x="163095" y="96365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64F7D125-8035-4C08-A0AA-0E5756EB806D}" type="sibTrans" cxnId="{4F97A2BE-560A-43DD-B5B1-960110F5EA11}">
      <dgm:prSet/>
      <dgm:spPr/>
      <dgm:t>
        <a:bodyPr/>
        <a:lstStyle/>
        <a:p>
          <a:endParaRPr lang="en-GB"/>
        </a:p>
      </dgm:t>
    </dgm:pt>
    <dgm:pt modelId="{822B5043-1AA0-4DC4-A4DC-BA464128B4F8}">
      <dgm:prSet/>
      <dgm:spPr>
        <a:xfrm>
          <a:off x="2372254" y="3244722"/>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Planning Officer (F)</a:t>
          </a:r>
        </a:p>
      </dgm:t>
    </dgm:pt>
    <dgm:pt modelId="{C5B17C49-3891-410F-8D5C-94D7318DDD14}" type="parTrans" cxnId="{D619EC51-A01F-435C-9580-141BA652EA70}">
      <dgm:prSet/>
      <dgm:spPr>
        <a:xfrm>
          <a:off x="2256785" y="2816930"/>
          <a:ext cx="91440" cy="544038"/>
        </a:xfrm>
        <a:custGeom>
          <a:avLst/>
          <a:gdLst/>
          <a:ahLst/>
          <a:cxnLst/>
          <a:rect l="0" t="0" r="0" b="0"/>
          <a:pathLst>
            <a:path>
              <a:moveTo>
                <a:pt x="45720" y="0"/>
              </a:moveTo>
              <a:lnTo>
                <a:pt x="45720" y="544038"/>
              </a:lnTo>
              <a:lnTo>
                <a:pt x="115468" y="54403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9E23F60C-09C4-492E-BBAE-97FB591648E2}" type="sibTrans" cxnId="{D619EC51-A01F-435C-9580-141BA652EA70}">
      <dgm:prSet/>
      <dgm:spPr/>
      <dgm:t>
        <a:bodyPr/>
        <a:lstStyle/>
        <a:p>
          <a:endParaRPr lang="en-GB"/>
        </a:p>
      </dgm:t>
    </dgm:pt>
    <dgm:pt modelId="{403345D1-480B-4D27-920E-9C7EC78769E5}" type="pres">
      <dgm:prSet presAssocID="{8F1E0632-C5A2-49EA-AC02-B10F0262D8C4}" presName="hierChild1" presStyleCnt="0">
        <dgm:presLayoutVars>
          <dgm:orgChart val="1"/>
          <dgm:chPref val="1"/>
          <dgm:dir/>
          <dgm:animOne val="branch"/>
          <dgm:animLvl val="lvl"/>
          <dgm:resizeHandles/>
        </dgm:presLayoutVars>
      </dgm:prSet>
      <dgm:spPr/>
    </dgm:pt>
    <dgm:pt modelId="{0012D3BD-F226-4693-9E55-95B6AA679BAC}" type="pres">
      <dgm:prSet presAssocID="{B9D5624F-3716-40E7-A4E7-56C18BF360D1}" presName="hierRoot1" presStyleCnt="0">
        <dgm:presLayoutVars>
          <dgm:hierBranch val="init"/>
        </dgm:presLayoutVars>
      </dgm:prSet>
      <dgm:spPr/>
    </dgm:pt>
    <dgm:pt modelId="{CBB01380-D1DD-45BB-849B-77E52EB0D543}" type="pres">
      <dgm:prSet presAssocID="{B9D5624F-3716-40E7-A4E7-56C18BF360D1}" presName="rootComposite1" presStyleCnt="0"/>
      <dgm:spPr/>
    </dgm:pt>
    <dgm:pt modelId="{C4348D9C-CECE-446B-8EE4-1A736C6A9B74}" type="pres">
      <dgm:prSet presAssocID="{B9D5624F-3716-40E7-A4E7-56C18BF360D1}" presName="rootText1" presStyleLbl="node0" presStyleIdx="0" presStyleCnt="1">
        <dgm:presLayoutVars>
          <dgm:chPref val="3"/>
        </dgm:presLayoutVars>
      </dgm:prSet>
      <dgm:spPr/>
    </dgm:pt>
    <dgm:pt modelId="{444DB2CD-0FA2-43FB-A901-99A21FFBE58E}" type="pres">
      <dgm:prSet presAssocID="{B9D5624F-3716-40E7-A4E7-56C18BF360D1}" presName="rootConnector1" presStyleLbl="node1" presStyleIdx="0" presStyleCnt="0"/>
      <dgm:spPr/>
    </dgm:pt>
    <dgm:pt modelId="{911D424F-55D7-4E21-9E9B-0CAC0AF80805}" type="pres">
      <dgm:prSet presAssocID="{B9D5624F-3716-40E7-A4E7-56C18BF360D1}" presName="hierChild2" presStyleCnt="0"/>
      <dgm:spPr/>
    </dgm:pt>
    <dgm:pt modelId="{7FF61B46-5B00-489C-AAF3-A87F2EE698C0}" type="pres">
      <dgm:prSet presAssocID="{EB2624D2-647E-4F42-89A6-D56520DA0AD1}" presName="Name37" presStyleLbl="parChTrans1D2" presStyleIdx="0" presStyleCnt="3"/>
      <dgm:spPr/>
    </dgm:pt>
    <dgm:pt modelId="{41E96335-496D-418B-AC2B-0619C207857D}" type="pres">
      <dgm:prSet presAssocID="{9AECDCB4-960C-428A-9ED8-C428EF177495}" presName="hierRoot2" presStyleCnt="0">
        <dgm:presLayoutVars>
          <dgm:hierBranch val="init"/>
        </dgm:presLayoutVars>
      </dgm:prSet>
      <dgm:spPr/>
    </dgm:pt>
    <dgm:pt modelId="{0D26A7EB-D96D-462C-B637-93255E3DA674}" type="pres">
      <dgm:prSet presAssocID="{9AECDCB4-960C-428A-9ED8-C428EF177495}" presName="rootComposite" presStyleCnt="0"/>
      <dgm:spPr/>
    </dgm:pt>
    <dgm:pt modelId="{FD739F44-FB4B-4E8B-8AD6-71A6741D7B4F}" type="pres">
      <dgm:prSet presAssocID="{9AECDCB4-960C-428A-9ED8-C428EF177495}" presName="rootText" presStyleLbl="node2" presStyleIdx="0" presStyleCnt="3">
        <dgm:presLayoutVars>
          <dgm:chPref val="3"/>
        </dgm:presLayoutVars>
      </dgm:prSet>
      <dgm:spPr/>
    </dgm:pt>
    <dgm:pt modelId="{ECDAFEBF-9DFF-4159-AA9E-E4BAABC5E1D0}" type="pres">
      <dgm:prSet presAssocID="{9AECDCB4-960C-428A-9ED8-C428EF177495}" presName="rootConnector" presStyleLbl="node2" presStyleIdx="0" presStyleCnt="3"/>
      <dgm:spPr/>
    </dgm:pt>
    <dgm:pt modelId="{F5D72A1E-057A-43DA-B4AB-9323C42CDCBE}" type="pres">
      <dgm:prSet presAssocID="{9AECDCB4-960C-428A-9ED8-C428EF177495}" presName="hierChild4" presStyleCnt="0"/>
      <dgm:spPr/>
    </dgm:pt>
    <dgm:pt modelId="{DFF9ACAF-AF8A-4588-944A-8D766727310E}" type="pres">
      <dgm:prSet presAssocID="{EE1628F3-B96A-4039-AA28-B44FF05A84F4}" presName="Name37" presStyleLbl="parChTrans1D3" presStyleIdx="0" presStyleCnt="11"/>
      <dgm:spPr/>
    </dgm:pt>
    <dgm:pt modelId="{4EF2A1ED-EF62-4FFF-87E5-85B6713A5E15}" type="pres">
      <dgm:prSet presAssocID="{3C217C5F-9A89-4552-9889-2A64724B306B}" presName="hierRoot2" presStyleCnt="0">
        <dgm:presLayoutVars>
          <dgm:hierBranch val="init"/>
        </dgm:presLayoutVars>
      </dgm:prSet>
      <dgm:spPr/>
    </dgm:pt>
    <dgm:pt modelId="{02C16BFF-2663-40B6-B8CC-CDE8483499E1}" type="pres">
      <dgm:prSet presAssocID="{3C217C5F-9A89-4552-9889-2A64724B306B}" presName="rootComposite" presStyleCnt="0"/>
      <dgm:spPr/>
    </dgm:pt>
    <dgm:pt modelId="{D01EA2E7-02CA-4BF9-B936-50FC91FEAE2A}" type="pres">
      <dgm:prSet presAssocID="{3C217C5F-9A89-4552-9889-2A64724B306B}" presName="rootText" presStyleLbl="node3" presStyleIdx="0" presStyleCnt="9">
        <dgm:presLayoutVars>
          <dgm:chPref val="3"/>
        </dgm:presLayoutVars>
      </dgm:prSet>
      <dgm:spPr/>
    </dgm:pt>
    <dgm:pt modelId="{C5FEDD67-E8FD-444E-AA2E-2088E2322E67}" type="pres">
      <dgm:prSet presAssocID="{3C217C5F-9A89-4552-9889-2A64724B306B}" presName="rootConnector" presStyleLbl="node3" presStyleIdx="0" presStyleCnt="9"/>
      <dgm:spPr/>
    </dgm:pt>
    <dgm:pt modelId="{A5087207-1286-4EB9-9CDE-92DAD615E3DB}" type="pres">
      <dgm:prSet presAssocID="{3C217C5F-9A89-4552-9889-2A64724B306B}" presName="hierChild4" presStyleCnt="0"/>
      <dgm:spPr/>
    </dgm:pt>
    <dgm:pt modelId="{56AD8399-4607-417E-A0FB-9E2DC4B8E3E8}" type="pres">
      <dgm:prSet presAssocID="{8D1FC595-1E81-42BA-BFEA-0F62BE61BDDD}" presName="Name37" presStyleLbl="parChTrans1D4" presStyleIdx="0" presStyleCnt="33"/>
      <dgm:spPr/>
    </dgm:pt>
    <dgm:pt modelId="{1989F6AF-09C9-4936-B907-6BAA35CF06B5}" type="pres">
      <dgm:prSet presAssocID="{7D0AC05F-B53E-4BCA-B671-5CAB7A4CFDAC}" presName="hierRoot2" presStyleCnt="0">
        <dgm:presLayoutVars>
          <dgm:hierBranch val="init"/>
        </dgm:presLayoutVars>
      </dgm:prSet>
      <dgm:spPr/>
    </dgm:pt>
    <dgm:pt modelId="{9CED40C7-D427-40D2-9909-8C7CE3FDB260}" type="pres">
      <dgm:prSet presAssocID="{7D0AC05F-B53E-4BCA-B671-5CAB7A4CFDAC}" presName="rootComposite" presStyleCnt="0"/>
      <dgm:spPr/>
    </dgm:pt>
    <dgm:pt modelId="{2F14907F-FBC4-4F00-BCBE-2A77FE64ECD8}" type="pres">
      <dgm:prSet presAssocID="{7D0AC05F-B53E-4BCA-B671-5CAB7A4CFDAC}" presName="rootText" presStyleLbl="node4" presStyleIdx="0" presStyleCnt="33">
        <dgm:presLayoutVars>
          <dgm:chPref val="3"/>
        </dgm:presLayoutVars>
      </dgm:prSet>
      <dgm:spPr/>
    </dgm:pt>
    <dgm:pt modelId="{BDEBEA07-4D7E-4524-AFC6-DEDFBF5E0533}" type="pres">
      <dgm:prSet presAssocID="{7D0AC05F-B53E-4BCA-B671-5CAB7A4CFDAC}" presName="rootConnector" presStyleLbl="node4" presStyleIdx="0" presStyleCnt="33"/>
      <dgm:spPr/>
    </dgm:pt>
    <dgm:pt modelId="{3E193201-2215-4643-B810-A4ED479D54A2}" type="pres">
      <dgm:prSet presAssocID="{7D0AC05F-B53E-4BCA-B671-5CAB7A4CFDAC}" presName="hierChild4" presStyleCnt="0"/>
      <dgm:spPr/>
    </dgm:pt>
    <dgm:pt modelId="{DA53BECF-A40B-4E03-BDF2-210CE3649168}" type="pres">
      <dgm:prSet presAssocID="{B4AA3ECC-9507-43FC-A4E2-223BEFC866D2}" presName="Name37" presStyleLbl="parChTrans1D4" presStyleIdx="1" presStyleCnt="33"/>
      <dgm:spPr/>
    </dgm:pt>
    <dgm:pt modelId="{597173E3-741A-42E8-BA9E-1C8D94357163}" type="pres">
      <dgm:prSet presAssocID="{CD9A7DF9-E0E9-43BE-8A83-CBECFE93F4F6}" presName="hierRoot2" presStyleCnt="0">
        <dgm:presLayoutVars>
          <dgm:hierBranch val="init"/>
        </dgm:presLayoutVars>
      </dgm:prSet>
      <dgm:spPr/>
    </dgm:pt>
    <dgm:pt modelId="{7DAEE645-8382-4C97-8574-7303190691C7}" type="pres">
      <dgm:prSet presAssocID="{CD9A7DF9-E0E9-43BE-8A83-CBECFE93F4F6}" presName="rootComposite" presStyleCnt="0"/>
      <dgm:spPr/>
    </dgm:pt>
    <dgm:pt modelId="{CF4AE79F-982A-4E9E-86F2-59F6950E0A5F}" type="pres">
      <dgm:prSet presAssocID="{CD9A7DF9-E0E9-43BE-8A83-CBECFE93F4F6}" presName="rootText" presStyleLbl="node4" presStyleIdx="1" presStyleCnt="33">
        <dgm:presLayoutVars>
          <dgm:chPref val="3"/>
        </dgm:presLayoutVars>
      </dgm:prSet>
      <dgm:spPr/>
    </dgm:pt>
    <dgm:pt modelId="{1CFE5C61-86D4-489F-886A-D50599E0A385}" type="pres">
      <dgm:prSet presAssocID="{CD9A7DF9-E0E9-43BE-8A83-CBECFE93F4F6}" presName="rootConnector" presStyleLbl="node4" presStyleIdx="1" presStyleCnt="33"/>
      <dgm:spPr/>
    </dgm:pt>
    <dgm:pt modelId="{07C6DE4E-B8DD-40BD-8931-2E0C59EDA65F}" type="pres">
      <dgm:prSet presAssocID="{CD9A7DF9-E0E9-43BE-8A83-CBECFE93F4F6}" presName="hierChild4" presStyleCnt="0"/>
      <dgm:spPr/>
    </dgm:pt>
    <dgm:pt modelId="{1C77AC1E-8641-4564-8268-2EA82182DD38}" type="pres">
      <dgm:prSet presAssocID="{CD9A7DF9-E0E9-43BE-8A83-CBECFE93F4F6}" presName="hierChild5" presStyleCnt="0"/>
      <dgm:spPr/>
    </dgm:pt>
    <dgm:pt modelId="{381BB991-E957-42DE-A4C6-E35068FF92C6}" type="pres">
      <dgm:prSet presAssocID="{1E5FB39B-EF9C-4FE0-8C11-8D8E8D1028EF}" presName="Name37" presStyleLbl="parChTrans1D4" presStyleIdx="2" presStyleCnt="33"/>
      <dgm:spPr/>
    </dgm:pt>
    <dgm:pt modelId="{D000A584-6E90-414A-AE5E-B3EE56F2BD30}" type="pres">
      <dgm:prSet presAssocID="{BDFA4621-B39F-4E9A-9C7A-523557421C61}" presName="hierRoot2" presStyleCnt="0">
        <dgm:presLayoutVars>
          <dgm:hierBranch val="init"/>
        </dgm:presLayoutVars>
      </dgm:prSet>
      <dgm:spPr/>
    </dgm:pt>
    <dgm:pt modelId="{D4530BBD-F6D6-451E-8F04-AC6031A63FCA}" type="pres">
      <dgm:prSet presAssocID="{BDFA4621-B39F-4E9A-9C7A-523557421C61}" presName="rootComposite" presStyleCnt="0"/>
      <dgm:spPr/>
    </dgm:pt>
    <dgm:pt modelId="{8E613754-2BA4-4FB3-A165-C6171E47CB48}" type="pres">
      <dgm:prSet presAssocID="{BDFA4621-B39F-4E9A-9C7A-523557421C61}" presName="rootText" presStyleLbl="node4" presStyleIdx="2" presStyleCnt="33">
        <dgm:presLayoutVars>
          <dgm:chPref val="3"/>
        </dgm:presLayoutVars>
      </dgm:prSet>
      <dgm:spPr/>
    </dgm:pt>
    <dgm:pt modelId="{D11F0523-AF23-40C6-8F24-7925D4AD63B8}" type="pres">
      <dgm:prSet presAssocID="{BDFA4621-B39F-4E9A-9C7A-523557421C61}" presName="rootConnector" presStyleLbl="node4" presStyleIdx="2" presStyleCnt="33"/>
      <dgm:spPr/>
    </dgm:pt>
    <dgm:pt modelId="{5889FFAF-D240-4A5A-BE21-E29DBA5B95BB}" type="pres">
      <dgm:prSet presAssocID="{BDFA4621-B39F-4E9A-9C7A-523557421C61}" presName="hierChild4" presStyleCnt="0"/>
      <dgm:spPr/>
    </dgm:pt>
    <dgm:pt modelId="{DCC5408A-7CBA-47D7-AAFC-94DF0EEC2F2D}" type="pres">
      <dgm:prSet presAssocID="{BDFA4621-B39F-4E9A-9C7A-523557421C61}" presName="hierChild5" presStyleCnt="0"/>
      <dgm:spPr/>
    </dgm:pt>
    <dgm:pt modelId="{AA1CC07A-3C5F-4522-883B-36878EF9D512}" type="pres">
      <dgm:prSet presAssocID="{DF5006C9-E932-4209-A9AC-0876C33D8877}" presName="Name37" presStyleLbl="parChTrans1D4" presStyleIdx="3" presStyleCnt="33"/>
      <dgm:spPr/>
    </dgm:pt>
    <dgm:pt modelId="{70F3BF87-0791-441D-8DE4-64AA24431568}" type="pres">
      <dgm:prSet presAssocID="{338EC7E9-AB18-4B91-A3D5-C5E283BDDDA6}" presName="hierRoot2" presStyleCnt="0">
        <dgm:presLayoutVars>
          <dgm:hierBranch val="init"/>
        </dgm:presLayoutVars>
      </dgm:prSet>
      <dgm:spPr/>
    </dgm:pt>
    <dgm:pt modelId="{BFDD70D8-B158-4A7E-B9AF-158624A27938}" type="pres">
      <dgm:prSet presAssocID="{338EC7E9-AB18-4B91-A3D5-C5E283BDDDA6}" presName="rootComposite" presStyleCnt="0"/>
      <dgm:spPr/>
    </dgm:pt>
    <dgm:pt modelId="{6848DAF7-8EAF-47C3-B2E4-17E71C657EF4}" type="pres">
      <dgm:prSet presAssocID="{338EC7E9-AB18-4B91-A3D5-C5E283BDDDA6}" presName="rootText" presStyleLbl="node4" presStyleIdx="3" presStyleCnt="33">
        <dgm:presLayoutVars>
          <dgm:chPref val="3"/>
        </dgm:presLayoutVars>
      </dgm:prSet>
      <dgm:spPr/>
    </dgm:pt>
    <dgm:pt modelId="{3DE5229A-C15A-49FD-909C-3025A601C413}" type="pres">
      <dgm:prSet presAssocID="{338EC7E9-AB18-4B91-A3D5-C5E283BDDDA6}" presName="rootConnector" presStyleLbl="node4" presStyleIdx="3" presStyleCnt="33"/>
      <dgm:spPr/>
    </dgm:pt>
    <dgm:pt modelId="{E9060076-E504-4F58-89F3-5F7F44F77C2B}" type="pres">
      <dgm:prSet presAssocID="{338EC7E9-AB18-4B91-A3D5-C5E283BDDDA6}" presName="hierChild4" presStyleCnt="0"/>
      <dgm:spPr/>
    </dgm:pt>
    <dgm:pt modelId="{7C6D56FE-58A1-41A2-9C3E-BCF5F6D6CE00}" type="pres">
      <dgm:prSet presAssocID="{338EC7E9-AB18-4B91-A3D5-C5E283BDDDA6}" presName="hierChild5" presStyleCnt="0"/>
      <dgm:spPr/>
    </dgm:pt>
    <dgm:pt modelId="{523EE9B7-4BBD-4F11-9037-5E43FD5AFBC9}" type="pres">
      <dgm:prSet presAssocID="{7D0AC05F-B53E-4BCA-B671-5CAB7A4CFDAC}" presName="hierChild5" presStyleCnt="0"/>
      <dgm:spPr/>
    </dgm:pt>
    <dgm:pt modelId="{F6BD72F9-F7A1-4A93-8564-71B18F1CAA38}" type="pres">
      <dgm:prSet presAssocID="{75EEB514-1E20-426B-9371-9F062FCD4D4B}" presName="Name37" presStyleLbl="parChTrans1D4" presStyleIdx="4" presStyleCnt="33"/>
      <dgm:spPr/>
    </dgm:pt>
    <dgm:pt modelId="{0DEDDEFB-15A9-4386-B272-4C9BBDF5BCCD}" type="pres">
      <dgm:prSet presAssocID="{E968582F-DF18-40D1-8F2B-AB837650BDEC}" presName="hierRoot2" presStyleCnt="0">
        <dgm:presLayoutVars>
          <dgm:hierBranch val="init"/>
        </dgm:presLayoutVars>
      </dgm:prSet>
      <dgm:spPr/>
    </dgm:pt>
    <dgm:pt modelId="{28B00831-ABE6-4F6E-B24A-57FF3FAC4CB8}" type="pres">
      <dgm:prSet presAssocID="{E968582F-DF18-40D1-8F2B-AB837650BDEC}" presName="rootComposite" presStyleCnt="0"/>
      <dgm:spPr/>
    </dgm:pt>
    <dgm:pt modelId="{7B2A34AB-32AA-4FD7-A494-1A2E4AD36598}" type="pres">
      <dgm:prSet presAssocID="{E968582F-DF18-40D1-8F2B-AB837650BDEC}" presName="rootText" presStyleLbl="node4" presStyleIdx="4" presStyleCnt="33">
        <dgm:presLayoutVars>
          <dgm:chPref val="3"/>
        </dgm:presLayoutVars>
      </dgm:prSet>
      <dgm:spPr/>
    </dgm:pt>
    <dgm:pt modelId="{9143D9A0-EF98-41E2-A208-324EA80045A0}" type="pres">
      <dgm:prSet presAssocID="{E968582F-DF18-40D1-8F2B-AB837650BDEC}" presName="rootConnector" presStyleLbl="node4" presStyleIdx="4" presStyleCnt="33"/>
      <dgm:spPr/>
    </dgm:pt>
    <dgm:pt modelId="{CAABA0C6-C9FF-4FF1-81C3-F6FB636454F6}" type="pres">
      <dgm:prSet presAssocID="{E968582F-DF18-40D1-8F2B-AB837650BDEC}" presName="hierChild4" presStyleCnt="0"/>
      <dgm:spPr/>
    </dgm:pt>
    <dgm:pt modelId="{8C1C6B63-74EB-45E9-85A4-A21CED90FED2}" type="pres">
      <dgm:prSet presAssocID="{124FB893-9665-483B-A583-096704A1BB30}" presName="Name37" presStyleLbl="parChTrans1D4" presStyleIdx="5" presStyleCnt="33"/>
      <dgm:spPr/>
    </dgm:pt>
    <dgm:pt modelId="{24493331-8A05-4A30-99EE-0929241E8579}" type="pres">
      <dgm:prSet presAssocID="{CFD525F5-EF63-4CD7-AC4E-A8F49BBC9842}" presName="hierRoot2" presStyleCnt="0">
        <dgm:presLayoutVars>
          <dgm:hierBranch val="init"/>
        </dgm:presLayoutVars>
      </dgm:prSet>
      <dgm:spPr/>
    </dgm:pt>
    <dgm:pt modelId="{F66901AF-C954-4CF7-BBA6-AFD010C06814}" type="pres">
      <dgm:prSet presAssocID="{CFD525F5-EF63-4CD7-AC4E-A8F49BBC9842}" presName="rootComposite" presStyleCnt="0"/>
      <dgm:spPr/>
    </dgm:pt>
    <dgm:pt modelId="{B95FC152-51D1-4AD3-90B0-8B28DD0C4056}" type="pres">
      <dgm:prSet presAssocID="{CFD525F5-EF63-4CD7-AC4E-A8F49BBC9842}" presName="rootText" presStyleLbl="node4" presStyleIdx="5" presStyleCnt="33">
        <dgm:presLayoutVars>
          <dgm:chPref val="3"/>
        </dgm:presLayoutVars>
      </dgm:prSet>
      <dgm:spPr/>
    </dgm:pt>
    <dgm:pt modelId="{03267059-0FA4-4671-B265-035906E7C287}" type="pres">
      <dgm:prSet presAssocID="{CFD525F5-EF63-4CD7-AC4E-A8F49BBC9842}" presName="rootConnector" presStyleLbl="node4" presStyleIdx="5" presStyleCnt="33"/>
      <dgm:spPr/>
    </dgm:pt>
    <dgm:pt modelId="{801E9A08-39D6-49E3-AFF9-74976343FADA}" type="pres">
      <dgm:prSet presAssocID="{CFD525F5-EF63-4CD7-AC4E-A8F49BBC9842}" presName="hierChild4" presStyleCnt="0"/>
      <dgm:spPr/>
    </dgm:pt>
    <dgm:pt modelId="{E37F4116-37A9-471A-889A-240B55717526}" type="pres">
      <dgm:prSet presAssocID="{CFD525F5-EF63-4CD7-AC4E-A8F49BBC9842}" presName="hierChild5" presStyleCnt="0"/>
      <dgm:spPr/>
    </dgm:pt>
    <dgm:pt modelId="{3B789306-6E2B-44C8-B277-7E0AA2579130}" type="pres">
      <dgm:prSet presAssocID="{ADF404B1-88E5-4695-A6A7-F931670BE26B}" presName="Name37" presStyleLbl="parChTrans1D4" presStyleIdx="6" presStyleCnt="33"/>
      <dgm:spPr/>
    </dgm:pt>
    <dgm:pt modelId="{3063A9C4-6164-4C4B-B2C8-CE2D7DEAD290}" type="pres">
      <dgm:prSet presAssocID="{8BE7997F-884E-44E7-B7E7-011E61A6C4D6}" presName="hierRoot2" presStyleCnt="0">
        <dgm:presLayoutVars>
          <dgm:hierBranch val="init"/>
        </dgm:presLayoutVars>
      </dgm:prSet>
      <dgm:spPr/>
    </dgm:pt>
    <dgm:pt modelId="{405AFA19-0838-48CA-9F1E-7D1C85A3317F}" type="pres">
      <dgm:prSet presAssocID="{8BE7997F-884E-44E7-B7E7-011E61A6C4D6}" presName="rootComposite" presStyleCnt="0"/>
      <dgm:spPr/>
    </dgm:pt>
    <dgm:pt modelId="{2B476E47-421F-48E6-95DF-01F188357996}" type="pres">
      <dgm:prSet presAssocID="{8BE7997F-884E-44E7-B7E7-011E61A6C4D6}" presName="rootText" presStyleLbl="node4" presStyleIdx="6" presStyleCnt="33">
        <dgm:presLayoutVars>
          <dgm:chPref val="3"/>
        </dgm:presLayoutVars>
      </dgm:prSet>
      <dgm:spPr/>
    </dgm:pt>
    <dgm:pt modelId="{4A400A3C-EB34-4EA5-9909-7578C5F50DBA}" type="pres">
      <dgm:prSet presAssocID="{8BE7997F-884E-44E7-B7E7-011E61A6C4D6}" presName="rootConnector" presStyleLbl="node4" presStyleIdx="6" presStyleCnt="33"/>
      <dgm:spPr/>
    </dgm:pt>
    <dgm:pt modelId="{9846C932-E171-4880-8A19-6DEABD38980E}" type="pres">
      <dgm:prSet presAssocID="{8BE7997F-884E-44E7-B7E7-011E61A6C4D6}" presName="hierChild4" presStyleCnt="0"/>
      <dgm:spPr/>
    </dgm:pt>
    <dgm:pt modelId="{1AF198D7-BFB8-416C-885B-D94248FD1267}" type="pres">
      <dgm:prSet presAssocID="{8BE7997F-884E-44E7-B7E7-011E61A6C4D6}" presName="hierChild5" presStyleCnt="0"/>
      <dgm:spPr/>
    </dgm:pt>
    <dgm:pt modelId="{84D0C049-EF9B-44CF-9FE0-D3BA6887836A}" type="pres">
      <dgm:prSet presAssocID="{E968582F-DF18-40D1-8F2B-AB837650BDEC}" presName="hierChild5" presStyleCnt="0"/>
      <dgm:spPr/>
    </dgm:pt>
    <dgm:pt modelId="{9C43741F-D431-4578-A03D-FAB5BD84BB12}" type="pres">
      <dgm:prSet presAssocID="{230A1292-48A4-493A-94AB-B913ADC0CE45}" presName="Name37" presStyleLbl="parChTrans1D4" presStyleIdx="7" presStyleCnt="33"/>
      <dgm:spPr/>
    </dgm:pt>
    <dgm:pt modelId="{332D36DA-6366-4A30-A771-8B2EE7EF9FE2}" type="pres">
      <dgm:prSet presAssocID="{1F22609D-6842-4116-A4D6-059849BF40A0}" presName="hierRoot2" presStyleCnt="0">
        <dgm:presLayoutVars>
          <dgm:hierBranch val="init"/>
        </dgm:presLayoutVars>
      </dgm:prSet>
      <dgm:spPr/>
    </dgm:pt>
    <dgm:pt modelId="{84A5335F-0A04-4B68-8014-D5F421C66778}" type="pres">
      <dgm:prSet presAssocID="{1F22609D-6842-4116-A4D6-059849BF40A0}" presName="rootComposite" presStyleCnt="0"/>
      <dgm:spPr/>
    </dgm:pt>
    <dgm:pt modelId="{38E280E4-7F13-4717-88AF-A4A2BCE7539D}" type="pres">
      <dgm:prSet presAssocID="{1F22609D-6842-4116-A4D6-059849BF40A0}" presName="rootText" presStyleLbl="node4" presStyleIdx="7" presStyleCnt="33">
        <dgm:presLayoutVars>
          <dgm:chPref val="3"/>
        </dgm:presLayoutVars>
      </dgm:prSet>
      <dgm:spPr/>
    </dgm:pt>
    <dgm:pt modelId="{1505A5E3-CB96-4DBC-8077-7FBBF8279389}" type="pres">
      <dgm:prSet presAssocID="{1F22609D-6842-4116-A4D6-059849BF40A0}" presName="rootConnector" presStyleLbl="node4" presStyleIdx="7" presStyleCnt="33"/>
      <dgm:spPr/>
    </dgm:pt>
    <dgm:pt modelId="{B8B3549C-1259-43FE-8D98-9D34F3D118E5}" type="pres">
      <dgm:prSet presAssocID="{1F22609D-6842-4116-A4D6-059849BF40A0}" presName="hierChild4" presStyleCnt="0"/>
      <dgm:spPr/>
    </dgm:pt>
    <dgm:pt modelId="{BACD88EE-D263-45F8-8335-B24B1E5D8591}" type="pres">
      <dgm:prSet presAssocID="{1F22609D-6842-4116-A4D6-059849BF40A0}" presName="hierChild5" presStyleCnt="0"/>
      <dgm:spPr/>
    </dgm:pt>
    <dgm:pt modelId="{FA73BBC5-C153-47E3-A1EE-F29A19A43FEA}" type="pres">
      <dgm:prSet presAssocID="{CF9C3B22-A7D4-422E-82FF-D5F77D5EB0C1}" presName="Name37" presStyleLbl="parChTrans1D4" presStyleIdx="8" presStyleCnt="33"/>
      <dgm:spPr/>
    </dgm:pt>
    <dgm:pt modelId="{943BA42F-87ED-452C-AE7B-AD9AE64A2950}" type="pres">
      <dgm:prSet presAssocID="{CE30BD15-127F-4105-9D52-1BA0B2D9E4AF}" presName="hierRoot2" presStyleCnt="0">
        <dgm:presLayoutVars>
          <dgm:hierBranch val="init"/>
        </dgm:presLayoutVars>
      </dgm:prSet>
      <dgm:spPr/>
    </dgm:pt>
    <dgm:pt modelId="{91764F66-64B2-4F86-A483-A941BB5C5206}" type="pres">
      <dgm:prSet presAssocID="{CE30BD15-127F-4105-9D52-1BA0B2D9E4AF}" presName="rootComposite" presStyleCnt="0"/>
      <dgm:spPr/>
    </dgm:pt>
    <dgm:pt modelId="{2ADD3BB2-E5BC-4421-9DE1-766FAD0D56E1}" type="pres">
      <dgm:prSet presAssocID="{CE30BD15-127F-4105-9D52-1BA0B2D9E4AF}" presName="rootText" presStyleLbl="node4" presStyleIdx="8" presStyleCnt="33">
        <dgm:presLayoutVars>
          <dgm:chPref val="3"/>
        </dgm:presLayoutVars>
      </dgm:prSet>
      <dgm:spPr/>
    </dgm:pt>
    <dgm:pt modelId="{42F0B6BF-67A2-48C8-A4A5-B62F50AC30C8}" type="pres">
      <dgm:prSet presAssocID="{CE30BD15-127F-4105-9D52-1BA0B2D9E4AF}" presName="rootConnector" presStyleLbl="node4" presStyleIdx="8" presStyleCnt="33"/>
      <dgm:spPr/>
    </dgm:pt>
    <dgm:pt modelId="{9C6483E4-1AC2-4435-AF75-3E9978A30226}" type="pres">
      <dgm:prSet presAssocID="{CE30BD15-127F-4105-9D52-1BA0B2D9E4AF}" presName="hierChild4" presStyleCnt="0"/>
      <dgm:spPr/>
    </dgm:pt>
    <dgm:pt modelId="{A25C80E0-8561-4AB7-B3A7-FC74647470EA}" type="pres">
      <dgm:prSet presAssocID="{CE30BD15-127F-4105-9D52-1BA0B2D9E4AF}" presName="hierChild5" presStyleCnt="0"/>
      <dgm:spPr/>
    </dgm:pt>
    <dgm:pt modelId="{3938DA45-C590-4FA4-BDF5-73FC6B3D5C1B}" type="pres">
      <dgm:prSet presAssocID="{3C217C5F-9A89-4552-9889-2A64724B306B}" presName="hierChild5" presStyleCnt="0"/>
      <dgm:spPr/>
    </dgm:pt>
    <dgm:pt modelId="{454F7256-BEB2-42AC-8B78-215873EB9024}" type="pres">
      <dgm:prSet presAssocID="{14C9187D-9C62-47BE-A184-EB8E6872A9CE}" presName="Name37" presStyleLbl="parChTrans1D3" presStyleIdx="1" presStyleCnt="11"/>
      <dgm:spPr/>
    </dgm:pt>
    <dgm:pt modelId="{C65F1F77-20BC-49C4-AE56-0404CA0BA64A}" type="pres">
      <dgm:prSet presAssocID="{EF627061-B0B3-4301-93BE-1A5DBF992872}" presName="hierRoot2" presStyleCnt="0">
        <dgm:presLayoutVars>
          <dgm:hierBranch val="init"/>
        </dgm:presLayoutVars>
      </dgm:prSet>
      <dgm:spPr/>
    </dgm:pt>
    <dgm:pt modelId="{EDBCFC82-4827-47FE-B44C-1250B3D2E217}" type="pres">
      <dgm:prSet presAssocID="{EF627061-B0B3-4301-93BE-1A5DBF992872}" presName="rootComposite" presStyleCnt="0"/>
      <dgm:spPr/>
    </dgm:pt>
    <dgm:pt modelId="{1AD87902-16B9-4386-9404-2A24CD4D95C7}" type="pres">
      <dgm:prSet presAssocID="{EF627061-B0B3-4301-93BE-1A5DBF992872}" presName="rootText" presStyleLbl="node3" presStyleIdx="1" presStyleCnt="9">
        <dgm:presLayoutVars>
          <dgm:chPref val="3"/>
        </dgm:presLayoutVars>
      </dgm:prSet>
      <dgm:spPr/>
    </dgm:pt>
    <dgm:pt modelId="{FE9AA1EB-A68D-4724-B131-FA151E1073AE}" type="pres">
      <dgm:prSet presAssocID="{EF627061-B0B3-4301-93BE-1A5DBF992872}" presName="rootConnector" presStyleLbl="node3" presStyleIdx="1" presStyleCnt="9"/>
      <dgm:spPr/>
    </dgm:pt>
    <dgm:pt modelId="{254791E4-8335-461C-8EC1-57B476678E97}" type="pres">
      <dgm:prSet presAssocID="{EF627061-B0B3-4301-93BE-1A5DBF992872}" presName="hierChild4" presStyleCnt="0"/>
      <dgm:spPr/>
    </dgm:pt>
    <dgm:pt modelId="{9F2CF354-041A-40CB-97B5-A3852A59BC09}" type="pres">
      <dgm:prSet presAssocID="{75B5E037-3BA9-4845-BC56-8AE430A9505A}" presName="Name37" presStyleLbl="parChTrans1D4" presStyleIdx="9" presStyleCnt="33"/>
      <dgm:spPr/>
    </dgm:pt>
    <dgm:pt modelId="{5EC831F1-270E-4911-8020-7F2C413B0E82}" type="pres">
      <dgm:prSet presAssocID="{A38FE4C7-5F3C-4E8C-A4BC-59BBA2C63763}" presName="hierRoot2" presStyleCnt="0">
        <dgm:presLayoutVars>
          <dgm:hierBranch val="init"/>
        </dgm:presLayoutVars>
      </dgm:prSet>
      <dgm:spPr/>
    </dgm:pt>
    <dgm:pt modelId="{0DE33440-C813-4503-8AFD-4428A81B4331}" type="pres">
      <dgm:prSet presAssocID="{A38FE4C7-5F3C-4E8C-A4BC-59BBA2C63763}" presName="rootComposite" presStyleCnt="0"/>
      <dgm:spPr/>
    </dgm:pt>
    <dgm:pt modelId="{8BE8A1B5-709C-488C-8CA0-C3497396989C}" type="pres">
      <dgm:prSet presAssocID="{A38FE4C7-5F3C-4E8C-A4BC-59BBA2C63763}" presName="rootText" presStyleLbl="node4" presStyleIdx="9" presStyleCnt="33">
        <dgm:presLayoutVars>
          <dgm:chPref val="3"/>
        </dgm:presLayoutVars>
      </dgm:prSet>
      <dgm:spPr/>
    </dgm:pt>
    <dgm:pt modelId="{8E96AA6A-4245-4758-B6D0-C0569885BAA3}" type="pres">
      <dgm:prSet presAssocID="{A38FE4C7-5F3C-4E8C-A4BC-59BBA2C63763}" presName="rootConnector" presStyleLbl="node4" presStyleIdx="9" presStyleCnt="33"/>
      <dgm:spPr/>
    </dgm:pt>
    <dgm:pt modelId="{DE0F5958-6F0F-47FE-AFB1-3E80DAC59616}" type="pres">
      <dgm:prSet presAssocID="{A38FE4C7-5F3C-4E8C-A4BC-59BBA2C63763}" presName="hierChild4" presStyleCnt="0"/>
      <dgm:spPr/>
    </dgm:pt>
    <dgm:pt modelId="{CE54DD27-E287-4FDB-B15F-55726213164F}" type="pres">
      <dgm:prSet presAssocID="{E34C668A-BEC3-4205-8BDC-901A5107DD92}" presName="Name37" presStyleLbl="parChTrans1D4" presStyleIdx="10" presStyleCnt="33"/>
      <dgm:spPr/>
    </dgm:pt>
    <dgm:pt modelId="{0F4F4ACE-3148-4A83-9E0B-CC5EAC9142C1}" type="pres">
      <dgm:prSet presAssocID="{0D2D60F4-1B4A-4558-8311-1382EC777E33}" presName="hierRoot2" presStyleCnt="0">
        <dgm:presLayoutVars>
          <dgm:hierBranch val="init"/>
        </dgm:presLayoutVars>
      </dgm:prSet>
      <dgm:spPr/>
    </dgm:pt>
    <dgm:pt modelId="{2BCD2014-5EC9-4F98-B861-FE261FAB3731}" type="pres">
      <dgm:prSet presAssocID="{0D2D60F4-1B4A-4558-8311-1382EC777E33}" presName="rootComposite" presStyleCnt="0"/>
      <dgm:spPr/>
    </dgm:pt>
    <dgm:pt modelId="{CA0B19AD-822D-4537-9FF7-A63813CF6794}" type="pres">
      <dgm:prSet presAssocID="{0D2D60F4-1B4A-4558-8311-1382EC777E33}" presName="rootText" presStyleLbl="node4" presStyleIdx="10" presStyleCnt="33">
        <dgm:presLayoutVars>
          <dgm:chPref val="3"/>
        </dgm:presLayoutVars>
      </dgm:prSet>
      <dgm:spPr/>
    </dgm:pt>
    <dgm:pt modelId="{4C28E989-DE89-4A89-B85B-8AF2C371B701}" type="pres">
      <dgm:prSet presAssocID="{0D2D60F4-1B4A-4558-8311-1382EC777E33}" presName="rootConnector" presStyleLbl="node4" presStyleIdx="10" presStyleCnt="33"/>
      <dgm:spPr/>
    </dgm:pt>
    <dgm:pt modelId="{4E7D9223-D839-4117-BA45-69F72BFC5312}" type="pres">
      <dgm:prSet presAssocID="{0D2D60F4-1B4A-4558-8311-1382EC777E33}" presName="hierChild4" presStyleCnt="0"/>
      <dgm:spPr/>
    </dgm:pt>
    <dgm:pt modelId="{F8F6322B-D002-47DC-878B-FB077CD43E9C}" type="pres">
      <dgm:prSet presAssocID="{0D2D60F4-1B4A-4558-8311-1382EC777E33}" presName="hierChild5" presStyleCnt="0"/>
      <dgm:spPr/>
    </dgm:pt>
    <dgm:pt modelId="{879CD519-5DC6-4FD6-BDE9-19862CD4CBAC}" type="pres">
      <dgm:prSet presAssocID="{C5B17C49-3891-410F-8D5C-94D7318DDD14}" presName="Name37" presStyleLbl="parChTrans1D4" presStyleIdx="11" presStyleCnt="33"/>
      <dgm:spPr/>
    </dgm:pt>
    <dgm:pt modelId="{64B13C48-B852-4993-A53A-C4C8693D94F0}" type="pres">
      <dgm:prSet presAssocID="{822B5043-1AA0-4DC4-A4DC-BA464128B4F8}" presName="hierRoot2" presStyleCnt="0">
        <dgm:presLayoutVars>
          <dgm:hierBranch val="init"/>
        </dgm:presLayoutVars>
      </dgm:prSet>
      <dgm:spPr/>
    </dgm:pt>
    <dgm:pt modelId="{D4265439-6148-4B82-A673-CD9604D0332E}" type="pres">
      <dgm:prSet presAssocID="{822B5043-1AA0-4DC4-A4DC-BA464128B4F8}" presName="rootComposite" presStyleCnt="0"/>
      <dgm:spPr/>
    </dgm:pt>
    <dgm:pt modelId="{ED33EFB4-70E7-4271-B7D9-2ECD46035C78}" type="pres">
      <dgm:prSet presAssocID="{822B5043-1AA0-4DC4-A4DC-BA464128B4F8}" presName="rootText" presStyleLbl="node4" presStyleIdx="11" presStyleCnt="33">
        <dgm:presLayoutVars>
          <dgm:chPref val="3"/>
        </dgm:presLayoutVars>
      </dgm:prSet>
      <dgm:spPr/>
    </dgm:pt>
    <dgm:pt modelId="{22E4F3E8-FA4D-4545-84E2-4F30CC595E9B}" type="pres">
      <dgm:prSet presAssocID="{822B5043-1AA0-4DC4-A4DC-BA464128B4F8}" presName="rootConnector" presStyleLbl="node4" presStyleIdx="11" presStyleCnt="33"/>
      <dgm:spPr/>
    </dgm:pt>
    <dgm:pt modelId="{8996C636-3524-4E70-9B32-82A522E45DE8}" type="pres">
      <dgm:prSet presAssocID="{822B5043-1AA0-4DC4-A4DC-BA464128B4F8}" presName="hierChild4" presStyleCnt="0"/>
      <dgm:spPr/>
    </dgm:pt>
    <dgm:pt modelId="{E9E7A3AD-1E7C-4186-8960-463759D2B06C}" type="pres">
      <dgm:prSet presAssocID="{822B5043-1AA0-4DC4-A4DC-BA464128B4F8}" presName="hierChild5" presStyleCnt="0"/>
      <dgm:spPr/>
    </dgm:pt>
    <dgm:pt modelId="{D289EAF9-CC8D-458D-94C6-3555636A5D5B}" type="pres">
      <dgm:prSet presAssocID="{CB6D7E82-A5A8-4677-83B4-76C366BA463F}" presName="Name37" presStyleLbl="parChTrans1D4" presStyleIdx="12" presStyleCnt="33"/>
      <dgm:spPr/>
    </dgm:pt>
    <dgm:pt modelId="{21C7C566-363B-4576-B831-8D7A55C38805}" type="pres">
      <dgm:prSet presAssocID="{0D1272E1-FDB2-471F-8E1E-D59A4862B7F1}" presName="hierRoot2" presStyleCnt="0">
        <dgm:presLayoutVars>
          <dgm:hierBranch val="init"/>
        </dgm:presLayoutVars>
      </dgm:prSet>
      <dgm:spPr/>
    </dgm:pt>
    <dgm:pt modelId="{47683620-1A16-41FA-9BC2-5175F2AB65FD}" type="pres">
      <dgm:prSet presAssocID="{0D1272E1-FDB2-471F-8E1E-D59A4862B7F1}" presName="rootComposite" presStyleCnt="0"/>
      <dgm:spPr/>
    </dgm:pt>
    <dgm:pt modelId="{08E96F5F-3F51-4F20-88D6-9801D9366B50}" type="pres">
      <dgm:prSet presAssocID="{0D1272E1-FDB2-471F-8E1E-D59A4862B7F1}" presName="rootText" presStyleLbl="node4" presStyleIdx="12" presStyleCnt="33">
        <dgm:presLayoutVars>
          <dgm:chPref val="3"/>
        </dgm:presLayoutVars>
      </dgm:prSet>
      <dgm:spPr/>
    </dgm:pt>
    <dgm:pt modelId="{965E226F-D960-4C02-94DB-44A3A0E57406}" type="pres">
      <dgm:prSet presAssocID="{0D1272E1-FDB2-471F-8E1E-D59A4862B7F1}" presName="rootConnector" presStyleLbl="node4" presStyleIdx="12" presStyleCnt="33"/>
      <dgm:spPr/>
    </dgm:pt>
    <dgm:pt modelId="{B5039709-D0F9-4B90-9002-F29A1A427941}" type="pres">
      <dgm:prSet presAssocID="{0D1272E1-FDB2-471F-8E1E-D59A4862B7F1}" presName="hierChild4" presStyleCnt="0"/>
      <dgm:spPr/>
    </dgm:pt>
    <dgm:pt modelId="{7E25A7CA-9B6F-47FC-A134-07C6AF49E9C3}" type="pres">
      <dgm:prSet presAssocID="{0D1272E1-FDB2-471F-8E1E-D59A4862B7F1}" presName="hierChild5" presStyleCnt="0"/>
      <dgm:spPr/>
    </dgm:pt>
    <dgm:pt modelId="{E5A75B23-AB0F-48CF-B01C-532B71D8EA50}" type="pres">
      <dgm:prSet presAssocID="{A38FE4C7-5F3C-4E8C-A4BC-59BBA2C63763}" presName="hierChild5" presStyleCnt="0"/>
      <dgm:spPr/>
    </dgm:pt>
    <dgm:pt modelId="{ABE6BD10-9F79-4199-AD21-352A84BE56E1}" type="pres">
      <dgm:prSet presAssocID="{EABEB5B6-52C1-4BE7-ADAF-40926A48550A}" presName="Name37" presStyleLbl="parChTrans1D4" presStyleIdx="13" presStyleCnt="33"/>
      <dgm:spPr/>
    </dgm:pt>
    <dgm:pt modelId="{CD58F637-E6D0-490A-92D2-F9E6AF01AF6F}" type="pres">
      <dgm:prSet presAssocID="{9CD91D49-15E4-4E20-8EDE-BC1B98C8D6DC}" presName="hierRoot2" presStyleCnt="0">
        <dgm:presLayoutVars>
          <dgm:hierBranch val="init"/>
        </dgm:presLayoutVars>
      </dgm:prSet>
      <dgm:spPr/>
    </dgm:pt>
    <dgm:pt modelId="{0113E78E-886E-4124-BAAA-F6F6DFCAEE5F}" type="pres">
      <dgm:prSet presAssocID="{9CD91D49-15E4-4E20-8EDE-BC1B98C8D6DC}" presName="rootComposite" presStyleCnt="0"/>
      <dgm:spPr/>
    </dgm:pt>
    <dgm:pt modelId="{DB496B6F-87ED-4BB1-AA9B-0FDED3BEE6A9}" type="pres">
      <dgm:prSet presAssocID="{9CD91D49-15E4-4E20-8EDE-BC1B98C8D6DC}" presName="rootText" presStyleLbl="node4" presStyleIdx="13" presStyleCnt="33">
        <dgm:presLayoutVars>
          <dgm:chPref val="3"/>
        </dgm:presLayoutVars>
      </dgm:prSet>
      <dgm:spPr/>
    </dgm:pt>
    <dgm:pt modelId="{AF9277CE-4617-47D0-93D8-21E41C2A7B9D}" type="pres">
      <dgm:prSet presAssocID="{9CD91D49-15E4-4E20-8EDE-BC1B98C8D6DC}" presName="rootConnector" presStyleLbl="node4" presStyleIdx="13" presStyleCnt="33"/>
      <dgm:spPr/>
    </dgm:pt>
    <dgm:pt modelId="{342DF845-EF9D-4DD6-AE2D-B12712E97A4A}" type="pres">
      <dgm:prSet presAssocID="{9CD91D49-15E4-4E20-8EDE-BC1B98C8D6DC}" presName="hierChild4" presStyleCnt="0"/>
      <dgm:spPr/>
    </dgm:pt>
    <dgm:pt modelId="{6278F2B6-ED59-4C8F-805B-79A422E3E136}" type="pres">
      <dgm:prSet presAssocID="{922AC229-859F-4B02-9FD4-33D49DDFA1E7}" presName="Name37" presStyleLbl="parChTrans1D4" presStyleIdx="14" presStyleCnt="33"/>
      <dgm:spPr/>
    </dgm:pt>
    <dgm:pt modelId="{D0D48304-9B30-4714-9790-08E6A9D9C564}" type="pres">
      <dgm:prSet presAssocID="{072B71DD-D5D8-4162-8568-38358B8C922C}" presName="hierRoot2" presStyleCnt="0">
        <dgm:presLayoutVars>
          <dgm:hierBranch val="init"/>
        </dgm:presLayoutVars>
      </dgm:prSet>
      <dgm:spPr/>
    </dgm:pt>
    <dgm:pt modelId="{D3B7C9C8-D5D8-4B6F-9925-9BC640F09A07}" type="pres">
      <dgm:prSet presAssocID="{072B71DD-D5D8-4162-8568-38358B8C922C}" presName="rootComposite" presStyleCnt="0"/>
      <dgm:spPr/>
    </dgm:pt>
    <dgm:pt modelId="{244D64AB-6CA5-43F1-B907-E5D1A40BF469}" type="pres">
      <dgm:prSet presAssocID="{072B71DD-D5D8-4162-8568-38358B8C922C}" presName="rootText" presStyleLbl="node4" presStyleIdx="14" presStyleCnt="33">
        <dgm:presLayoutVars>
          <dgm:chPref val="3"/>
        </dgm:presLayoutVars>
      </dgm:prSet>
      <dgm:spPr/>
    </dgm:pt>
    <dgm:pt modelId="{9A277F37-6186-4507-ACF2-AB902FDC69DB}" type="pres">
      <dgm:prSet presAssocID="{072B71DD-D5D8-4162-8568-38358B8C922C}" presName="rootConnector" presStyleLbl="node4" presStyleIdx="14" presStyleCnt="33"/>
      <dgm:spPr/>
    </dgm:pt>
    <dgm:pt modelId="{705D08AF-0B07-48F5-82F3-CB498EC7D041}" type="pres">
      <dgm:prSet presAssocID="{072B71DD-D5D8-4162-8568-38358B8C922C}" presName="hierChild4" presStyleCnt="0"/>
      <dgm:spPr/>
    </dgm:pt>
    <dgm:pt modelId="{84BC8834-DC1D-4F96-9816-5025AC7C37C7}" type="pres">
      <dgm:prSet presAssocID="{072B71DD-D5D8-4162-8568-38358B8C922C}" presName="hierChild5" presStyleCnt="0"/>
      <dgm:spPr/>
    </dgm:pt>
    <dgm:pt modelId="{0F1B1410-A5AD-4678-BBF8-D9C5BC781030}" type="pres">
      <dgm:prSet presAssocID="{77BB01B4-9574-4B21-8B42-FF13C16D4ED4}" presName="Name37" presStyleLbl="parChTrans1D4" presStyleIdx="15" presStyleCnt="33"/>
      <dgm:spPr/>
    </dgm:pt>
    <dgm:pt modelId="{CFED8609-6645-4989-BAD4-4A4FC2D62C59}" type="pres">
      <dgm:prSet presAssocID="{2197D649-8A0D-4CCB-9424-B2CA29CFD620}" presName="hierRoot2" presStyleCnt="0">
        <dgm:presLayoutVars>
          <dgm:hierBranch val="init"/>
        </dgm:presLayoutVars>
      </dgm:prSet>
      <dgm:spPr/>
    </dgm:pt>
    <dgm:pt modelId="{0DB7FE09-516A-43FF-B462-68F322E1DFE0}" type="pres">
      <dgm:prSet presAssocID="{2197D649-8A0D-4CCB-9424-B2CA29CFD620}" presName="rootComposite" presStyleCnt="0"/>
      <dgm:spPr/>
    </dgm:pt>
    <dgm:pt modelId="{4D04B204-4FA8-4419-9629-E8868D8C0B5F}" type="pres">
      <dgm:prSet presAssocID="{2197D649-8A0D-4CCB-9424-B2CA29CFD620}" presName="rootText" presStyleLbl="node4" presStyleIdx="15" presStyleCnt="33">
        <dgm:presLayoutVars>
          <dgm:chPref val="3"/>
        </dgm:presLayoutVars>
      </dgm:prSet>
      <dgm:spPr/>
    </dgm:pt>
    <dgm:pt modelId="{DE79D9CA-97B1-49CF-B47E-A0F8A2C7283C}" type="pres">
      <dgm:prSet presAssocID="{2197D649-8A0D-4CCB-9424-B2CA29CFD620}" presName="rootConnector" presStyleLbl="node4" presStyleIdx="15" presStyleCnt="33"/>
      <dgm:spPr/>
    </dgm:pt>
    <dgm:pt modelId="{E06D3C7F-25B8-44F2-933D-EA968FF823C1}" type="pres">
      <dgm:prSet presAssocID="{2197D649-8A0D-4CCB-9424-B2CA29CFD620}" presName="hierChild4" presStyleCnt="0"/>
      <dgm:spPr/>
    </dgm:pt>
    <dgm:pt modelId="{3D17476D-67DC-4B3F-A525-E7BCC1007689}" type="pres">
      <dgm:prSet presAssocID="{2197D649-8A0D-4CCB-9424-B2CA29CFD620}" presName="hierChild5" presStyleCnt="0"/>
      <dgm:spPr/>
    </dgm:pt>
    <dgm:pt modelId="{4640BBD6-FEF1-4BDD-9AFE-4C521D8B1758}" type="pres">
      <dgm:prSet presAssocID="{9CD91D49-15E4-4E20-8EDE-BC1B98C8D6DC}" presName="hierChild5" presStyleCnt="0"/>
      <dgm:spPr/>
    </dgm:pt>
    <dgm:pt modelId="{9FF6D8B8-3465-4A46-A564-A5D88CE765AD}" type="pres">
      <dgm:prSet presAssocID="{A54D031F-44E1-4FC7-B993-D295039680C7}" presName="Name37" presStyleLbl="parChTrans1D4" presStyleIdx="16" presStyleCnt="33"/>
      <dgm:spPr/>
    </dgm:pt>
    <dgm:pt modelId="{207754E4-28F4-4866-83A8-3602502523C3}" type="pres">
      <dgm:prSet presAssocID="{408D6E1C-96B6-4562-82A1-736EDEB80921}" presName="hierRoot2" presStyleCnt="0">
        <dgm:presLayoutVars>
          <dgm:hierBranch val="init"/>
        </dgm:presLayoutVars>
      </dgm:prSet>
      <dgm:spPr/>
    </dgm:pt>
    <dgm:pt modelId="{F0B34E3A-4637-4F04-A267-1A0F82F6D7AA}" type="pres">
      <dgm:prSet presAssocID="{408D6E1C-96B6-4562-82A1-736EDEB80921}" presName="rootComposite" presStyleCnt="0"/>
      <dgm:spPr/>
    </dgm:pt>
    <dgm:pt modelId="{72C16699-600E-4433-9495-081F0C7782CC}" type="pres">
      <dgm:prSet presAssocID="{408D6E1C-96B6-4562-82A1-736EDEB80921}" presName="rootText" presStyleLbl="node4" presStyleIdx="16" presStyleCnt="33">
        <dgm:presLayoutVars>
          <dgm:chPref val="3"/>
        </dgm:presLayoutVars>
      </dgm:prSet>
      <dgm:spPr/>
    </dgm:pt>
    <dgm:pt modelId="{7E9906FF-79F5-4128-BFA2-AC10787FB179}" type="pres">
      <dgm:prSet presAssocID="{408D6E1C-96B6-4562-82A1-736EDEB80921}" presName="rootConnector" presStyleLbl="node4" presStyleIdx="16" presStyleCnt="33"/>
      <dgm:spPr/>
    </dgm:pt>
    <dgm:pt modelId="{0EF3B270-78D1-4BDE-B142-1CF504D67B65}" type="pres">
      <dgm:prSet presAssocID="{408D6E1C-96B6-4562-82A1-736EDEB80921}" presName="hierChild4" presStyleCnt="0"/>
      <dgm:spPr/>
    </dgm:pt>
    <dgm:pt modelId="{08100216-859F-4BFD-ACE1-6C8894A85EDA}" type="pres">
      <dgm:prSet presAssocID="{408D6E1C-96B6-4562-82A1-736EDEB80921}" presName="hierChild5" presStyleCnt="0"/>
      <dgm:spPr/>
    </dgm:pt>
    <dgm:pt modelId="{EDF873FE-5C95-4242-A6F3-C7C2823953FF}" type="pres">
      <dgm:prSet presAssocID="{EA8E99D3-A771-4EC1-80FC-7980E37FEFE5}" presName="Name37" presStyleLbl="parChTrans1D4" presStyleIdx="17" presStyleCnt="33"/>
      <dgm:spPr/>
    </dgm:pt>
    <dgm:pt modelId="{4BC776A6-0B56-43DC-AC03-6BA1D17D4581}" type="pres">
      <dgm:prSet presAssocID="{EED44D77-905E-4DDC-8128-D3BEBBF65BB4}" presName="hierRoot2" presStyleCnt="0">
        <dgm:presLayoutVars>
          <dgm:hierBranch val="init"/>
        </dgm:presLayoutVars>
      </dgm:prSet>
      <dgm:spPr/>
    </dgm:pt>
    <dgm:pt modelId="{F56BC902-ABCC-4194-8BD3-E6FA41E9A930}" type="pres">
      <dgm:prSet presAssocID="{EED44D77-905E-4DDC-8128-D3BEBBF65BB4}" presName="rootComposite" presStyleCnt="0"/>
      <dgm:spPr/>
    </dgm:pt>
    <dgm:pt modelId="{07BE0DD1-589D-4AA2-9F51-D4DFFCFBF91E}" type="pres">
      <dgm:prSet presAssocID="{EED44D77-905E-4DDC-8128-D3BEBBF65BB4}" presName="rootText" presStyleLbl="node4" presStyleIdx="17" presStyleCnt="33">
        <dgm:presLayoutVars>
          <dgm:chPref val="3"/>
        </dgm:presLayoutVars>
      </dgm:prSet>
      <dgm:spPr/>
    </dgm:pt>
    <dgm:pt modelId="{123FD795-1B44-4F6D-ACF4-5B2A8447BBE1}" type="pres">
      <dgm:prSet presAssocID="{EED44D77-905E-4DDC-8128-D3BEBBF65BB4}" presName="rootConnector" presStyleLbl="node4" presStyleIdx="17" presStyleCnt="33"/>
      <dgm:spPr/>
    </dgm:pt>
    <dgm:pt modelId="{736F7B61-1BAE-4ADE-AFB1-F94090E0E4CA}" type="pres">
      <dgm:prSet presAssocID="{EED44D77-905E-4DDC-8128-D3BEBBF65BB4}" presName="hierChild4" presStyleCnt="0"/>
      <dgm:spPr/>
    </dgm:pt>
    <dgm:pt modelId="{456EC710-B7FC-4C9A-BEEC-83C9AF73DC99}" type="pres">
      <dgm:prSet presAssocID="{EED44D77-905E-4DDC-8128-D3BEBBF65BB4}" presName="hierChild5" presStyleCnt="0"/>
      <dgm:spPr/>
    </dgm:pt>
    <dgm:pt modelId="{10C1E317-C91F-405F-B0CB-F127B1F7DA3E}" type="pres">
      <dgm:prSet presAssocID="{2862F25B-5916-4B68-8A26-DEACFE85F98D}" presName="Name37" presStyleLbl="parChTrans1D4" presStyleIdx="18" presStyleCnt="33"/>
      <dgm:spPr/>
    </dgm:pt>
    <dgm:pt modelId="{FE3D4084-6625-423D-A890-6CBC25DE779B}" type="pres">
      <dgm:prSet presAssocID="{46060847-E5C1-40CF-8737-F0DC2F482EE5}" presName="hierRoot2" presStyleCnt="0">
        <dgm:presLayoutVars>
          <dgm:hierBranch val="init"/>
        </dgm:presLayoutVars>
      </dgm:prSet>
      <dgm:spPr/>
    </dgm:pt>
    <dgm:pt modelId="{04AE4A9A-A2EE-4B0A-B156-86D86CE060DE}" type="pres">
      <dgm:prSet presAssocID="{46060847-E5C1-40CF-8737-F0DC2F482EE5}" presName="rootComposite" presStyleCnt="0"/>
      <dgm:spPr/>
    </dgm:pt>
    <dgm:pt modelId="{AAAD6058-8458-4E27-9DA9-FF90C5EFC20F}" type="pres">
      <dgm:prSet presAssocID="{46060847-E5C1-40CF-8737-F0DC2F482EE5}" presName="rootText" presStyleLbl="node4" presStyleIdx="18" presStyleCnt="33">
        <dgm:presLayoutVars>
          <dgm:chPref val="3"/>
        </dgm:presLayoutVars>
      </dgm:prSet>
      <dgm:spPr/>
    </dgm:pt>
    <dgm:pt modelId="{723CC728-27F1-4072-8B20-E556915C5617}" type="pres">
      <dgm:prSet presAssocID="{46060847-E5C1-40CF-8737-F0DC2F482EE5}" presName="rootConnector" presStyleLbl="node4" presStyleIdx="18" presStyleCnt="33"/>
      <dgm:spPr/>
    </dgm:pt>
    <dgm:pt modelId="{A6194AFC-12B8-450C-B337-93D72977786A}" type="pres">
      <dgm:prSet presAssocID="{46060847-E5C1-40CF-8737-F0DC2F482EE5}" presName="hierChild4" presStyleCnt="0"/>
      <dgm:spPr/>
    </dgm:pt>
    <dgm:pt modelId="{157F090B-3436-47D4-B7AB-44E072A25C55}" type="pres">
      <dgm:prSet presAssocID="{46060847-E5C1-40CF-8737-F0DC2F482EE5}" presName="hierChild5" presStyleCnt="0"/>
      <dgm:spPr/>
    </dgm:pt>
    <dgm:pt modelId="{904B0D8B-C998-4FAD-ADB6-63009E893E7E}" type="pres">
      <dgm:prSet presAssocID="{EF627061-B0B3-4301-93BE-1A5DBF992872}" presName="hierChild5" presStyleCnt="0"/>
      <dgm:spPr/>
    </dgm:pt>
    <dgm:pt modelId="{7820094A-0F88-48F5-A18C-8A8548306ADB}" type="pres">
      <dgm:prSet presAssocID="{886FA55C-916D-4D08-BA86-5CD936E523E0}" presName="Name37" presStyleLbl="parChTrans1D3" presStyleIdx="2" presStyleCnt="11"/>
      <dgm:spPr/>
    </dgm:pt>
    <dgm:pt modelId="{EB596A65-30EF-4986-8B7B-EB3B800644F6}" type="pres">
      <dgm:prSet presAssocID="{0917072D-00FB-4FCD-B854-EC27D27E996C}" presName="hierRoot2" presStyleCnt="0">
        <dgm:presLayoutVars>
          <dgm:hierBranch val="init"/>
        </dgm:presLayoutVars>
      </dgm:prSet>
      <dgm:spPr/>
    </dgm:pt>
    <dgm:pt modelId="{1083EEFC-2C54-488A-9533-95340745457D}" type="pres">
      <dgm:prSet presAssocID="{0917072D-00FB-4FCD-B854-EC27D27E996C}" presName="rootComposite" presStyleCnt="0"/>
      <dgm:spPr/>
    </dgm:pt>
    <dgm:pt modelId="{27955E09-A909-4EE6-B4E9-DFD4442BB57A}" type="pres">
      <dgm:prSet presAssocID="{0917072D-00FB-4FCD-B854-EC27D27E996C}" presName="rootText" presStyleLbl="node3" presStyleIdx="2" presStyleCnt="9">
        <dgm:presLayoutVars>
          <dgm:chPref val="3"/>
        </dgm:presLayoutVars>
      </dgm:prSet>
      <dgm:spPr/>
    </dgm:pt>
    <dgm:pt modelId="{3FBBB2FB-C705-4809-920A-D0E376110B79}" type="pres">
      <dgm:prSet presAssocID="{0917072D-00FB-4FCD-B854-EC27D27E996C}" presName="rootConnector" presStyleLbl="node3" presStyleIdx="2" presStyleCnt="9"/>
      <dgm:spPr/>
    </dgm:pt>
    <dgm:pt modelId="{70640068-3A3D-4DD4-9E2D-FBA9067962A4}" type="pres">
      <dgm:prSet presAssocID="{0917072D-00FB-4FCD-B854-EC27D27E996C}" presName="hierChild4" presStyleCnt="0"/>
      <dgm:spPr/>
    </dgm:pt>
    <dgm:pt modelId="{2183EADC-9A07-4BF0-9088-F637E83BB9EF}" type="pres">
      <dgm:prSet presAssocID="{FE6A0333-6DA0-4C4D-B802-FA3ABFC1E050}" presName="Name37" presStyleLbl="parChTrans1D4" presStyleIdx="19" presStyleCnt="33"/>
      <dgm:spPr/>
    </dgm:pt>
    <dgm:pt modelId="{4A8BDE96-D016-44BF-86F9-F250DC689CF9}" type="pres">
      <dgm:prSet presAssocID="{7FBEFA63-624D-4B3C-AAAE-6527339A494F}" presName="hierRoot2" presStyleCnt="0">
        <dgm:presLayoutVars>
          <dgm:hierBranch val="init"/>
        </dgm:presLayoutVars>
      </dgm:prSet>
      <dgm:spPr/>
    </dgm:pt>
    <dgm:pt modelId="{8DA5F315-EF04-4FAE-99DF-4A294CACCB99}" type="pres">
      <dgm:prSet presAssocID="{7FBEFA63-624D-4B3C-AAAE-6527339A494F}" presName="rootComposite" presStyleCnt="0"/>
      <dgm:spPr/>
    </dgm:pt>
    <dgm:pt modelId="{BBAAD591-8C1C-4A84-BD9C-9AF7F8707DC2}" type="pres">
      <dgm:prSet presAssocID="{7FBEFA63-624D-4B3C-AAAE-6527339A494F}" presName="rootText" presStyleLbl="node4" presStyleIdx="19" presStyleCnt="33">
        <dgm:presLayoutVars>
          <dgm:chPref val="3"/>
        </dgm:presLayoutVars>
      </dgm:prSet>
      <dgm:spPr/>
    </dgm:pt>
    <dgm:pt modelId="{C7FA2186-0D2D-4C65-BA27-88F74603ECCA}" type="pres">
      <dgm:prSet presAssocID="{7FBEFA63-624D-4B3C-AAAE-6527339A494F}" presName="rootConnector" presStyleLbl="node4" presStyleIdx="19" presStyleCnt="33"/>
      <dgm:spPr/>
    </dgm:pt>
    <dgm:pt modelId="{3C674C2E-1691-461C-ACC3-E2A5DB3C9A96}" type="pres">
      <dgm:prSet presAssocID="{7FBEFA63-624D-4B3C-AAAE-6527339A494F}" presName="hierChild4" presStyleCnt="0"/>
      <dgm:spPr/>
    </dgm:pt>
    <dgm:pt modelId="{27E4F43C-B601-4BFF-B5DA-0E3B81C6CF66}" type="pres">
      <dgm:prSet presAssocID="{7FBEFA63-624D-4B3C-AAAE-6527339A494F}" presName="hierChild5" presStyleCnt="0"/>
      <dgm:spPr/>
    </dgm:pt>
    <dgm:pt modelId="{A7D37723-2C9C-44F6-A7E9-3E3EFBF4A48C}" type="pres">
      <dgm:prSet presAssocID="{C126A9CB-D55C-47A9-AD34-77A93E7755EA}" presName="Name37" presStyleLbl="parChTrans1D4" presStyleIdx="20" presStyleCnt="33"/>
      <dgm:spPr/>
    </dgm:pt>
    <dgm:pt modelId="{28C95575-C9DF-408E-A0D7-D45C7C2B4176}" type="pres">
      <dgm:prSet presAssocID="{159C6293-0EC4-43C5-B778-3A12B90C76A4}" presName="hierRoot2" presStyleCnt="0">
        <dgm:presLayoutVars>
          <dgm:hierBranch val="init"/>
        </dgm:presLayoutVars>
      </dgm:prSet>
      <dgm:spPr/>
    </dgm:pt>
    <dgm:pt modelId="{8C7D681A-08C9-427A-8FAE-6A46D6D963A4}" type="pres">
      <dgm:prSet presAssocID="{159C6293-0EC4-43C5-B778-3A12B90C76A4}" presName="rootComposite" presStyleCnt="0"/>
      <dgm:spPr/>
    </dgm:pt>
    <dgm:pt modelId="{610897CC-275A-4DC2-83D2-6768F1B84052}" type="pres">
      <dgm:prSet presAssocID="{159C6293-0EC4-43C5-B778-3A12B90C76A4}" presName="rootText" presStyleLbl="node4" presStyleIdx="20" presStyleCnt="33">
        <dgm:presLayoutVars>
          <dgm:chPref val="3"/>
        </dgm:presLayoutVars>
      </dgm:prSet>
      <dgm:spPr/>
    </dgm:pt>
    <dgm:pt modelId="{ED9F8DA6-649F-46B8-84C8-9C5078D8502F}" type="pres">
      <dgm:prSet presAssocID="{159C6293-0EC4-43C5-B778-3A12B90C76A4}" presName="rootConnector" presStyleLbl="node4" presStyleIdx="20" presStyleCnt="33"/>
      <dgm:spPr/>
    </dgm:pt>
    <dgm:pt modelId="{60883D90-D514-4526-850C-86FCB536C8F6}" type="pres">
      <dgm:prSet presAssocID="{159C6293-0EC4-43C5-B778-3A12B90C76A4}" presName="hierChild4" presStyleCnt="0"/>
      <dgm:spPr/>
    </dgm:pt>
    <dgm:pt modelId="{B7485312-8E6A-4FC8-B608-7FB5E6EFC48C}" type="pres">
      <dgm:prSet presAssocID="{159C6293-0EC4-43C5-B778-3A12B90C76A4}" presName="hierChild5" presStyleCnt="0"/>
      <dgm:spPr/>
    </dgm:pt>
    <dgm:pt modelId="{5051E023-0CE6-49B5-9612-81D4E946DF37}" type="pres">
      <dgm:prSet presAssocID="{8D044B5C-9143-4812-839A-3D3F65AC7998}" presName="Name37" presStyleLbl="parChTrans1D4" presStyleIdx="21" presStyleCnt="33"/>
      <dgm:spPr/>
    </dgm:pt>
    <dgm:pt modelId="{4359CF2A-3590-4384-8646-93B3BC0B99BC}" type="pres">
      <dgm:prSet presAssocID="{B23B0A64-5F16-4F3F-B5CE-988FDF0C53E9}" presName="hierRoot2" presStyleCnt="0">
        <dgm:presLayoutVars>
          <dgm:hierBranch val="init"/>
        </dgm:presLayoutVars>
      </dgm:prSet>
      <dgm:spPr/>
    </dgm:pt>
    <dgm:pt modelId="{FB0825D4-5689-40A9-9DB0-367B3BA4D72B}" type="pres">
      <dgm:prSet presAssocID="{B23B0A64-5F16-4F3F-B5CE-988FDF0C53E9}" presName="rootComposite" presStyleCnt="0"/>
      <dgm:spPr/>
    </dgm:pt>
    <dgm:pt modelId="{295D6F56-517B-4EC2-9A61-2CC821F4A8AE}" type="pres">
      <dgm:prSet presAssocID="{B23B0A64-5F16-4F3F-B5CE-988FDF0C53E9}" presName="rootText" presStyleLbl="node4" presStyleIdx="21" presStyleCnt="33">
        <dgm:presLayoutVars>
          <dgm:chPref val="3"/>
        </dgm:presLayoutVars>
      </dgm:prSet>
      <dgm:spPr/>
    </dgm:pt>
    <dgm:pt modelId="{7E8623AB-F132-46B0-ADE5-93D884D639D4}" type="pres">
      <dgm:prSet presAssocID="{B23B0A64-5F16-4F3F-B5CE-988FDF0C53E9}" presName="rootConnector" presStyleLbl="node4" presStyleIdx="21" presStyleCnt="33"/>
      <dgm:spPr/>
    </dgm:pt>
    <dgm:pt modelId="{05871CE9-30D3-4546-8BB8-D9B62F575283}" type="pres">
      <dgm:prSet presAssocID="{B23B0A64-5F16-4F3F-B5CE-988FDF0C53E9}" presName="hierChild4" presStyleCnt="0"/>
      <dgm:spPr/>
    </dgm:pt>
    <dgm:pt modelId="{B679BB90-8156-4EA1-8F6E-F4D5EEA74FF6}" type="pres">
      <dgm:prSet presAssocID="{B23B0A64-5F16-4F3F-B5CE-988FDF0C53E9}" presName="hierChild5" presStyleCnt="0"/>
      <dgm:spPr/>
    </dgm:pt>
    <dgm:pt modelId="{0EAF25EB-9D7B-40D7-82B7-04AD776F6CF5}" type="pres">
      <dgm:prSet presAssocID="{0917072D-00FB-4FCD-B854-EC27D27E996C}" presName="hierChild5" presStyleCnt="0"/>
      <dgm:spPr/>
    </dgm:pt>
    <dgm:pt modelId="{9D0D6440-165F-48FB-8263-6F246902ECA0}" type="pres">
      <dgm:prSet presAssocID="{9AECDCB4-960C-428A-9ED8-C428EF177495}" presName="hierChild5" presStyleCnt="0"/>
      <dgm:spPr/>
    </dgm:pt>
    <dgm:pt modelId="{77C83465-1E5F-40D6-A2D6-4F163563C075}" type="pres">
      <dgm:prSet presAssocID="{F2468199-9E94-4225-B509-FB955071D48E}" presName="Name37" presStyleLbl="parChTrans1D2" presStyleIdx="1" presStyleCnt="3"/>
      <dgm:spPr/>
    </dgm:pt>
    <dgm:pt modelId="{92140DE5-18D7-4577-8F3D-2B50F95C5750}" type="pres">
      <dgm:prSet presAssocID="{C63CB0BD-47BF-45CB-9D5D-1E4ADB1415A5}" presName="hierRoot2" presStyleCnt="0">
        <dgm:presLayoutVars>
          <dgm:hierBranch val="init"/>
        </dgm:presLayoutVars>
      </dgm:prSet>
      <dgm:spPr/>
    </dgm:pt>
    <dgm:pt modelId="{5065D24D-7EFF-4A9A-BB66-34DAD1C445D7}" type="pres">
      <dgm:prSet presAssocID="{C63CB0BD-47BF-45CB-9D5D-1E4ADB1415A5}" presName="rootComposite" presStyleCnt="0"/>
      <dgm:spPr/>
    </dgm:pt>
    <dgm:pt modelId="{58F559EE-2991-4353-9CDF-0E6F027D6210}" type="pres">
      <dgm:prSet presAssocID="{C63CB0BD-47BF-45CB-9D5D-1E4ADB1415A5}" presName="rootText" presStyleLbl="node2" presStyleIdx="1" presStyleCnt="3">
        <dgm:presLayoutVars>
          <dgm:chPref val="3"/>
        </dgm:presLayoutVars>
      </dgm:prSet>
      <dgm:spPr/>
    </dgm:pt>
    <dgm:pt modelId="{E9B752D1-A8F7-4513-BCEB-8423EFCA8BE7}" type="pres">
      <dgm:prSet presAssocID="{C63CB0BD-47BF-45CB-9D5D-1E4ADB1415A5}" presName="rootConnector" presStyleLbl="node2" presStyleIdx="1" presStyleCnt="3"/>
      <dgm:spPr/>
    </dgm:pt>
    <dgm:pt modelId="{FCE73AEC-268E-439A-88A5-3A4E5BB5A5B4}" type="pres">
      <dgm:prSet presAssocID="{C63CB0BD-47BF-45CB-9D5D-1E4ADB1415A5}" presName="hierChild4" presStyleCnt="0"/>
      <dgm:spPr/>
    </dgm:pt>
    <dgm:pt modelId="{4FC49004-4DC8-45EC-8932-2B987403615A}" type="pres">
      <dgm:prSet presAssocID="{DE7210C4-F04A-4A56-BC57-8E0B4E4A948B}" presName="Name37" presStyleLbl="parChTrans1D3" presStyleIdx="3" presStyleCnt="11"/>
      <dgm:spPr/>
    </dgm:pt>
    <dgm:pt modelId="{CDFB6AAF-0C4D-4441-BE5D-A2702680D8BF}" type="pres">
      <dgm:prSet presAssocID="{5E47A6A3-D1C9-48C7-9874-86C17BD4C098}" presName="hierRoot2" presStyleCnt="0">
        <dgm:presLayoutVars>
          <dgm:hierBranch val="init"/>
        </dgm:presLayoutVars>
      </dgm:prSet>
      <dgm:spPr/>
    </dgm:pt>
    <dgm:pt modelId="{9E4E4D35-90CF-4CF8-B363-C2248E365FFA}" type="pres">
      <dgm:prSet presAssocID="{5E47A6A3-D1C9-48C7-9874-86C17BD4C098}" presName="rootComposite" presStyleCnt="0"/>
      <dgm:spPr/>
    </dgm:pt>
    <dgm:pt modelId="{C49BF678-FEA3-4D6A-8365-ED03C3D5B201}" type="pres">
      <dgm:prSet presAssocID="{5E47A6A3-D1C9-48C7-9874-86C17BD4C098}" presName="rootText" presStyleLbl="node3" presStyleIdx="3" presStyleCnt="9">
        <dgm:presLayoutVars>
          <dgm:chPref val="3"/>
        </dgm:presLayoutVars>
      </dgm:prSet>
      <dgm:spPr/>
    </dgm:pt>
    <dgm:pt modelId="{423225B8-CAF3-4420-B048-A2A81F601DDE}" type="pres">
      <dgm:prSet presAssocID="{5E47A6A3-D1C9-48C7-9874-86C17BD4C098}" presName="rootConnector" presStyleLbl="node3" presStyleIdx="3" presStyleCnt="9"/>
      <dgm:spPr/>
    </dgm:pt>
    <dgm:pt modelId="{BFC14D8C-79E7-4712-B6D2-4865425A2EE8}" type="pres">
      <dgm:prSet presAssocID="{5E47A6A3-D1C9-48C7-9874-86C17BD4C098}" presName="hierChild4" presStyleCnt="0"/>
      <dgm:spPr/>
    </dgm:pt>
    <dgm:pt modelId="{4236ED16-0439-40DB-9A01-E89BAC33AEFB}" type="pres">
      <dgm:prSet presAssocID="{8A60B662-9BD2-45C0-AE43-7301BCD514B1}" presName="Name37" presStyleLbl="parChTrans1D4" presStyleIdx="22" presStyleCnt="33"/>
      <dgm:spPr/>
    </dgm:pt>
    <dgm:pt modelId="{A7594EB1-E2A0-413A-BA52-76AB76BD78D8}" type="pres">
      <dgm:prSet presAssocID="{CFFD709B-D441-482D-A699-214888BC8377}" presName="hierRoot2" presStyleCnt="0">
        <dgm:presLayoutVars>
          <dgm:hierBranch val="init"/>
        </dgm:presLayoutVars>
      </dgm:prSet>
      <dgm:spPr/>
    </dgm:pt>
    <dgm:pt modelId="{6973D5C7-CC8E-4FF1-A136-EDA659587EE8}" type="pres">
      <dgm:prSet presAssocID="{CFFD709B-D441-482D-A699-214888BC8377}" presName="rootComposite" presStyleCnt="0"/>
      <dgm:spPr/>
    </dgm:pt>
    <dgm:pt modelId="{21E92885-AC8C-4008-A4E5-65C4A71CC67F}" type="pres">
      <dgm:prSet presAssocID="{CFFD709B-D441-482D-A699-214888BC8377}" presName="rootText" presStyleLbl="node4" presStyleIdx="22" presStyleCnt="33">
        <dgm:presLayoutVars>
          <dgm:chPref val="3"/>
        </dgm:presLayoutVars>
      </dgm:prSet>
      <dgm:spPr/>
    </dgm:pt>
    <dgm:pt modelId="{882B1CF2-D84A-46EC-AD8A-1940BE07E9B4}" type="pres">
      <dgm:prSet presAssocID="{CFFD709B-D441-482D-A699-214888BC8377}" presName="rootConnector" presStyleLbl="node4" presStyleIdx="22" presStyleCnt="33"/>
      <dgm:spPr/>
    </dgm:pt>
    <dgm:pt modelId="{DD94B4AF-F15D-4E9F-AD8F-CDA63B0C0402}" type="pres">
      <dgm:prSet presAssocID="{CFFD709B-D441-482D-A699-214888BC8377}" presName="hierChild4" presStyleCnt="0"/>
      <dgm:spPr/>
    </dgm:pt>
    <dgm:pt modelId="{F8DEA747-FD27-4138-A1A0-5D7C4557D103}" type="pres">
      <dgm:prSet presAssocID="{CFFD709B-D441-482D-A699-214888BC8377}" presName="hierChild5" presStyleCnt="0"/>
      <dgm:spPr/>
    </dgm:pt>
    <dgm:pt modelId="{4F2EA434-812C-4496-B8AB-3CB506B5181B}" type="pres">
      <dgm:prSet presAssocID="{5E47A6A3-D1C9-48C7-9874-86C17BD4C098}" presName="hierChild5" presStyleCnt="0"/>
      <dgm:spPr/>
    </dgm:pt>
    <dgm:pt modelId="{28596F52-87B6-4F00-AE70-9BCDAAC38044}" type="pres">
      <dgm:prSet presAssocID="{E9F3EE16-994D-433C-B1E7-383AAA5697A3}" presName="Name37" presStyleLbl="parChTrans1D3" presStyleIdx="4" presStyleCnt="11"/>
      <dgm:spPr/>
    </dgm:pt>
    <dgm:pt modelId="{1A1E3E19-5A93-4D64-BE4E-AD11ACAD7914}" type="pres">
      <dgm:prSet presAssocID="{BB31701E-BD2A-49E9-AD1E-07AEC46C9CFA}" presName="hierRoot2" presStyleCnt="0">
        <dgm:presLayoutVars>
          <dgm:hierBranch val="init"/>
        </dgm:presLayoutVars>
      </dgm:prSet>
      <dgm:spPr/>
    </dgm:pt>
    <dgm:pt modelId="{9832C139-AFFC-426F-B002-905BE980347C}" type="pres">
      <dgm:prSet presAssocID="{BB31701E-BD2A-49E9-AD1E-07AEC46C9CFA}" presName="rootComposite" presStyleCnt="0"/>
      <dgm:spPr/>
    </dgm:pt>
    <dgm:pt modelId="{37975EA8-0419-4E45-B145-25AC968B5C7B}" type="pres">
      <dgm:prSet presAssocID="{BB31701E-BD2A-49E9-AD1E-07AEC46C9CFA}" presName="rootText" presStyleLbl="node3" presStyleIdx="4" presStyleCnt="9">
        <dgm:presLayoutVars>
          <dgm:chPref val="3"/>
        </dgm:presLayoutVars>
      </dgm:prSet>
      <dgm:spPr/>
    </dgm:pt>
    <dgm:pt modelId="{C96EFD60-2224-47BA-9F86-4CA8FB4C2338}" type="pres">
      <dgm:prSet presAssocID="{BB31701E-BD2A-49E9-AD1E-07AEC46C9CFA}" presName="rootConnector" presStyleLbl="node3" presStyleIdx="4" presStyleCnt="9"/>
      <dgm:spPr/>
    </dgm:pt>
    <dgm:pt modelId="{5A956860-D226-469E-9DFE-65F0B98B1A79}" type="pres">
      <dgm:prSet presAssocID="{BB31701E-BD2A-49E9-AD1E-07AEC46C9CFA}" presName="hierChild4" presStyleCnt="0"/>
      <dgm:spPr/>
    </dgm:pt>
    <dgm:pt modelId="{36505DAD-D6C6-4E79-A764-631083C829AC}" type="pres">
      <dgm:prSet presAssocID="{1371ACCB-B0EA-4710-B822-680D89C1D7DB}" presName="Name37" presStyleLbl="parChTrans1D4" presStyleIdx="23" presStyleCnt="33"/>
      <dgm:spPr/>
    </dgm:pt>
    <dgm:pt modelId="{9E1B218C-4186-4A47-A854-5137EB331181}" type="pres">
      <dgm:prSet presAssocID="{6C061346-ECE4-4B7C-B8F5-55498E49D238}" presName="hierRoot2" presStyleCnt="0">
        <dgm:presLayoutVars>
          <dgm:hierBranch val="init"/>
        </dgm:presLayoutVars>
      </dgm:prSet>
      <dgm:spPr/>
    </dgm:pt>
    <dgm:pt modelId="{7DB602FF-63A6-457A-A8BF-25D6CA1C3196}" type="pres">
      <dgm:prSet presAssocID="{6C061346-ECE4-4B7C-B8F5-55498E49D238}" presName="rootComposite" presStyleCnt="0"/>
      <dgm:spPr/>
    </dgm:pt>
    <dgm:pt modelId="{C81A3374-66DB-4D15-9686-2589CC971D86}" type="pres">
      <dgm:prSet presAssocID="{6C061346-ECE4-4B7C-B8F5-55498E49D238}" presName="rootText" presStyleLbl="node4" presStyleIdx="23" presStyleCnt="33">
        <dgm:presLayoutVars>
          <dgm:chPref val="3"/>
        </dgm:presLayoutVars>
      </dgm:prSet>
      <dgm:spPr/>
    </dgm:pt>
    <dgm:pt modelId="{76ACCE86-9538-4A25-A25C-D9289BD0A7F6}" type="pres">
      <dgm:prSet presAssocID="{6C061346-ECE4-4B7C-B8F5-55498E49D238}" presName="rootConnector" presStyleLbl="node4" presStyleIdx="23" presStyleCnt="33"/>
      <dgm:spPr/>
    </dgm:pt>
    <dgm:pt modelId="{95AAA9F5-12BD-4AA7-8B69-D4196D79DBCF}" type="pres">
      <dgm:prSet presAssocID="{6C061346-ECE4-4B7C-B8F5-55498E49D238}" presName="hierChild4" presStyleCnt="0"/>
      <dgm:spPr/>
    </dgm:pt>
    <dgm:pt modelId="{7E518187-361A-4738-9F5A-D13C6BB67C22}" type="pres">
      <dgm:prSet presAssocID="{6C061346-ECE4-4B7C-B8F5-55498E49D238}" presName="hierChild5" presStyleCnt="0"/>
      <dgm:spPr/>
    </dgm:pt>
    <dgm:pt modelId="{A7D72E8C-5E2A-4843-A3EF-37933D3F568A}" type="pres">
      <dgm:prSet presAssocID="{BB31701E-BD2A-49E9-AD1E-07AEC46C9CFA}" presName="hierChild5" presStyleCnt="0"/>
      <dgm:spPr/>
    </dgm:pt>
    <dgm:pt modelId="{FB7550DD-7D26-4F74-834C-BEF5EA39012D}" type="pres">
      <dgm:prSet presAssocID="{8EC2D292-15E2-46BF-83AB-1D05FA6285E4}" presName="Name37" presStyleLbl="parChTrans1D3" presStyleIdx="5" presStyleCnt="11"/>
      <dgm:spPr/>
    </dgm:pt>
    <dgm:pt modelId="{8DE0024D-F294-470F-A274-677DACE839C1}" type="pres">
      <dgm:prSet presAssocID="{6C4135AC-DAD2-4646-AFC2-497B68E40B45}" presName="hierRoot2" presStyleCnt="0">
        <dgm:presLayoutVars>
          <dgm:hierBranch val="init"/>
        </dgm:presLayoutVars>
      </dgm:prSet>
      <dgm:spPr/>
    </dgm:pt>
    <dgm:pt modelId="{F632897D-BFC5-48B0-8A51-B5D27BA95CB6}" type="pres">
      <dgm:prSet presAssocID="{6C4135AC-DAD2-4646-AFC2-497B68E40B45}" presName="rootComposite" presStyleCnt="0"/>
      <dgm:spPr/>
    </dgm:pt>
    <dgm:pt modelId="{8142B5E5-B023-4E78-9F0A-645CD2CE32BB}" type="pres">
      <dgm:prSet presAssocID="{6C4135AC-DAD2-4646-AFC2-497B68E40B45}" presName="rootText" presStyleLbl="node3" presStyleIdx="5" presStyleCnt="9">
        <dgm:presLayoutVars>
          <dgm:chPref val="3"/>
        </dgm:presLayoutVars>
      </dgm:prSet>
      <dgm:spPr/>
    </dgm:pt>
    <dgm:pt modelId="{41B262A7-79AD-4C93-B6C6-5E83897ECB8C}" type="pres">
      <dgm:prSet presAssocID="{6C4135AC-DAD2-4646-AFC2-497B68E40B45}" presName="rootConnector" presStyleLbl="node3" presStyleIdx="5" presStyleCnt="9"/>
      <dgm:spPr/>
    </dgm:pt>
    <dgm:pt modelId="{5FA6939C-72BC-4411-AFD8-3EA519C97A63}" type="pres">
      <dgm:prSet presAssocID="{6C4135AC-DAD2-4646-AFC2-497B68E40B45}" presName="hierChild4" presStyleCnt="0"/>
      <dgm:spPr/>
    </dgm:pt>
    <dgm:pt modelId="{CB5E36BA-2B4F-4506-A3CE-A30AB175A05F}" type="pres">
      <dgm:prSet presAssocID="{6C4135AC-DAD2-4646-AFC2-497B68E40B45}" presName="hierChild5" presStyleCnt="0"/>
      <dgm:spPr/>
    </dgm:pt>
    <dgm:pt modelId="{204EB0BD-DF0E-4F41-8942-42322902AEAB}" type="pres">
      <dgm:prSet presAssocID="{C63CB0BD-47BF-45CB-9D5D-1E4ADB1415A5}" presName="hierChild5" presStyleCnt="0"/>
      <dgm:spPr/>
    </dgm:pt>
    <dgm:pt modelId="{A40C0FC3-699E-4BFB-9AC5-90F0B4978428}" type="pres">
      <dgm:prSet presAssocID="{48209230-A065-4D04-A57D-99A88DDB46E2}" presName="Name111" presStyleLbl="parChTrans1D3" presStyleIdx="6" presStyleCnt="11"/>
      <dgm:spPr/>
    </dgm:pt>
    <dgm:pt modelId="{CBD80659-AA78-4137-BC76-799335B707AA}" type="pres">
      <dgm:prSet presAssocID="{65458751-51D6-472B-9F2B-83E8812A06B2}" presName="hierRoot3" presStyleCnt="0">
        <dgm:presLayoutVars>
          <dgm:hierBranch val="init"/>
        </dgm:presLayoutVars>
      </dgm:prSet>
      <dgm:spPr/>
    </dgm:pt>
    <dgm:pt modelId="{728A1AA4-B94B-4AAE-9340-17FADC0BC3AF}" type="pres">
      <dgm:prSet presAssocID="{65458751-51D6-472B-9F2B-83E8812A06B2}" presName="rootComposite3" presStyleCnt="0"/>
      <dgm:spPr/>
    </dgm:pt>
    <dgm:pt modelId="{C1F65507-C469-4364-8831-0C423C0DB531}" type="pres">
      <dgm:prSet presAssocID="{65458751-51D6-472B-9F2B-83E8812A06B2}" presName="rootText3" presStyleLbl="asst2" presStyleIdx="0" presStyleCnt="2">
        <dgm:presLayoutVars>
          <dgm:chPref val="3"/>
        </dgm:presLayoutVars>
      </dgm:prSet>
      <dgm:spPr/>
    </dgm:pt>
    <dgm:pt modelId="{BC3D960C-972F-497B-A404-9FEADC138621}" type="pres">
      <dgm:prSet presAssocID="{65458751-51D6-472B-9F2B-83E8812A06B2}" presName="rootConnector3" presStyleLbl="asst2" presStyleIdx="0" presStyleCnt="2"/>
      <dgm:spPr/>
    </dgm:pt>
    <dgm:pt modelId="{498EA227-3D29-43A8-A8F7-D1AC2A7B17C5}" type="pres">
      <dgm:prSet presAssocID="{65458751-51D6-472B-9F2B-83E8812A06B2}" presName="hierChild6" presStyleCnt="0"/>
      <dgm:spPr/>
    </dgm:pt>
    <dgm:pt modelId="{EA34D3BF-08D2-441E-9E60-77A26C709290}" type="pres">
      <dgm:prSet presAssocID="{21D453ED-798A-4074-9ABD-B99379B47712}" presName="Name37" presStyleLbl="parChTrans1D4" presStyleIdx="24" presStyleCnt="33"/>
      <dgm:spPr/>
    </dgm:pt>
    <dgm:pt modelId="{3D933270-67E0-4A75-80AF-8620275CAD02}" type="pres">
      <dgm:prSet presAssocID="{AD09A011-F2B3-4DFE-A2B6-5982D5EF0FF8}" presName="hierRoot2" presStyleCnt="0">
        <dgm:presLayoutVars>
          <dgm:hierBranch val="init"/>
        </dgm:presLayoutVars>
      </dgm:prSet>
      <dgm:spPr/>
    </dgm:pt>
    <dgm:pt modelId="{B6E0B495-FD17-4F6D-BD97-66C5BA0BD516}" type="pres">
      <dgm:prSet presAssocID="{AD09A011-F2B3-4DFE-A2B6-5982D5EF0FF8}" presName="rootComposite" presStyleCnt="0"/>
      <dgm:spPr/>
    </dgm:pt>
    <dgm:pt modelId="{8ACA3B8D-787F-44F4-9125-6B150B71726D}" type="pres">
      <dgm:prSet presAssocID="{AD09A011-F2B3-4DFE-A2B6-5982D5EF0FF8}" presName="rootText" presStyleLbl="node4" presStyleIdx="24" presStyleCnt="33">
        <dgm:presLayoutVars>
          <dgm:chPref val="3"/>
        </dgm:presLayoutVars>
      </dgm:prSet>
      <dgm:spPr/>
    </dgm:pt>
    <dgm:pt modelId="{2AE28394-59F6-4465-9B77-64C20FBB5427}" type="pres">
      <dgm:prSet presAssocID="{AD09A011-F2B3-4DFE-A2B6-5982D5EF0FF8}" presName="rootConnector" presStyleLbl="node4" presStyleIdx="24" presStyleCnt="33"/>
      <dgm:spPr/>
    </dgm:pt>
    <dgm:pt modelId="{9D0F73DF-4FDA-4E37-B2D3-9408351B1353}" type="pres">
      <dgm:prSet presAssocID="{AD09A011-F2B3-4DFE-A2B6-5982D5EF0FF8}" presName="hierChild4" presStyleCnt="0"/>
      <dgm:spPr/>
    </dgm:pt>
    <dgm:pt modelId="{FA4AFB7D-2979-4273-8F1F-215C4E81AA43}" type="pres">
      <dgm:prSet presAssocID="{AD09A011-F2B3-4DFE-A2B6-5982D5EF0FF8}" presName="hierChild5" presStyleCnt="0"/>
      <dgm:spPr/>
    </dgm:pt>
    <dgm:pt modelId="{11A6E82D-4255-4916-8FA4-DA75EBDB8113}" type="pres">
      <dgm:prSet presAssocID="{2D781966-D8CF-4E92-B748-5866D1DDF62C}" presName="Name37" presStyleLbl="parChTrans1D4" presStyleIdx="25" presStyleCnt="33"/>
      <dgm:spPr/>
    </dgm:pt>
    <dgm:pt modelId="{0216CFCD-8375-4B61-9823-3B7AD84E11AE}" type="pres">
      <dgm:prSet presAssocID="{526D249E-C5CD-4E8F-B5F6-14FBD7C4BC1D}" presName="hierRoot2" presStyleCnt="0">
        <dgm:presLayoutVars>
          <dgm:hierBranch val="init"/>
        </dgm:presLayoutVars>
      </dgm:prSet>
      <dgm:spPr/>
    </dgm:pt>
    <dgm:pt modelId="{C2424572-DDC3-414A-91CC-6CF78812EC6D}" type="pres">
      <dgm:prSet presAssocID="{526D249E-C5CD-4E8F-B5F6-14FBD7C4BC1D}" presName="rootComposite" presStyleCnt="0"/>
      <dgm:spPr/>
    </dgm:pt>
    <dgm:pt modelId="{16750722-32A1-4998-A721-55552259D9B9}" type="pres">
      <dgm:prSet presAssocID="{526D249E-C5CD-4E8F-B5F6-14FBD7C4BC1D}" presName="rootText" presStyleLbl="node4" presStyleIdx="25" presStyleCnt="33">
        <dgm:presLayoutVars>
          <dgm:chPref val="3"/>
        </dgm:presLayoutVars>
      </dgm:prSet>
      <dgm:spPr/>
    </dgm:pt>
    <dgm:pt modelId="{84EE3757-15CA-48BC-B095-E6DA3DE784B3}" type="pres">
      <dgm:prSet presAssocID="{526D249E-C5CD-4E8F-B5F6-14FBD7C4BC1D}" presName="rootConnector" presStyleLbl="node4" presStyleIdx="25" presStyleCnt="33"/>
      <dgm:spPr/>
    </dgm:pt>
    <dgm:pt modelId="{61E9E47E-1475-4883-82ED-079D53DD0BB9}" type="pres">
      <dgm:prSet presAssocID="{526D249E-C5CD-4E8F-B5F6-14FBD7C4BC1D}" presName="hierChild4" presStyleCnt="0"/>
      <dgm:spPr/>
    </dgm:pt>
    <dgm:pt modelId="{7CB88A77-3773-4703-BAF7-73E3DB4D62AC}" type="pres">
      <dgm:prSet presAssocID="{526D249E-C5CD-4E8F-B5F6-14FBD7C4BC1D}" presName="hierChild5" presStyleCnt="0"/>
      <dgm:spPr/>
    </dgm:pt>
    <dgm:pt modelId="{1976CD55-A738-428D-82FC-A152D6071A64}" type="pres">
      <dgm:prSet presAssocID="{36451991-7BCD-4508-98C4-811E08383991}" presName="Name37" presStyleLbl="parChTrans1D4" presStyleIdx="26" presStyleCnt="33"/>
      <dgm:spPr/>
    </dgm:pt>
    <dgm:pt modelId="{769544E9-4B3E-437C-95EE-70A64CE27376}" type="pres">
      <dgm:prSet presAssocID="{50E55AAD-212D-4A3F-B7A7-ACA93CF41518}" presName="hierRoot2" presStyleCnt="0">
        <dgm:presLayoutVars>
          <dgm:hierBranch val="init"/>
        </dgm:presLayoutVars>
      </dgm:prSet>
      <dgm:spPr/>
    </dgm:pt>
    <dgm:pt modelId="{716A998B-ADD1-4EEC-AC36-A3B5DD9C4157}" type="pres">
      <dgm:prSet presAssocID="{50E55AAD-212D-4A3F-B7A7-ACA93CF41518}" presName="rootComposite" presStyleCnt="0"/>
      <dgm:spPr/>
    </dgm:pt>
    <dgm:pt modelId="{281A6FBE-1526-4360-9AA4-87D308BEF80E}" type="pres">
      <dgm:prSet presAssocID="{50E55AAD-212D-4A3F-B7A7-ACA93CF41518}" presName="rootText" presStyleLbl="node4" presStyleIdx="26" presStyleCnt="33">
        <dgm:presLayoutVars>
          <dgm:chPref val="3"/>
        </dgm:presLayoutVars>
      </dgm:prSet>
      <dgm:spPr/>
    </dgm:pt>
    <dgm:pt modelId="{E72E5BC3-AC84-489D-B757-611B4BD31313}" type="pres">
      <dgm:prSet presAssocID="{50E55AAD-212D-4A3F-B7A7-ACA93CF41518}" presName="rootConnector" presStyleLbl="node4" presStyleIdx="26" presStyleCnt="33"/>
      <dgm:spPr/>
    </dgm:pt>
    <dgm:pt modelId="{021B2B79-11B5-440C-A58A-28E3C82E60C0}" type="pres">
      <dgm:prSet presAssocID="{50E55AAD-212D-4A3F-B7A7-ACA93CF41518}" presName="hierChild4" presStyleCnt="0"/>
      <dgm:spPr/>
    </dgm:pt>
    <dgm:pt modelId="{0A77CCE9-E7A8-4E92-8351-E131BF823C93}" type="pres">
      <dgm:prSet presAssocID="{50E55AAD-212D-4A3F-B7A7-ACA93CF41518}" presName="hierChild5" presStyleCnt="0"/>
      <dgm:spPr/>
    </dgm:pt>
    <dgm:pt modelId="{DDC71D9D-ADEE-498D-A89F-A6986057CB0A}" type="pres">
      <dgm:prSet presAssocID="{65458751-51D6-472B-9F2B-83E8812A06B2}" presName="hierChild7" presStyleCnt="0"/>
      <dgm:spPr/>
    </dgm:pt>
    <dgm:pt modelId="{0666C59D-2AC9-498E-9EDF-B8650A3C4FA4}" type="pres">
      <dgm:prSet presAssocID="{857797AA-8737-4F5F-B60E-D563892ACE94}" presName="Name111" presStyleLbl="parChTrans1D3" presStyleIdx="7" presStyleCnt="11"/>
      <dgm:spPr/>
    </dgm:pt>
    <dgm:pt modelId="{18065B30-B8A8-4D8F-985D-D3825603A09A}" type="pres">
      <dgm:prSet presAssocID="{12183757-DC4E-4628-9442-9B2BBF2B323E}" presName="hierRoot3" presStyleCnt="0">
        <dgm:presLayoutVars>
          <dgm:hierBranch val="init"/>
        </dgm:presLayoutVars>
      </dgm:prSet>
      <dgm:spPr/>
    </dgm:pt>
    <dgm:pt modelId="{5AB478E0-B046-4E12-94A0-441BE24C5A11}" type="pres">
      <dgm:prSet presAssocID="{12183757-DC4E-4628-9442-9B2BBF2B323E}" presName="rootComposite3" presStyleCnt="0"/>
      <dgm:spPr/>
    </dgm:pt>
    <dgm:pt modelId="{1F6417FE-01F4-4CB5-A841-87239A3D128A}" type="pres">
      <dgm:prSet presAssocID="{12183757-DC4E-4628-9442-9B2BBF2B323E}" presName="rootText3" presStyleLbl="asst2" presStyleIdx="1" presStyleCnt="2" custLinFactY="122483" custLinFactNeighborX="24575" custLinFactNeighborY="200000">
        <dgm:presLayoutVars>
          <dgm:chPref val="3"/>
        </dgm:presLayoutVars>
      </dgm:prSet>
      <dgm:spPr/>
    </dgm:pt>
    <dgm:pt modelId="{E3AAB81C-8F43-4785-9C84-ED1A58F73D30}" type="pres">
      <dgm:prSet presAssocID="{12183757-DC4E-4628-9442-9B2BBF2B323E}" presName="rootConnector3" presStyleLbl="asst2" presStyleIdx="1" presStyleCnt="2"/>
      <dgm:spPr/>
    </dgm:pt>
    <dgm:pt modelId="{80352EF4-032E-4A5A-A86B-E0E00BE43833}" type="pres">
      <dgm:prSet presAssocID="{12183757-DC4E-4628-9442-9B2BBF2B323E}" presName="hierChild6" presStyleCnt="0"/>
      <dgm:spPr/>
    </dgm:pt>
    <dgm:pt modelId="{2B571281-82B8-4681-9D68-83A14E88D959}" type="pres">
      <dgm:prSet presAssocID="{12183757-DC4E-4628-9442-9B2BBF2B323E}" presName="hierChild7" presStyleCnt="0"/>
      <dgm:spPr/>
    </dgm:pt>
    <dgm:pt modelId="{74FF417F-2C6B-4534-B970-955EEF0370FB}" type="pres">
      <dgm:prSet presAssocID="{A8C7A43C-36ED-49ED-91CA-F05B6A080F65}" presName="Name37" presStyleLbl="parChTrans1D2" presStyleIdx="2" presStyleCnt="3"/>
      <dgm:spPr/>
    </dgm:pt>
    <dgm:pt modelId="{944E587B-D6DC-4A4F-ABD3-996403F79D90}" type="pres">
      <dgm:prSet presAssocID="{D7AF174D-00D0-427F-BF53-A350C6AC5C7A}" presName="hierRoot2" presStyleCnt="0">
        <dgm:presLayoutVars>
          <dgm:hierBranch val="init"/>
        </dgm:presLayoutVars>
      </dgm:prSet>
      <dgm:spPr/>
    </dgm:pt>
    <dgm:pt modelId="{7EDFF722-9BD4-47DF-A42A-ACC595C0B6F4}" type="pres">
      <dgm:prSet presAssocID="{D7AF174D-00D0-427F-BF53-A350C6AC5C7A}" presName="rootComposite" presStyleCnt="0"/>
      <dgm:spPr/>
    </dgm:pt>
    <dgm:pt modelId="{E1BE7955-BCE6-46C2-A033-A072C103C079}" type="pres">
      <dgm:prSet presAssocID="{D7AF174D-00D0-427F-BF53-A350C6AC5C7A}" presName="rootText" presStyleLbl="node2" presStyleIdx="2" presStyleCnt="3">
        <dgm:presLayoutVars>
          <dgm:chPref val="3"/>
        </dgm:presLayoutVars>
      </dgm:prSet>
      <dgm:spPr/>
    </dgm:pt>
    <dgm:pt modelId="{C4D79F66-177A-4EBE-9EE9-4D26D98FB26C}" type="pres">
      <dgm:prSet presAssocID="{D7AF174D-00D0-427F-BF53-A350C6AC5C7A}" presName="rootConnector" presStyleLbl="node2" presStyleIdx="2" presStyleCnt="3"/>
      <dgm:spPr/>
    </dgm:pt>
    <dgm:pt modelId="{CF3D312C-980C-484D-BBE4-C9D37B5E8E18}" type="pres">
      <dgm:prSet presAssocID="{D7AF174D-00D0-427F-BF53-A350C6AC5C7A}" presName="hierChild4" presStyleCnt="0"/>
      <dgm:spPr/>
    </dgm:pt>
    <dgm:pt modelId="{5D4FC95E-BB8B-45A6-877A-C581ABC47632}" type="pres">
      <dgm:prSet presAssocID="{CBD857A9-7F1C-49BE-BCC7-B4BC36636A09}" presName="Name37" presStyleLbl="parChTrans1D3" presStyleIdx="8" presStyleCnt="11"/>
      <dgm:spPr/>
    </dgm:pt>
    <dgm:pt modelId="{552B5E21-A35E-41B7-9C51-05C8B89F759D}" type="pres">
      <dgm:prSet presAssocID="{14457C2E-D145-479A-8682-E68ED610D7D8}" presName="hierRoot2" presStyleCnt="0">
        <dgm:presLayoutVars>
          <dgm:hierBranch val="init"/>
        </dgm:presLayoutVars>
      </dgm:prSet>
      <dgm:spPr/>
    </dgm:pt>
    <dgm:pt modelId="{6A93D65B-2869-412E-B73C-DB47BC62168D}" type="pres">
      <dgm:prSet presAssocID="{14457C2E-D145-479A-8682-E68ED610D7D8}" presName="rootComposite" presStyleCnt="0"/>
      <dgm:spPr/>
    </dgm:pt>
    <dgm:pt modelId="{07E26BA7-D3A1-4A56-8883-681215E39838}" type="pres">
      <dgm:prSet presAssocID="{14457C2E-D145-479A-8682-E68ED610D7D8}" presName="rootText" presStyleLbl="node3" presStyleIdx="6" presStyleCnt="9" custLinFactNeighborX="4546" custLinFactNeighborY="7462">
        <dgm:presLayoutVars>
          <dgm:chPref val="3"/>
        </dgm:presLayoutVars>
      </dgm:prSet>
      <dgm:spPr/>
    </dgm:pt>
    <dgm:pt modelId="{BC975601-6E79-41E1-AC2A-A2DFA5A620EA}" type="pres">
      <dgm:prSet presAssocID="{14457C2E-D145-479A-8682-E68ED610D7D8}" presName="rootConnector" presStyleLbl="node3" presStyleIdx="6" presStyleCnt="9"/>
      <dgm:spPr/>
    </dgm:pt>
    <dgm:pt modelId="{7D732C89-DE52-4ECB-804E-484CD1FFEC34}" type="pres">
      <dgm:prSet presAssocID="{14457C2E-D145-479A-8682-E68ED610D7D8}" presName="hierChild4" presStyleCnt="0"/>
      <dgm:spPr/>
    </dgm:pt>
    <dgm:pt modelId="{576E00BC-D8EA-4292-9969-A6ECF7D0FF88}" type="pres">
      <dgm:prSet presAssocID="{1F4F7AC6-A001-4E8E-BE23-B13F4E72BD84}" presName="Name37" presStyleLbl="parChTrans1D4" presStyleIdx="27" presStyleCnt="33"/>
      <dgm:spPr/>
    </dgm:pt>
    <dgm:pt modelId="{6237D11B-BFF4-4B78-BE85-FC61D9C2BD2E}" type="pres">
      <dgm:prSet presAssocID="{D78C5301-A534-4E32-955C-E011E70F29FE}" presName="hierRoot2" presStyleCnt="0">
        <dgm:presLayoutVars>
          <dgm:hierBranch val="init"/>
        </dgm:presLayoutVars>
      </dgm:prSet>
      <dgm:spPr/>
    </dgm:pt>
    <dgm:pt modelId="{B6A1A211-19BC-4742-B4CA-BB24E72B279C}" type="pres">
      <dgm:prSet presAssocID="{D78C5301-A534-4E32-955C-E011E70F29FE}" presName="rootComposite" presStyleCnt="0"/>
      <dgm:spPr/>
    </dgm:pt>
    <dgm:pt modelId="{BB3D9185-CC51-458E-89F2-358CAC8A94AF}" type="pres">
      <dgm:prSet presAssocID="{D78C5301-A534-4E32-955C-E011E70F29FE}" presName="rootText" presStyleLbl="node4" presStyleIdx="27" presStyleCnt="33">
        <dgm:presLayoutVars>
          <dgm:chPref val="3"/>
        </dgm:presLayoutVars>
      </dgm:prSet>
      <dgm:spPr/>
    </dgm:pt>
    <dgm:pt modelId="{8EE74856-87B3-4492-AE0A-51AF7FEB3D0B}" type="pres">
      <dgm:prSet presAssocID="{D78C5301-A534-4E32-955C-E011E70F29FE}" presName="rootConnector" presStyleLbl="node4" presStyleIdx="27" presStyleCnt="33"/>
      <dgm:spPr/>
    </dgm:pt>
    <dgm:pt modelId="{FF22EA3B-6AC0-452D-8FD8-E4217B166A9B}" type="pres">
      <dgm:prSet presAssocID="{D78C5301-A534-4E32-955C-E011E70F29FE}" presName="hierChild4" presStyleCnt="0"/>
      <dgm:spPr/>
    </dgm:pt>
    <dgm:pt modelId="{05145515-F214-4901-A259-DD4ABDBF09B6}" type="pres">
      <dgm:prSet presAssocID="{D78C5301-A534-4E32-955C-E011E70F29FE}" presName="hierChild5" presStyleCnt="0"/>
      <dgm:spPr/>
    </dgm:pt>
    <dgm:pt modelId="{829EFE32-FD47-4C72-A5C0-A6304F514BD5}" type="pres">
      <dgm:prSet presAssocID="{3DD13F0D-E19B-4D84-A3A8-8A22DC34BDBE}" presName="Name37" presStyleLbl="parChTrans1D4" presStyleIdx="28" presStyleCnt="33"/>
      <dgm:spPr/>
    </dgm:pt>
    <dgm:pt modelId="{A85D7D98-AC86-4AC9-A594-794728704864}" type="pres">
      <dgm:prSet presAssocID="{898B8687-B9FE-42A3-9ABB-EEC2FD65832C}" presName="hierRoot2" presStyleCnt="0">
        <dgm:presLayoutVars>
          <dgm:hierBranch val="init"/>
        </dgm:presLayoutVars>
      </dgm:prSet>
      <dgm:spPr/>
    </dgm:pt>
    <dgm:pt modelId="{1CA53945-D737-4C7A-BCDD-A995C134EFF3}" type="pres">
      <dgm:prSet presAssocID="{898B8687-B9FE-42A3-9ABB-EEC2FD65832C}" presName="rootComposite" presStyleCnt="0"/>
      <dgm:spPr/>
    </dgm:pt>
    <dgm:pt modelId="{4E24FA51-8517-4C92-941A-9DAA295A64B0}" type="pres">
      <dgm:prSet presAssocID="{898B8687-B9FE-42A3-9ABB-EEC2FD65832C}" presName="rootText" presStyleLbl="node4" presStyleIdx="28" presStyleCnt="33">
        <dgm:presLayoutVars>
          <dgm:chPref val="3"/>
        </dgm:presLayoutVars>
      </dgm:prSet>
      <dgm:spPr/>
    </dgm:pt>
    <dgm:pt modelId="{E1A89F4D-7903-486D-93F5-CA4819B8EB6D}" type="pres">
      <dgm:prSet presAssocID="{898B8687-B9FE-42A3-9ABB-EEC2FD65832C}" presName="rootConnector" presStyleLbl="node4" presStyleIdx="28" presStyleCnt="33"/>
      <dgm:spPr/>
    </dgm:pt>
    <dgm:pt modelId="{EC73085E-38F6-46DE-8CBB-9C41EE51C9DE}" type="pres">
      <dgm:prSet presAssocID="{898B8687-B9FE-42A3-9ABB-EEC2FD65832C}" presName="hierChild4" presStyleCnt="0"/>
      <dgm:spPr/>
    </dgm:pt>
    <dgm:pt modelId="{982C7AAC-3AA1-4F9E-856F-09835FA71194}" type="pres">
      <dgm:prSet presAssocID="{E2DE8373-33BE-40B4-8A37-302CA5ABBB7A}" presName="Name37" presStyleLbl="parChTrans1D4" presStyleIdx="29" presStyleCnt="33"/>
      <dgm:spPr/>
    </dgm:pt>
    <dgm:pt modelId="{5EF0345A-1B99-400D-84A2-134A9414F87F}" type="pres">
      <dgm:prSet presAssocID="{5C34BCF6-03A6-4BE2-B6F6-603D2854A92B}" presName="hierRoot2" presStyleCnt="0">
        <dgm:presLayoutVars>
          <dgm:hierBranch val="init"/>
        </dgm:presLayoutVars>
      </dgm:prSet>
      <dgm:spPr/>
    </dgm:pt>
    <dgm:pt modelId="{52B1C2FE-FE27-4E0F-A96E-21A1978EA2B3}" type="pres">
      <dgm:prSet presAssocID="{5C34BCF6-03A6-4BE2-B6F6-603D2854A92B}" presName="rootComposite" presStyleCnt="0"/>
      <dgm:spPr/>
    </dgm:pt>
    <dgm:pt modelId="{BF9A1215-682A-4AD8-97F4-8DF903A4BE8D}" type="pres">
      <dgm:prSet presAssocID="{5C34BCF6-03A6-4BE2-B6F6-603D2854A92B}" presName="rootText" presStyleLbl="node4" presStyleIdx="29" presStyleCnt="33">
        <dgm:presLayoutVars>
          <dgm:chPref val="3"/>
        </dgm:presLayoutVars>
      </dgm:prSet>
      <dgm:spPr/>
    </dgm:pt>
    <dgm:pt modelId="{C2D88EF6-B7D9-49C3-9834-305538DFFDA2}" type="pres">
      <dgm:prSet presAssocID="{5C34BCF6-03A6-4BE2-B6F6-603D2854A92B}" presName="rootConnector" presStyleLbl="node4" presStyleIdx="29" presStyleCnt="33"/>
      <dgm:spPr/>
    </dgm:pt>
    <dgm:pt modelId="{D4994CD1-D505-402F-9F02-7D39CDAAD35E}" type="pres">
      <dgm:prSet presAssocID="{5C34BCF6-03A6-4BE2-B6F6-603D2854A92B}" presName="hierChild4" presStyleCnt="0"/>
      <dgm:spPr/>
    </dgm:pt>
    <dgm:pt modelId="{304E0050-C944-48DB-BDF6-63E9A860C8F1}" type="pres">
      <dgm:prSet presAssocID="{5C34BCF6-03A6-4BE2-B6F6-603D2854A92B}" presName="hierChild5" presStyleCnt="0"/>
      <dgm:spPr/>
    </dgm:pt>
    <dgm:pt modelId="{31883745-79A6-4131-89B7-871EE9469382}" type="pres">
      <dgm:prSet presAssocID="{898B8687-B9FE-42A3-9ABB-EEC2FD65832C}" presName="hierChild5" presStyleCnt="0"/>
      <dgm:spPr/>
    </dgm:pt>
    <dgm:pt modelId="{D93EC2B7-1D3F-4CD6-BD68-B1137A7F6F96}" type="pres">
      <dgm:prSet presAssocID="{14457C2E-D145-479A-8682-E68ED610D7D8}" presName="hierChild5" presStyleCnt="0"/>
      <dgm:spPr/>
    </dgm:pt>
    <dgm:pt modelId="{D8E770C4-00D2-4FDF-B0D8-AAEFB80FEFA6}" type="pres">
      <dgm:prSet presAssocID="{83DBAFA9-5511-400D-910A-B6C2A0DC2433}" presName="Name37" presStyleLbl="parChTrans1D3" presStyleIdx="9" presStyleCnt="11"/>
      <dgm:spPr/>
    </dgm:pt>
    <dgm:pt modelId="{A1252157-9265-4F48-9A83-904ED21D04E5}" type="pres">
      <dgm:prSet presAssocID="{7B7F7EA5-181C-4380-B975-9C8D0E5423F5}" presName="hierRoot2" presStyleCnt="0">
        <dgm:presLayoutVars>
          <dgm:hierBranch val="init"/>
        </dgm:presLayoutVars>
      </dgm:prSet>
      <dgm:spPr/>
    </dgm:pt>
    <dgm:pt modelId="{D772C5E7-1764-477E-8EE9-8591E96F6AFB}" type="pres">
      <dgm:prSet presAssocID="{7B7F7EA5-181C-4380-B975-9C8D0E5423F5}" presName="rootComposite" presStyleCnt="0"/>
      <dgm:spPr/>
    </dgm:pt>
    <dgm:pt modelId="{A0A93428-B102-45E6-8231-686E7EA8A540}" type="pres">
      <dgm:prSet presAssocID="{7B7F7EA5-181C-4380-B975-9C8D0E5423F5}" presName="rootText" presStyleLbl="node3" presStyleIdx="7" presStyleCnt="9" custLinFactNeighborY="7563">
        <dgm:presLayoutVars>
          <dgm:chPref val="3"/>
        </dgm:presLayoutVars>
      </dgm:prSet>
      <dgm:spPr/>
    </dgm:pt>
    <dgm:pt modelId="{EEC095A8-15E3-412C-B43D-097D59E54088}" type="pres">
      <dgm:prSet presAssocID="{7B7F7EA5-181C-4380-B975-9C8D0E5423F5}" presName="rootConnector" presStyleLbl="node3" presStyleIdx="7" presStyleCnt="9"/>
      <dgm:spPr/>
    </dgm:pt>
    <dgm:pt modelId="{D3B0E17E-0CDF-4DED-A13A-8AFA1C9D4B03}" type="pres">
      <dgm:prSet presAssocID="{7B7F7EA5-181C-4380-B975-9C8D0E5423F5}" presName="hierChild4" presStyleCnt="0"/>
      <dgm:spPr/>
    </dgm:pt>
    <dgm:pt modelId="{D070460E-AE99-404D-85C4-E943E79FE4D3}" type="pres">
      <dgm:prSet presAssocID="{4154FE85-AE88-4E1F-BE83-958BA54CBFF5}" presName="Name37" presStyleLbl="parChTrans1D4" presStyleIdx="30" presStyleCnt="33"/>
      <dgm:spPr/>
    </dgm:pt>
    <dgm:pt modelId="{68490576-0986-45E4-B914-F92E5F4A81A7}" type="pres">
      <dgm:prSet presAssocID="{AA31FF36-DBA6-40CB-B26E-312F016443FD}" presName="hierRoot2" presStyleCnt="0">
        <dgm:presLayoutVars>
          <dgm:hierBranch val="init"/>
        </dgm:presLayoutVars>
      </dgm:prSet>
      <dgm:spPr/>
    </dgm:pt>
    <dgm:pt modelId="{1E3FE39A-B6D1-4399-9E75-61427AD90CE9}" type="pres">
      <dgm:prSet presAssocID="{AA31FF36-DBA6-40CB-B26E-312F016443FD}" presName="rootComposite" presStyleCnt="0"/>
      <dgm:spPr/>
    </dgm:pt>
    <dgm:pt modelId="{9A98E678-4957-4449-8349-F00CCCA228A1}" type="pres">
      <dgm:prSet presAssocID="{AA31FF36-DBA6-40CB-B26E-312F016443FD}" presName="rootText" presStyleLbl="node4" presStyleIdx="30" presStyleCnt="33">
        <dgm:presLayoutVars>
          <dgm:chPref val="3"/>
        </dgm:presLayoutVars>
      </dgm:prSet>
      <dgm:spPr/>
    </dgm:pt>
    <dgm:pt modelId="{991CA8CE-CEA5-478B-AA7C-2FD69C8040C1}" type="pres">
      <dgm:prSet presAssocID="{AA31FF36-DBA6-40CB-B26E-312F016443FD}" presName="rootConnector" presStyleLbl="node4" presStyleIdx="30" presStyleCnt="33"/>
      <dgm:spPr/>
    </dgm:pt>
    <dgm:pt modelId="{27AA0B66-377C-4A05-BAC1-F9116BF1B5A0}" type="pres">
      <dgm:prSet presAssocID="{AA31FF36-DBA6-40CB-B26E-312F016443FD}" presName="hierChild4" presStyleCnt="0"/>
      <dgm:spPr/>
    </dgm:pt>
    <dgm:pt modelId="{7FDB4022-55C2-4DA7-AA31-0D8CC7DE0BEC}" type="pres">
      <dgm:prSet presAssocID="{AA31FF36-DBA6-40CB-B26E-312F016443FD}" presName="hierChild5" presStyleCnt="0"/>
      <dgm:spPr/>
    </dgm:pt>
    <dgm:pt modelId="{EF0A97BD-17FF-41AE-99C0-C93BC8159F33}" type="pres">
      <dgm:prSet presAssocID="{A319A9B1-A4EF-42D7-8961-57F3B56C301A}" presName="Name37" presStyleLbl="parChTrans1D4" presStyleIdx="31" presStyleCnt="33"/>
      <dgm:spPr/>
    </dgm:pt>
    <dgm:pt modelId="{25548789-591F-4F33-8360-A5159DD284F5}" type="pres">
      <dgm:prSet presAssocID="{116EBDB9-6855-41C5-A102-C545D935533D}" presName="hierRoot2" presStyleCnt="0">
        <dgm:presLayoutVars>
          <dgm:hierBranch val="init"/>
        </dgm:presLayoutVars>
      </dgm:prSet>
      <dgm:spPr/>
    </dgm:pt>
    <dgm:pt modelId="{7AF2FAD7-5B12-4C27-887F-937CF58DBC9A}" type="pres">
      <dgm:prSet presAssocID="{116EBDB9-6855-41C5-A102-C545D935533D}" presName="rootComposite" presStyleCnt="0"/>
      <dgm:spPr/>
    </dgm:pt>
    <dgm:pt modelId="{F1038E60-F0DB-4CAA-959F-26F7DA81773D}" type="pres">
      <dgm:prSet presAssocID="{116EBDB9-6855-41C5-A102-C545D935533D}" presName="rootText" presStyleLbl="node4" presStyleIdx="31" presStyleCnt="33">
        <dgm:presLayoutVars>
          <dgm:chPref val="3"/>
        </dgm:presLayoutVars>
      </dgm:prSet>
      <dgm:spPr/>
    </dgm:pt>
    <dgm:pt modelId="{DE6A548E-E5D3-473B-A710-8B2ABF92A3AC}" type="pres">
      <dgm:prSet presAssocID="{116EBDB9-6855-41C5-A102-C545D935533D}" presName="rootConnector" presStyleLbl="node4" presStyleIdx="31" presStyleCnt="33"/>
      <dgm:spPr/>
    </dgm:pt>
    <dgm:pt modelId="{0090A713-9AAE-4AD7-A4B1-65FE473EFB72}" type="pres">
      <dgm:prSet presAssocID="{116EBDB9-6855-41C5-A102-C545D935533D}" presName="hierChild4" presStyleCnt="0"/>
      <dgm:spPr/>
    </dgm:pt>
    <dgm:pt modelId="{9BC18B12-9AF6-4224-90FD-A4F3E13CC432}" type="pres">
      <dgm:prSet presAssocID="{116EBDB9-6855-41C5-A102-C545D935533D}" presName="hierChild5" presStyleCnt="0"/>
      <dgm:spPr/>
    </dgm:pt>
    <dgm:pt modelId="{5ABF5223-6471-48CF-AC62-632828DB61F0}" type="pres">
      <dgm:prSet presAssocID="{F1EAFA63-29B9-41E9-B527-B5EFA42EB315}" presName="Name37" presStyleLbl="parChTrans1D4" presStyleIdx="32" presStyleCnt="33"/>
      <dgm:spPr/>
    </dgm:pt>
    <dgm:pt modelId="{DFB3C3A3-C3F8-4D18-A4B6-39D13DE62DD6}" type="pres">
      <dgm:prSet presAssocID="{3D050695-90F0-4EA4-BF61-8847B8965A16}" presName="hierRoot2" presStyleCnt="0">
        <dgm:presLayoutVars>
          <dgm:hierBranch val="init"/>
        </dgm:presLayoutVars>
      </dgm:prSet>
      <dgm:spPr/>
    </dgm:pt>
    <dgm:pt modelId="{1BD00911-935D-4861-BC2A-582FFBB0AF23}" type="pres">
      <dgm:prSet presAssocID="{3D050695-90F0-4EA4-BF61-8847B8965A16}" presName="rootComposite" presStyleCnt="0"/>
      <dgm:spPr/>
    </dgm:pt>
    <dgm:pt modelId="{7428010D-28F1-44BB-90BF-4AC12E50ADDC}" type="pres">
      <dgm:prSet presAssocID="{3D050695-90F0-4EA4-BF61-8847B8965A16}" presName="rootText" presStyleLbl="node4" presStyleIdx="32" presStyleCnt="33">
        <dgm:presLayoutVars>
          <dgm:chPref val="3"/>
        </dgm:presLayoutVars>
      </dgm:prSet>
      <dgm:spPr/>
    </dgm:pt>
    <dgm:pt modelId="{25C7092F-3CFE-4797-8B52-6F494F5C1EDC}" type="pres">
      <dgm:prSet presAssocID="{3D050695-90F0-4EA4-BF61-8847B8965A16}" presName="rootConnector" presStyleLbl="node4" presStyleIdx="32" presStyleCnt="33"/>
      <dgm:spPr/>
    </dgm:pt>
    <dgm:pt modelId="{DCF6481B-C65D-4A6F-A3B2-7EA4819063BA}" type="pres">
      <dgm:prSet presAssocID="{3D050695-90F0-4EA4-BF61-8847B8965A16}" presName="hierChild4" presStyleCnt="0"/>
      <dgm:spPr/>
    </dgm:pt>
    <dgm:pt modelId="{F3EF81DB-C682-4284-B143-1027B63A964F}" type="pres">
      <dgm:prSet presAssocID="{3D050695-90F0-4EA4-BF61-8847B8965A16}" presName="hierChild5" presStyleCnt="0"/>
      <dgm:spPr/>
    </dgm:pt>
    <dgm:pt modelId="{47BB4A71-68D5-439C-A14B-749F05105D9C}" type="pres">
      <dgm:prSet presAssocID="{7B7F7EA5-181C-4380-B975-9C8D0E5423F5}" presName="hierChild5" presStyleCnt="0"/>
      <dgm:spPr/>
    </dgm:pt>
    <dgm:pt modelId="{0F7EB452-9780-4466-885B-B30D76D71B2D}" type="pres">
      <dgm:prSet presAssocID="{DF600494-1445-49A3-9282-9D5CC8B82E77}" presName="Name37" presStyleLbl="parChTrans1D3" presStyleIdx="10" presStyleCnt="11"/>
      <dgm:spPr/>
    </dgm:pt>
    <dgm:pt modelId="{84715259-9F07-422D-888C-79189D8B0E51}" type="pres">
      <dgm:prSet presAssocID="{34939C6D-89B9-4D52-95BD-B15A0B7E0819}" presName="hierRoot2" presStyleCnt="0">
        <dgm:presLayoutVars>
          <dgm:hierBranch val="init"/>
        </dgm:presLayoutVars>
      </dgm:prSet>
      <dgm:spPr/>
    </dgm:pt>
    <dgm:pt modelId="{4C8136C9-8903-48C8-A5E8-A17E189A0AD6}" type="pres">
      <dgm:prSet presAssocID="{34939C6D-89B9-4D52-95BD-B15A0B7E0819}" presName="rootComposite" presStyleCnt="0"/>
      <dgm:spPr/>
    </dgm:pt>
    <dgm:pt modelId="{008D9820-B7FE-42DD-8004-37A237E7BA3E}" type="pres">
      <dgm:prSet presAssocID="{34939C6D-89B9-4D52-95BD-B15A0B7E0819}" presName="rootText" presStyleLbl="node3" presStyleIdx="8" presStyleCnt="9">
        <dgm:presLayoutVars>
          <dgm:chPref val="3"/>
        </dgm:presLayoutVars>
      </dgm:prSet>
      <dgm:spPr/>
    </dgm:pt>
    <dgm:pt modelId="{20B21239-D924-4A06-B21A-6E733A82831F}" type="pres">
      <dgm:prSet presAssocID="{34939C6D-89B9-4D52-95BD-B15A0B7E0819}" presName="rootConnector" presStyleLbl="node3" presStyleIdx="8" presStyleCnt="9"/>
      <dgm:spPr/>
    </dgm:pt>
    <dgm:pt modelId="{89F385FA-EE45-448B-A270-190AD3B0430F}" type="pres">
      <dgm:prSet presAssocID="{34939C6D-89B9-4D52-95BD-B15A0B7E0819}" presName="hierChild4" presStyleCnt="0"/>
      <dgm:spPr/>
    </dgm:pt>
    <dgm:pt modelId="{3B3E9BDF-94F0-47E0-95D8-3D0B5B763267}" type="pres">
      <dgm:prSet presAssocID="{34939C6D-89B9-4D52-95BD-B15A0B7E0819}" presName="hierChild5" presStyleCnt="0"/>
      <dgm:spPr/>
    </dgm:pt>
    <dgm:pt modelId="{31B7DC81-1C49-4025-A54A-7325E7294A59}" type="pres">
      <dgm:prSet presAssocID="{D7AF174D-00D0-427F-BF53-A350C6AC5C7A}" presName="hierChild5" presStyleCnt="0"/>
      <dgm:spPr/>
    </dgm:pt>
    <dgm:pt modelId="{84C854B7-8C77-421C-A1B2-2B03385F14E0}" type="pres">
      <dgm:prSet presAssocID="{B9D5624F-3716-40E7-A4E7-56C18BF360D1}" presName="hierChild3" presStyleCnt="0"/>
      <dgm:spPr/>
    </dgm:pt>
  </dgm:ptLst>
  <dgm:cxnLst>
    <dgm:cxn modelId="{0FA97000-3966-43CA-B6CB-9E2A889D6D8F}" srcId="{7D0AC05F-B53E-4BCA-B671-5CAB7A4CFDAC}" destId="{CD9A7DF9-E0E9-43BE-8A83-CBECFE93F4F6}" srcOrd="0" destOrd="0" parTransId="{B4AA3ECC-9507-43FC-A4E2-223BEFC866D2}" sibTransId="{64775AF8-39F9-4DE0-B34D-5896D3603CFC}"/>
    <dgm:cxn modelId="{8D199201-F8D1-4FBF-81EC-29A751BFE48C}" type="presOf" srcId="{8F1E0632-C5A2-49EA-AC02-B10F0262D8C4}" destId="{403345D1-480B-4D27-920E-9C7EC78769E5}" srcOrd="0" destOrd="0" presId="urn:microsoft.com/office/officeart/2005/8/layout/orgChart1"/>
    <dgm:cxn modelId="{3A4D7E03-3547-4448-8CF5-1CCDA9F9A147}" type="presOf" srcId="{AA31FF36-DBA6-40CB-B26E-312F016443FD}" destId="{991CA8CE-CEA5-478B-AA7C-2FD69C8040C1}" srcOrd="1" destOrd="0" presId="urn:microsoft.com/office/officeart/2005/8/layout/orgChart1"/>
    <dgm:cxn modelId="{05BA0F06-1D93-4052-B043-1053B1B663C4}" type="presOf" srcId="{072B71DD-D5D8-4162-8568-38358B8C922C}" destId="{244D64AB-6CA5-43F1-B907-E5D1A40BF469}" srcOrd="0" destOrd="0" presId="urn:microsoft.com/office/officeart/2005/8/layout/orgChart1"/>
    <dgm:cxn modelId="{6F316008-18F7-4FB5-8C50-9754F56A422F}" srcId="{14457C2E-D145-479A-8682-E68ED610D7D8}" destId="{D78C5301-A534-4E32-955C-E011E70F29FE}" srcOrd="0" destOrd="0" parTransId="{1F4F7AC6-A001-4E8E-BE23-B13F4E72BD84}" sibTransId="{0A180A35-89E9-41A3-AD9B-3B3840680E16}"/>
    <dgm:cxn modelId="{A679ED08-AA23-4171-8712-F684E86DA33A}" type="presOf" srcId="{7D0AC05F-B53E-4BCA-B671-5CAB7A4CFDAC}" destId="{BDEBEA07-4D7E-4524-AFC6-DEDFBF5E0533}" srcOrd="1" destOrd="0" presId="urn:microsoft.com/office/officeart/2005/8/layout/orgChart1"/>
    <dgm:cxn modelId="{7E379009-DD30-4683-AC2E-EEA91184A993}" srcId="{EF627061-B0B3-4301-93BE-1A5DBF992872}" destId="{9CD91D49-15E4-4E20-8EDE-BC1B98C8D6DC}" srcOrd="1" destOrd="0" parTransId="{EABEB5B6-52C1-4BE7-ADAF-40926A48550A}" sibTransId="{3BF93F3E-D17B-4AFC-8A6C-A6BC448FA454}"/>
    <dgm:cxn modelId="{641AB10C-CFD2-43BD-BF91-A5E00984A684}" type="presOf" srcId="{BB31701E-BD2A-49E9-AD1E-07AEC46C9CFA}" destId="{37975EA8-0419-4E45-B145-25AC968B5C7B}" srcOrd="0" destOrd="0" presId="urn:microsoft.com/office/officeart/2005/8/layout/orgChart1"/>
    <dgm:cxn modelId="{7E002F0D-BA2E-4752-A71D-D729A9354081}" type="presOf" srcId="{D78C5301-A534-4E32-955C-E011E70F29FE}" destId="{BB3D9185-CC51-458E-89F2-358CAC8A94AF}" srcOrd="0" destOrd="0" presId="urn:microsoft.com/office/officeart/2005/8/layout/orgChart1"/>
    <dgm:cxn modelId="{1EC83F0D-CD55-49F0-B8FF-042147E60B5B}" type="presOf" srcId="{5C34BCF6-03A6-4BE2-B6F6-603D2854A92B}" destId="{C2D88EF6-B7D9-49C3-9834-305538DFFDA2}" srcOrd="1" destOrd="0" presId="urn:microsoft.com/office/officeart/2005/8/layout/orgChart1"/>
    <dgm:cxn modelId="{C79DF10E-32F9-434C-AE52-DEDA90DBFE7C}" type="presOf" srcId="{EF627061-B0B3-4301-93BE-1A5DBF992872}" destId="{1AD87902-16B9-4386-9404-2A24CD4D95C7}" srcOrd="0" destOrd="0" presId="urn:microsoft.com/office/officeart/2005/8/layout/orgChart1"/>
    <dgm:cxn modelId="{AEC5EE10-D36B-4F79-A478-71DD23F28354}" type="presOf" srcId="{46060847-E5C1-40CF-8737-F0DC2F482EE5}" destId="{723CC728-27F1-4072-8B20-E556915C5617}" srcOrd="1" destOrd="0" presId="urn:microsoft.com/office/officeart/2005/8/layout/orgChart1"/>
    <dgm:cxn modelId="{E79E8911-4A4B-405E-8AE6-1A1D43FD4C53}" type="presOf" srcId="{9CD91D49-15E4-4E20-8EDE-BC1B98C8D6DC}" destId="{DB496B6F-87ED-4BB1-AA9B-0FDED3BEE6A9}" srcOrd="0" destOrd="0" presId="urn:microsoft.com/office/officeart/2005/8/layout/orgChart1"/>
    <dgm:cxn modelId="{64248914-69F2-41B9-82EF-AB7F69D40D62}" type="presOf" srcId="{0D1272E1-FDB2-471F-8E1E-D59A4862B7F1}" destId="{08E96F5F-3F51-4F20-88D6-9801D9366B50}" srcOrd="0" destOrd="0" presId="urn:microsoft.com/office/officeart/2005/8/layout/orgChart1"/>
    <dgm:cxn modelId="{B33A4816-1CBD-4C5A-8385-909EB8C903A6}" type="presOf" srcId="{50E55AAD-212D-4A3F-B7A7-ACA93CF41518}" destId="{E72E5BC3-AC84-489D-B757-611B4BD31313}" srcOrd="1" destOrd="0" presId="urn:microsoft.com/office/officeart/2005/8/layout/orgChart1"/>
    <dgm:cxn modelId="{3458A616-FBB6-4DAA-95B1-26A81F59A94B}" type="presOf" srcId="{E968582F-DF18-40D1-8F2B-AB837650BDEC}" destId="{7B2A34AB-32AA-4FD7-A494-1A2E4AD36598}" srcOrd="0" destOrd="0" presId="urn:microsoft.com/office/officeart/2005/8/layout/orgChart1"/>
    <dgm:cxn modelId="{81125C1B-FF15-406B-842F-F6F3B20E6B2E}" type="presOf" srcId="{65458751-51D6-472B-9F2B-83E8812A06B2}" destId="{BC3D960C-972F-497B-A404-9FEADC138621}" srcOrd="1" destOrd="0" presId="urn:microsoft.com/office/officeart/2005/8/layout/orgChart1"/>
    <dgm:cxn modelId="{4A09881B-C8BA-4A72-9C06-B845BCF148AA}" type="presOf" srcId="{5E47A6A3-D1C9-48C7-9874-86C17BD4C098}" destId="{423225B8-CAF3-4420-B048-A2A81F601DDE}" srcOrd="1" destOrd="0" presId="urn:microsoft.com/office/officeart/2005/8/layout/orgChart1"/>
    <dgm:cxn modelId="{10A9901B-EF69-4994-A543-296271CA1243}" srcId="{3C217C5F-9A89-4552-9889-2A64724B306B}" destId="{CE30BD15-127F-4105-9D52-1BA0B2D9E4AF}" srcOrd="3" destOrd="0" parTransId="{CF9C3B22-A7D4-422E-82FF-D5F77D5EB0C1}" sibTransId="{AF5B2869-EF3E-4B34-9AA6-616982384E70}"/>
    <dgm:cxn modelId="{3563C51B-B312-4A2C-82B4-0FC9EA5A2D8D}" type="presOf" srcId="{5E47A6A3-D1C9-48C7-9874-86C17BD4C098}" destId="{C49BF678-FEA3-4D6A-8365-ED03C3D5B201}" srcOrd="0" destOrd="0" presId="urn:microsoft.com/office/officeart/2005/8/layout/orgChart1"/>
    <dgm:cxn modelId="{2E9C131E-D9AA-4B85-A43D-51DFF8277466}" type="presOf" srcId="{CD9A7DF9-E0E9-43BE-8A83-CBECFE93F4F6}" destId="{CF4AE79F-982A-4E9E-86F2-59F6950E0A5F}" srcOrd="0" destOrd="0" presId="urn:microsoft.com/office/officeart/2005/8/layout/orgChart1"/>
    <dgm:cxn modelId="{9D472822-D101-4126-AF4F-D5315D61684B}" type="presOf" srcId="{116EBDB9-6855-41C5-A102-C545D935533D}" destId="{F1038E60-F0DB-4CAA-959F-26F7DA81773D}" srcOrd="0" destOrd="0" presId="urn:microsoft.com/office/officeart/2005/8/layout/orgChart1"/>
    <dgm:cxn modelId="{F5DD6322-EC37-4332-A69D-B5D3B8753724}" type="presOf" srcId="{1E5FB39B-EF9C-4FE0-8C11-8D8E8D1028EF}" destId="{381BB991-E957-42DE-A4C6-E35068FF92C6}" srcOrd="0" destOrd="0" presId="urn:microsoft.com/office/officeart/2005/8/layout/orgChart1"/>
    <dgm:cxn modelId="{E9EC4322-E567-4D9A-AD6B-ACE62CC70B8E}" srcId="{C63CB0BD-47BF-45CB-9D5D-1E4ADB1415A5}" destId="{65458751-51D6-472B-9F2B-83E8812A06B2}" srcOrd="3" destOrd="0" parTransId="{48209230-A065-4D04-A57D-99A88DDB46E2}" sibTransId="{D2A9B490-D417-458B-8446-92EBDA4B5935}"/>
    <dgm:cxn modelId="{CEB94823-2877-45F5-9B3F-0F9C60871789}" type="presOf" srcId="{3D050695-90F0-4EA4-BF61-8847B8965A16}" destId="{25C7092F-3CFE-4797-8B52-6F494F5C1EDC}" srcOrd="1" destOrd="0" presId="urn:microsoft.com/office/officeart/2005/8/layout/orgChart1"/>
    <dgm:cxn modelId="{FD7C7123-9D96-487B-B9F2-A40B2BA563A6}" type="presOf" srcId="{3C217C5F-9A89-4552-9889-2A64724B306B}" destId="{D01EA2E7-02CA-4BF9-B936-50FC91FEAE2A}" srcOrd="0" destOrd="0" presId="urn:microsoft.com/office/officeart/2005/8/layout/orgChart1"/>
    <dgm:cxn modelId="{DEA65623-F21D-48BF-B72C-CFE937CB61B0}" type="presOf" srcId="{124FB893-9665-483B-A583-096704A1BB30}" destId="{8C1C6B63-74EB-45E9-85A4-A21CED90FED2}" srcOrd="0" destOrd="0" presId="urn:microsoft.com/office/officeart/2005/8/layout/orgChart1"/>
    <dgm:cxn modelId="{76CB5B24-37D3-42E1-BB9C-91F5022FCDD0}" type="presOf" srcId="{C126A9CB-D55C-47A9-AD34-77A93E7755EA}" destId="{A7D37723-2C9C-44F6-A7E9-3E3EFBF4A48C}" srcOrd="0" destOrd="0" presId="urn:microsoft.com/office/officeart/2005/8/layout/orgChart1"/>
    <dgm:cxn modelId="{FF787924-2A3E-4832-912A-D0185859A7E2}" srcId="{14457C2E-D145-479A-8682-E68ED610D7D8}" destId="{898B8687-B9FE-42A3-9ABB-EEC2FD65832C}" srcOrd="1" destOrd="0" parTransId="{3DD13F0D-E19B-4D84-A3A8-8A22DC34BDBE}" sibTransId="{F635FB46-82BB-4054-B020-AF8190F8EE17}"/>
    <dgm:cxn modelId="{3B8BCA24-B9F2-4C75-9038-F76B756E2FDE}" type="presOf" srcId="{ADF404B1-88E5-4695-A6A7-F931670BE26B}" destId="{3B789306-6E2B-44C8-B277-7E0AA2579130}" srcOrd="0" destOrd="0" presId="urn:microsoft.com/office/officeart/2005/8/layout/orgChart1"/>
    <dgm:cxn modelId="{B8E60426-A136-41A5-B344-28C420BE8C4B}" type="presOf" srcId="{EE1628F3-B96A-4039-AA28-B44FF05A84F4}" destId="{DFF9ACAF-AF8A-4588-944A-8D766727310E}" srcOrd="0" destOrd="0" presId="urn:microsoft.com/office/officeart/2005/8/layout/orgChart1"/>
    <dgm:cxn modelId="{69303C26-B86B-48F2-A154-4E98AF6F09B2}" type="presOf" srcId="{DF600494-1445-49A3-9282-9D5CC8B82E77}" destId="{0F7EB452-9780-4466-885B-B30D76D71B2D}" srcOrd="0" destOrd="0" presId="urn:microsoft.com/office/officeart/2005/8/layout/orgChart1"/>
    <dgm:cxn modelId="{2F579126-CEC9-4224-AB67-ED59BB50E2FF}" srcId="{9AECDCB4-960C-428A-9ED8-C428EF177495}" destId="{0917072D-00FB-4FCD-B854-EC27D27E996C}" srcOrd="2" destOrd="0" parTransId="{886FA55C-916D-4D08-BA86-5CD936E523E0}" sibTransId="{6B2B3F28-6805-4F0D-887B-BA28F1F8AC29}"/>
    <dgm:cxn modelId="{09CDA726-946A-4A74-A70F-89844187ADD3}" type="presOf" srcId="{A8C7A43C-36ED-49ED-91CA-F05B6A080F65}" destId="{74FF417F-2C6B-4534-B970-955EEF0370FB}" srcOrd="0" destOrd="0" presId="urn:microsoft.com/office/officeart/2005/8/layout/orgChart1"/>
    <dgm:cxn modelId="{65661128-E0CF-4649-A04B-F116D12F0B0C}" type="presOf" srcId="{7D0AC05F-B53E-4BCA-B671-5CAB7A4CFDAC}" destId="{2F14907F-FBC4-4F00-BCBE-2A77FE64ECD8}" srcOrd="0" destOrd="0" presId="urn:microsoft.com/office/officeart/2005/8/layout/orgChart1"/>
    <dgm:cxn modelId="{59AC6A29-C8EB-490C-A005-99B124372E8E}" type="presOf" srcId="{DE7210C4-F04A-4A56-BC57-8E0B4E4A948B}" destId="{4FC49004-4DC8-45EC-8932-2B987403615A}" srcOrd="0" destOrd="0" presId="urn:microsoft.com/office/officeart/2005/8/layout/orgChart1"/>
    <dgm:cxn modelId="{CF37E629-C526-42D2-AF47-6F857FBCD8C6}" type="presOf" srcId="{0D1272E1-FDB2-471F-8E1E-D59A4862B7F1}" destId="{965E226F-D960-4C02-94DB-44A3A0E57406}" srcOrd="1" destOrd="0" presId="urn:microsoft.com/office/officeart/2005/8/layout/orgChart1"/>
    <dgm:cxn modelId="{1B9D392A-BE2A-47D6-A938-EFF45EC2BFE4}" type="presOf" srcId="{CFFD709B-D441-482D-A699-214888BC8377}" destId="{882B1CF2-D84A-46EC-AD8A-1940BE07E9B4}" srcOrd="1" destOrd="0" presId="urn:microsoft.com/office/officeart/2005/8/layout/orgChart1"/>
    <dgm:cxn modelId="{B329862A-905B-450C-A64A-0AA204ED76CE}" type="presOf" srcId="{7FBEFA63-624D-4B3C-AAAE-6527339A494F}" destId="{C7FA2186-0D2D-4C65-BA27-88F74603ECCA}" srcOrd="1" destOrd="0" presId="urn:microsoft.com/office/officeart/2005/8/layout/orgChart1"/>
    <dgm:cxn modelId="{4C61D22A-7C7D-4463-B5E7-319751721B36}" srcId="{898B8687-B9FE-42A3-9ABB-EEC2FD65832C}" destId="{5C34BCF6-03A6-4BE2-B6F6-603D2854A92B}" srcOrd="0" destOrd="0" parTransId="{E2DE8373-33BE-40B4-8A37-302CA5ABBB7A}" sibTransId="{8D5D2A08-5081-4DBF-9856-31F78AA7E4E9}"/>
    <dgm:cxn modelId="{133FB02C-57F1-4E7C-8ACB-DCF6B1BD279F}" type="presOf" srcId="{0D2D60F4-1B4A-4558-8311-1382EC777E33}" destId="{CA0B19AD-822D-4537-9FF7-A63813CF6794}" srcOrd="0" destOrd="0" presId="urn:microsoft.com/office/officeart/2005/8/layout/orgChart1"/>
    <dgm:cxn modelId="{FFD0D02C-F357-4217-9D8E-317F4A985D77}" type="presOf" srcId="{E9F3EE16-994D-433C-B1E7-383AAA5697A3}" destId="{28596F52-87B6-4F00-AE70-9BCDAAC38044}" srcOrd="0" destOrd="0" presId="urn:microsoft.com/office/officeart/2005/8/layout/orgChart1"/>
    <dgm:cxn modelId="{1A0AAB2D-4D26-4A20-8CB2-1269BA25F6DF}" type="presOf" srcId="{CE30BD15-127F-4105-9D52-1BA0B2D9E4AF}" destId="{42F0B6BF-67A2-48C8-A4A5-B62F50AC30C8}" srcOrd="1" destOrd="0" presId="urn:microsoft.com/office/officeart/2005/8/layout/orgChart1"/>
    <dgm:cxn modelId="{19237230-0211-4C43-AD74-7764D7B3E563}" type="presOf" srcId="{DF5006C9-E932-4209-A9AC-0876C33D8877}" destId="{AA1CC07A-3C5F-4522-883B-36878EF9D512}" srcOrd="0" destOrd="0" presId="urn:microsoft.com/office/officeart/2005/8/layout/orgChart1"/>
    <dgm:cxn modelId="{2F85FF31-3822-4C45-84D9-9D968AA5CDEE}" type="presOf" srcId="{2197D649-8A0D-4CCB-9424-B2CA29CFD620}" destId="{4D04B204-4FA8-4419-9629-E8868D8C0B5F}" srcOrd="0" destOrd="0" presId="urn:microsoft.com/office/officeart/2005/8/layout/orgChart1"/>
    <dgm:cxn modelId="{E01ADD32-6799-4956-9773-4CB5149E5ED6}" type="presOf" srcId="{408D6E1C-96B6-4562-82A1-736EDEB80921}" destId="{7E9906FF-79F5-4128-BFA2-AC10787FB179}" srcOrd="1" destOrd="0" presId="urn:microsoft.com/office/officeart/2005/8/layout/orgChart1"/>
    <dgm:cxn modelId="{99541F35-1C2B-4BC7-9095-E59A967EDE67}" type="presOf" srcId="{9AECDCB4-960C-428A-9ED8-C428EF177495}" destId="{ECDAFEBF-9DFF-4159-AA9E-E4BAABC5E1D0}" srcOrd="1" destOrd="0" presId="urn:microsoft.com/office/officeart/2005/8/layout/orgChart1"/>
    <dgm:cxn modelId="{66022335-0B40-4528-BEDC-8576AEC2B2D2}" type="presOf" srcId="{6C061346-ECE4-4B7C-B8F5-55498E49D238}" destId="{C81A3374-66DB-4D15-9686-2589CC971D86}" srcOrd="0" destOrd="0" presId="urn:microsoft.com/office/officeart/2005/8/layout/orgChart1"/>
    <dgm:cxn modelId="{A89BA935-9EED-4400-BD7E-B7217804AAD7}" srcId="{D7AF174D-00D0-427F-BF53-A350C6AC5C7A}" destId="{14457C2E-D145-479A-8682-E68ED610D7D8}" srcOrd="0" destOrd="0" parTransId="{CBD857A9-7F1C-49BE-BCC7-B4BC36636A09}" sibTransId="{57955C76-FA38-4C49-AB60-8D739E32EC82}"/>
    <dgm:cxn modelId="{10B31B36-312E-435F-B220-E8A115E6A6C9}" type="presOf" srcId="{AD09A011-F2B3-4DFE-A2B6-5982D5EF0FF8}" destId="{2AE28394-59F6-4465-9B77-64C20FBB5427}" srcOrd="1" destOrd="0" presId="urn:microsoft.com/office/officeart/2005/8/layout/orgChart1"/>
    <dgm:cxn modelId="{6AD92138-0846-4149-A59C-A72742892E2E}" type="presOf" srcId="{77BB01B4-9574-4B21-8B42-FF13C16D4ED4}" destId="{0F1B1410-A5AD-4678-BBF8-D9C5BC781030}" srcOrd="0" destOrd="0" presId="urn:microsoft.com/office/officeart/2005/8/layout/orgChart1"/>
    <dgm:cxn modelId="{91FBC439-6F7F-40A9-8220-229011D64594}" srcId="{B9D5624F-3716-40E7-A4E7-56C18BF360D1}" destId="{C63CB0BD-47BF-45CB-9D5D-1E4ADB1415A5}" srcOrd="1" destOrd="0" parTransId="{F2468199-9E94-4225-B509-FB955071D48E}" sibTransId="{8DE9FA4B-FF12-49C7-9687-993C29E414D5}"/>
    <dgm:cxn modelId="{14B68B3C-2089-40F6-A481-D393808AF118}" type="presOf" srcId="{1F22609D-6842-4116-A4D6-059849BF40A0}" destId="{1505A5E3-CB96-4DBC-8077-7FBBF8279389}" srcOrd="1" destOrd="0" presId="urn:microsoft.com/office/officeart/2005/8/layout/orgChart1"/>
    <dgm:cxn modelId="{DCBDF23C-42D8-4FA1-A833-A802A0B56C46}" type="presOf" srcId="{9AECDCB4-960C-428A-9ED8-C428EF177495}" destId="{FD739F44-FB4B-4E8B-8AD6-71A6741D7B4F}" srcOrd="0" destOrd="0" presId="urn:microsoft.com/office/officeart/2005/8/layout/orgChart1"/>
    <dgm:cxn modelId="{F5081B3E-D5A2-4444-A649-A9C22D6C5241}" type="presOf" srcId="{EF627061-B0B3-4301-93BE-1A5DBF992872}" destId="{FE9AA1EB-A68D-4724-B131-FA151E1073AE}" srcOrd="1" destOrd="0" presId="urn:microsoft.com/office/officeart/2005/8/layout/orgChart1"/>
    <dgm:cxn modelId="{F64AD33E-371F-4BE7-A522-89A79E13A2BC}" type="presOf" srcId="{CFD525F5-EF63-4CD7-AC4E-A8F49BBC9842}" destId="{03267059-0FA4-4671-B265-035906E7C287}" srcOrd="1" destOrd="0" presId="urn:microsoft.com/office/officeart/2005/8/layout/orgChart1"/>
    <dgm:cxn modelId="{908C5840-892B-4655-8D2D-52DD5D9B2072}" type="presOf" srcId="{1371ACCB-B0EA-4710-B822-680D89C1D7DB}" destId="{36505DAD-D6C6-4E79-A764-631083C829AC}" srcOrd="0" destOrd="0" presId="urn:microsoft.com/office/officeart/2005/8/layout/orgChart1"/>
    <dgm:cxn modelId="{5D56CA40-D5F6-4788-8B22-30C4CF312780}" type="presOf" srcId="{AA31FF36-DBA6-40CB-B26E-312F016443FD}" destId="{9A98E678-4957-4449-8349-F00CCCA228A1}" srcOrd="0" destOrd="0" presId="urn:microsoft.com/office/officeart/2005/8/layout/orgChart1"/>
    <dgm:cxn modelId="{FEE9695B-F33F-41C5-A507-7D8CE9DF89DB}" srcId="{7D0AC05F-B53E-4BCA-B671-5CAB7A4CFDAC}" destId="{BDFA4621-B39F-4E9A-9C7A-523557421C61}" srcOrd="1" destOrd="0" parTransId="{1E5FB39B-EF9C-4FE0-8C11-8D8E8D1028EF}" sibTransId="{4424F5E1-C9F7-43E3-8823-A7A2A64C1188}"/>
    <dgm:cxn modelId="{39C6745B-C82C-41FF-A075-3D497A9B4406}" type="presOf" srcId="{EABEB5B6-52C1-4BE7-ADAF-40926A48550A}" destId="{ABE6BD10-9F79-4199-AD21-352A84BE56E1}" srcOrd="0" destOrd="0" presId="urn:microsoft.com/office/officeart/2005/8/layout/orgChart1"/>
    <dgm:cxn modelId="{2F298B5B-B0FF-4C41-84C2-B86F3DB2609D}" srcId="{8F1E0632-C5A2-49EA-AC02-B10F0262D8C4}" destId="{B9D5624F-3716-40E7-A4E7-56C18BF360D1}" srcOrd="0" destOrd="0" parTransId="{9DC83C66-D1EF-4F57-94FF-57D8AEB97D2D}" sibTransId="{009AB165-B773-4F0B-9EE0-0E9BCFF7EE29}"/>
    <dgm:cxn modelId="{D51A905B-1A5C-4033-8886-F8BCE33DAEFC}" type="presOf" srcId="{526D249E-C5CD-4E8F-B5F6-14FBD7C4BC1D}" destId="{16750722-32A1-4998-A721-55552259D9B9}" srcOrd="0" destOrd="0" presId="urn:microsoft.com/office/officeart/2005/8/layout/orgChart1"/>
    <dgm:cxn modelId="{9FE0545C-104A-425B-8D64-1B33D8514AE1}" type="presOf" srcId="{D78C5301-A534-4E32-955C-E011E70F29FE}" destId="{8EE74856-87B3-4492-AE0A-51AF7FEB3D0B}" srcOrd="1" destOrd="0" presId="urn:microsoft.com/office/officeart/2005/8/layout/orgChart1"/>
    <dgm:cxn modelId="{AABF4B5D-C2AC-4DEF-9431-CEAC09627A06}" type="presOf" srcId="{8A60B662-9BD2-45C0-AE43-7301BCD514B1}" destId="{4236ED16-0439-40DB-9A01-E89BAC33AEFB}" srcOrd="0" destOrd="0" presId="urn:microsoft.com/office/officeart/2005/8/layout/orgChart1"/>
    <dgm:cxn modelId="{B6ACD25F-B983-41ED-9EF9-EF65CA4736D6}" type="presOf" srcId="{48209230-A065-4D04-A57D-99A88DDB46E2}" destId="{A40C0FC3-699E-4BFB-9AC5-90F0B4978428}" srcOrd="0" destOrd="0" presId="urn:microsoft.com/office/officeart/2005/8/layout/orgChart1"/>
    <dgm:cxn modelId="{61776160-D65F-438D-BBA2-E9C28446CF48}" srcId="{7D0AC05F-B53E-4BCA-B671-5CAB7A4CFDAC}" destId="{338EC7E9-AB18-4B91-A3D5-C5E283BDDDA6}" srcOrd="2" destOrd="0" parTransId="{DF5006C9-E932-4209-A9AC-0876C33D8877}" sibTransId="{F731BCB0-D8F9-43EA-A114-14744A16AC45}"/>
    <dgm:cxn modelId="{9C5FF460-F775-40DE-8216-EC3922C5A5B6}" srcId="{7B7F7EA5-181C-4380-B975-9C8D0E5423F5}" destId="{3D050695-90F0-4EA4-BF61-8847B8965A16}" srcOrd="2" destOrd="0" parTransId="{F1EAFA63-29B9-41E9-B527-B5EFA42EB315}" sibTransId="{E4BEAA87-1370-4555-9AB5-F2A7FFDFCB44}"/>
    <dgm:cxn modelId="{F7611E61-1CF2-4F27-B059-7B92375A1EFA}" type="presOf" srcId="{65458751-51D6-472B-9F2B-83E8812A06B2}" destId="{C1F65507-C469-4364-8831-0C423C0DB531}" srcOrd="0" destOrd="0" presId="urn:microsoft.com/office/officeart/2005/8/layout/orgChart1"/>
    <dgm:cxn modelId="{682A9D41-C7C9-4304-AF4B-01D6454266F8}" type="presOf" srcId="{159C6293-0EC4-43C5-B778-3A12B90C76A4}" destId="{ED9F8DA6-649F-46B8-84C8-9C5078D8502F}" srcOrd="1" destOrd="0" presId="urn:microsoft.com/office/officeart/2005/8/layout/orgChart1"/>
    <dgm:cxn modelId="{78136463-EDE0-400E-A4B0-62F9C369A4BB}" srcId="{BB31701E-BD2A-49E9-AD1E-07AEC46C9CFA}" destId="{6C061346-ECE4-4B7C-B8F5-55498E49D238}" srcOrd="0" destOrd="0" parTransId="{1371ACCB-B0EA-4710-B822-680D89C1D7DB}" sibTransId="{B4C37A19-594B-4A07-8CA7-07E3F150EFBB}"/>
    <dgm:cxn modelId="{D2488E63-888A-48A6-8E03-201E3664B63E}" type="presOf" srcId="{5C34BCF6-03A6-4BE2-B6F6-603D2854A92B}" destId="{BF9A1215-682A-4AD8-97F4-8DF903A4BE8D}" srcOrd="0" destOrd="0" presId="urn:microsoft.com/office/officeart/2005/8/layout/orgChart1"/>
    <dgm:cxn modelId="{E1FFB943-8D65-4E20-88B3-DD7C3D5BB919}" type="presOf" srcId="{2862F25B-5916-4B68-8A26-DEACFE85F98D}" destId="{10C1E317-C91F-405F-B0CB-F127B1F7DA3E}" srcOrd="0" destOrd="0" presId="urn:microsoft.com/office/officeart/2005/8/layout/orgChart1"/>
    <dgm:cxn modelId="{4A7B9C44-69AE-4FE6-9CCC-EE209F0F50F5}" type="presOf" srcId="{A319A9B1-A4EF-42D7-8961-57F3B56C301A}" destId="{EF0A97BD-17FF-41AE-99C0-C93BC8159F33}" srcOrd="0" destOrd="0" presId="urn:microsoft.com/office/officeart/2005/8/layout/orgChart1"/>
    <dgm:cxn modelId="{2859BE45-9DE8-4687-8CE6-141DE8B91ED5}" srcId="{B9D5624F-3716-40E7-A4E7-56C18BF360D1}" destId="{D7AF174D-00D0-427F-BF53-A350C6AC5C7A}" srcOrd="2" destOrd="0" parTransId="{A8C7A43C-36ED-49ED-91CA-F05B6A080F65}" sibTransId="{FBFEC1C4-459E-4909-A15A-7BB06DC5D33F}"/>
    <dgm:cxn modelId="{BF224A47-2369-47D5-B285-498B787404B6}" type="presOf" srcId="{116EBDB9-6855-41C5-A102-C545D935533D}" destId="{DE6A548E-E5D3-473B-A710-8B2ABF92A3AC}" srcOrd="1" destOrd="0" presId="urn:microsoft.com/office/officeart/2005/8/layout/orgChart1"/>
    <dgm:cxn modelId="{85D57D67-E17E-4291-80B9-DD2346E20754}" type="presOf" srcId="{EED44D77-905E-4DDC-8128-D3BEBBF65BB4}" destId="{123FD795-1B44-4F6D-ACF4-5B2A8447BBE1}" srcOrd="1" destOrd="0" presId="urn:microsoft.com/office/officeart/2005/8/layout/orgChart1"/>
    <dgm:cxn modelId="{DFB99667-9053-4954-B2AE-F703DC85595C}" type="presOf" srcId="{8D044B5C-9143-4812-839A-3D3F65AC7998}" destId="{5051E023-0CE6-49B5-9612-81D4E946DF37}" srcOrd="0" destOrd="0" presId="urn:microsoft.com/office/officeart/2005/8/layout/orgChart1"/>
    <dgm:cxn modelId="{88C9F467-1F33-4CA5-8BEA-FC67F8682C2E}" type="presOf" srcId="{A38FE4C7-5F3C-4E8C-A4BC-59BBA2C63763}" destId="{8BE8A1B5-709C-488C-8CA0-C3497396989C}" srcOrd="0" destOrd="0" presId="urn:microsoft.com/office/officeart/2005/8/layout/orgChart1"/>
    <dgm:cxn modelId="{93AB1F6A-9D1D-449C-9714-A7CF997CC825}" srcId="{C63CB0BD-47BF-45CB-9D5D-1E4ADB1415A5}" destId="{BB31701E-BD2A-49E9-AD1E-07AEC46C9CFA}" srcOrd="1" destOrd="0" parTransId="{E9F3EE16-994D-433C-B1E7-383AAA5697A3}" sibTransId="{26283551-E15A-4EF1-856E-884CE64123E1}"/>
    <dgm:cxn modelId="{2BA13D4A-78B5-4843-9C26-3139C567722E}" type="presOf" srcId="{886FA55C-916D-4D08-BA86-5CD936E523E0}" destId="{7820094A-0F88-48F5-A18C-8A8548306ADB}" srcOrd="0" destOrd="0" presId="urn:microsoft.com/office/officeart/2005/8/layout/orgChart1"/>
    <dgm:cxn modelId="{E05B476B-2D39-4679-8511-ED5A9A883CF8}" type="presOf" srcId="{12183757-DC4E-4628-9442-9B2BBF2B323E}" destId="{E3AAB81C-8F43-4785-9C84-ED1A58F73D30}" srcOrd="1" destOrd="0" presId="urn:microsoft.com/office/officeart/2005/8/layout/orgChart1"/>
    <dgm:cxn modelId="{5E3EFE6B-BF8C-44BF-9D0D-0E05F4958F51}" type="presOf" srcId="{C63CB0BD-47BF-45CB-9D5D-1E4ADB1415A5}" destId="{E9B752D1-A8F7-4513-BCEB-8423EFCA8BE7}" srcOrd="1" destOrd="0" presId="urn:microsoft.com/office/officeart/2005/8/layout/orgChart1"/>
    <dgm:cxn modelId="{FF69786C-9E75-42FC-A650-6BF5F3B94F72}" type="presOf" srcId="{0917072D-00FB-4FCD-B854-EC27D27E996C}" destId="{3FBBB2FB-C705-4809-920A-D0E376110B79}" srcOrd="1" destOrd="0" presId="urn:microsoft.com/office/officeart/2005/8/layout/orgChart1"/>
    <dgm:cxn modelId="{6926284E-3C7A-44D9-9332-4AE34C125958}" type="presOf" srcId="{9CD91D49-15E4-4E20-8EDE-BC1B98C8D6DC}" destId="{AF9277CE-4617-47D0-93D8-21E41C2A7B9D}" srcOrd="1" destOrd="0" presId="urn:microsoft.com/office/officeart/2005/8/layout/orgChart1"/>
    <dgm:cxn modelId="{EC64A86F-66DC-411B-9873-83FD8F45BCF1}" type="presOf" srcId="{CBD857A9-7F1C-49BE-BCC7-B4BC36636A09}" destId="{5D4FC95E-BB8B-45A6-877A-C581ABC47632}" srcOrd="0" destOrd="0" presId="urn:microsoft.com/office/officeart/2005/8/layout/orgChart1"/>
    <dgm:cxn modelId="{A96EBF4F-2B85-412E-AE42-BA4C8B772D48}" type="presOf" srcId="{75EEB514-1E20-426B-9371-9F062FCD4D4B}" destId="{F6BD72F9-F7A1-4A93-8564-71B18F1CAA38}" srcOrd="0" destOrd="0" presId="urn:microsoft.com/office/officeart/2005/8/layout/orgChart1"/>
    <dgm:cxn modelId="{B9E4D66F-3140-485D-AE7A-C60D2F683A42}" type="presOf" srcId="{34939C6D-89B9-4D52-95BD-B15A0B7E0819}" destId="{008D9820-B7FE-42DD-8004-37A237E7BA3E}" srcOrd="0" destOrd="0" presId="urn:microsoft.com/office/officeart/2005/8/layout/orgChart1"/>
    <dgm:cxn modelId="{64150850-33A5-46F0-A18F-0D59983A5CAF}" type="presOf" srcId="{B23B0A64-5F16-4F3F-B5CE-988FDF0C53E9}" destId="{7E8623AB-F132-46B0-ADE5-93D884D639D4}" srcOrd="1" destOrd="0" presId="urn:microsoft.com/office/officeart/2005/8/layout/orgChart1"/>
    <dgm:cxn modelId="{6D795150-C40D-4ABC-A856-C76ECE7578D9}" type="presOf" srcId="{7B7F7EA5-181C-4380-B975-9C8D0E5423F5}" destId="{A0A93428-B102-45E6-8231-686E7EA8A540}" srcOrd="0" destOrd="0" presId="urn:microsoft.com/office/officeart/2005/8/layout/orgChart1"/>
    <dgm:cxn modelId="{D619EC51-A01F-435C-9580-141BA652EA70}" srcId="{A38FE4C7-5F3C-4E8C-A4BC-59BBA2C63763}" destId="{822B5043-1AA0-4DC4-A4DC-BA464128B4F8}" srcOrd="1" destOrd="0" parTransId="{C5B17C49-3891-410F-8D5C-94D7318DDD14}" sibTransId="{9E23F60C-09C4-492E-BBAE-97FB591648E2}"/>
    <dgm:cxn modelId="{3493ED51-5278-42F7-BFFF-C2286BE6F83E}" type="presOf" srcId="{FE6A0333-6DA0-4C4D-B802-FA3ABFC1E050}" destId="{2183EADC-9A07-4BF0-9088-F637E83BB9EF}" srcOrd="0" destOrd="0" presId="urn:microsoft.com/office/officeart/2005/8/layout/orgChart1"/>
    <dgm:cxn modelId="{BBFA5B52-ADCB-47A7-A6C2-2B3D5629674A}" type="presOf" srcId="{857797AA-8737-4F5F-B60E-D563892ACE94}" destId="{0666C59D-2AC9-498E-9EDF-B8650A3C4FA4}" srcOrd="0" destOrd="0" presId="urn:microsoft.com/office/officeart/2005/8/layout/orgChart1"/>
    <dgm:cxn modelId="{C8954C52-3F53-42A9-A73E-21F40C223FB7}" type="presOf" srcId="{7B7F7EA5-181C-4380-B975-9C8D0E5423F5}" destId="{EEC095A8-15E3-412C-B43D-097D59E54088}" srcOrd="1" destOrd="0" presId="urn:microsoft.com/office/officeart/2005/8/layout/orgChart1"/>
    <dgm:cxn modelId="{FD4B3853-3C33-4E5F-8049-CE5797812B8F}" type="presOf" srcId="{BB31701E-BD2A-49E9-AD1E-07AEC46C9CFA}" destId="{C96EFD60-2224-47BA-9F86-4CA8FB4C2338}" srcOrd="1" destOrd="0" presId="urn:microsoft.com/office/officeart/2005/8/layout/orgChart1"/>
    <dgm:cxn modelId="{1758B653-F859-4DC2-96DA-A3B3A8699195}" type="presOf" srcId="{6C4135AC-DAD2-4646-AFC2-497B68E40B45}" destId="{41B262A7-79AD-4C93-B6C6-5E83897ECB8C}" srcOrd="1" destOrd="0" presId="urn:microsoft.com/office/officeart/2005/8/layout/orgChart1"/>
    <dgm:cxn modelId="{2D3A6954-A47E-4006-9292-714F7D3AB15F}" type="presOf" srcId="{EB2624D2-647E-4F42-89A6-D56520DA0AD1}" destId="{7FF61B46-5B00-489C-AAF3-A87F2EE698C0}" srcOrd="0" destOrd="0" presId="urn:microsoft.com/office/officeart/2005/8/layout/orgChart1"/>
    <dgm:cxn modelId="{01747154-D06F-421A-9BAC-40E45201E1EE}" type="presOf" srcId="{922AC229-859F-4B02-9FD4-33D49DDFA1E7}" destId="{6278F2B6-ED59-4C8F-805B-79A422E3E136}" srcOrd="0" destOrd="0" presId="urn:microsoft.com/office/officeart/2005/8/layout/orgChart1"/>
    <dgm:cxn modelId="{C8E25474-2145-4064-A5E3-77333305FEF3}" type="presOf" srcId="{338EC7E9-AB18-4B91-A3D5-C5E283BDDDA6}" destId="{3DE5229A-C15A-49FD-909C-3025A601C413}" srcOrd="1" destOrd="0" presId="urn:microsoft.com/office/officeart/2005/8/layout/orgChart1"/>
    <dgm:cxn modelId="{DB5D9355-D24F-4AF2-9CB1-CBF3E9012766}" type="presOf" srcId="{CB6D7E82-A5A8-4677-83B4-76C366BA463F}" destId="{D289EAF9-CC8D-458D-94C6-3555636A5D5B}" srcOrd="0" destOrd="0" presId="urn:microsoft.com/office/officeart/2005/8/layout/orgChart1"/>
    <dgm:cxn modelId="{9019AB55-A0FE-4E22-8652-7292A5C07180}" type="presOf" srcId="{0917072D-00FB-4FCD-B854-EC27D27E996C}" destId="{27955E09-A909-4EE6-B4E9-DFD4442BB57A}" srcOrd="0" destOrd="0" presId="urn:microsoft.com/office/officeart/2005/8/layout/orgChart1"/>
    <dgm:cxn modelId="{C4D9C275-3648-43BE-94E9-BC48C3612773}" type="presOf" srcId="{3DD13F0D-E19B-4D84-A3A8-8A22DC34BDBE}" destId="{829EFE32-FD47-4C72-A5C0-A6304F514BD5}" srcOrd="0" destOrd="0" presId="urn:microsoft.com/office/officeart/2005/8/layout/orgChart1"/>
    <dgm:cxn modelId="{C380E575-AC36-4360-9608-4ABA38B76F1B}" type="presOf" srcId="{072B71DD-D5D8-4162-8568-38358B8C922C}" destId="{9A277F37-6186-4507-ACF2-AB902FDC69DB}" srcOrd="1" destOrd="0" presId="urn:microsoft.com/office/officeart/2005/8/layout/orgChart1"/>
    <dgm:cxn modelId="{F6A2F975-B509-481C-B6C5-04E113456A6C}" type="presOf" srcId="{F1EAFA63-29B9-41E9-B527-B5EFA42EB315}" destId="{5ABF5223-6471-48CF-AC62-632828DB61F0}" srcOrd="0" destOrd="0" presId="urn:microsoft.com/office/officeart/2005/8/layout/orgChart1"/>
    <dgm:cxn modelId="{611BE976-A6AB-4D61-8FDB-33BD9599224C}" type="presOf" srcId="{2D781966-D8CF-4E92-B748-5866D1DDF62C}" destId="{11A6E82D-4255-4916-8FA4-DA75EBDB8113}" srcOrd="0" destOrd="0" presId="urn:microsoft.com/office/officeart/2005/8/layout/orgChart1"/>
    <dgm:cxn modelId="{2DEE3C57-94B4-495C-A787-172F5FDDE0E0}" srcId="{65458751-51D6-472B-9F2B-83E8812A06B2}" destId="{AD09A011-F2B3-4DFE-A2B6-5982D5EF0FF8}" srcOrd="0" destOrd="0" parTransId="{21D453ED-798A-4074-9ABD-B99379B47712}" sibTransId="{A8F91BF4-4BAD-4C6F-B2A4-9004AA01CF1F}"/>
    <dgm:cxn modelId="{A659A158-7BF0-4D82-BE4E-4D112DAFD259}" type="presOf" srcId="{822B5043-1AA0-4DC4-A4DC-BA464128B4F8}" destId="{ED33EFB4-70E7-4271-B7D9-2ECD46035C78}" srcOrd="0" destOrd="0" presId="urn:microsoft.com/office/officeart/2005/8/layout/orgChart1"/>
    <dgm:cxn modelId="{816AA978-D743-44B7-AC75-2E7DD8C97250}" srcId="{EF627061-B0B3-4301-93BE-1A5DBF992872}" destId="{408D6E1C-96B6-4562-82A1-736EDEB80921}" srcOrd="2" destOrd="0" parTransId="{A54D031F-44E1-4FC7-B993-D295039680C7}" sibTransId="{353484C5-8939-4063-B5BC-C0E3878BCD82}"/>
    <dgm:cxn modelId="{1B01BC78-6521-49E4-8638-FC63D57AC3B8}" srcId="{0917072D-00FB-4FCD-B854-EC27D27E996C}" destId="{B23B0A64-5F16-4F3F-B5CE-988FDF0C53E9}" srcOrd="2" destOrd="0" parTransId="{8D044B5C-9143-4812-839A-3D3F65AC7998}" sibTransId="{6CD4CFF8-C0C0-499C-893D-0979A3B7BD1A}"/>
    <dgm:cxn modelId="{A190A679-B79D-48C7-9D07-C5D1C6624C62}" type="presOf" srcId="{898B8687-B9FE-42A3-9ABB-EEC2FD65832C}" destId="{4E24FA51-8517-4C92-941A-9DAA295A64B0}" srcOrd="0" destOrd="0" presId="urn:microsoft.com/office/officeart/2005/8/layout/orgChart1"/>
    <dgm:cxn modelId="{4134837A-4DCD-4D62-8F84-BEB10917AD61}" type="presOf" srcId="{1F22609D-6842-4116-A4D6-059849BF40A0}" destId="{38E280E4-7F13-4717-88AF-A4A2BCE7539D}" srcOrd="0" destOrd="0" presId="urn:microsoft.com/office/officeart/2005/8/layout/orgChart1"/>
    <dgm:cxn modelId="{E9BDD67A-1B63-4E00-8C4F-AA732CC807CE}" type="presOf" srcId="{6C4135AC-DAD2-4646-AFC2-497B68E40B45}" destId="{8142B5E5-B023-4E78-9F0A-645CD2CE32BB}" srcOrd="0" destOrd="0" presId="urn:microsoft.com/office/officeart/2005/8/layout/orgChart1"/>
    <dgm:cxn modelId="{453A677B-73A1-4841-BD72-98835E08E559}" type="presOf" srcId="{338EC7E9-AB18-4B91-A3D5-C5E283BDDDA6}" destId="{6848DAF7-8EAF-47C3-B2E4-17E71C657EF4}" srcOrd="0" destOrd="0" presId="urn:microsoft.com/office/officeart/2005/8/layout/orgChart1"/>
    <dgm:cxn modelId="{0EA3EB7F-5731-41D7-BE53-93A4D6AC05C4}" type="presOf" srcId="{8BE7997F-884E-44E7-B7E7-011E61A6C4D6}" destId="{2B476E47-421F-48E6-95DF-01F188357996}" srcOrd="0" destOrd="0" presId="urn:microsoft.com/office/officeart/2005/8/layout/orgChart1"/>
    <dgm:cxn modelId="{BB198982-4763-4C0B-AE38-8C7FAC317CBB}" srcId="{65458751-51D6-472B-9F2B-83E8812A06B2}" destId="{526D249E-C5CD-4E8F-B5F6-14FBD7C4BC1D}" srcOrd="1" destOrd="0" parTransId="{2D781966-D8CF-4E92-B748-5866D1DDF62C}" sibTransId="{5EB503FB-8B4F-4EFE-9692-91F96E26A316}"/>
    <dgm:cxn modelId="{400FFA82-3431-4F5E-B3A8-32F8330645A4}" type="presOf" srcId="{B9D5624F-3716-40E7-A4E7-56C18BF360D1}" destId="{444DB2CD-0FA2-43FB-A901-99A21FFBE58E}" srcOrd="1" destOrd="0" presId="urn:microsoft.com/office/officeart/2005/8/layout/orgChart1"/>
    <dgm:cxn modelId="{9DC1B784-254C-430A-B0F8-E156889ABE3E}" type="presOf" srcId="{0D2D60F4-1B4A-4558-8311-1382EC777E33}" destId="{4C28E989-DE89-4A89-B85B-8AF2C371B701}" srcOrd="1" destOrd="0" presId="urn:microsoft.com/office/officeart/2005/8/layout/orgChart1"/>
    <dgm:cxn modelId="{D4DB2688-F141-47A3-B3E1-89A5C04AB103}" type="presOf" srcId="{14457C2E-D145-479A-8682-E68ED610D7D8}" destId="{BC975601-6E79-41E1-AC2A-A2DFA5A620EA}" srcOrd="1" destOrd="0" presId="urn:microsoft.com/office/officeart/2005/8/layout/orgChart1"/>
    <dgm:cxn modelId="{88F01D89-82BF-44F0-82B0-10A84EA9BEF2}" type="presOf" srcId="{2197D649-8A0D-4CCB-9424-B2CA29CFD620}" destId="{DE79D9CA-97B1-49CF-B47E-A0F8A2C7283C}" srcOrd="1" destOrd="0" presId="urn:microsoft.com/office/officeart/2005/8/layout/orgChart1"/>
    <dgm:cxn modelId="{F5989A8A-5766-4EB6-AB3C-F9AB6CA5D7E2}" type="presOf" srcId="{7FBEFA63-624D-4B3C-AAAE-6527339A494F}" destId="{BBAAD591-8C1C-4A84-BD9C-9AF7F8707DC2}" srcOrd="0" destOrd="0" presId="urn:microsoft.com/office/officeart/2005/8/layout/orgChart1"/>
    <dgm:cxn modelId="{C87BC48B-BB81-4584-8E22-FC3C0077508E}" type="presOf" srcId="{14C9187D-9C62-47BE-A184-EB8E6872A9CE}" destId="{454F7256-BEB2-42AC-8B78-215873EB9024}" srcOrd="0" destOrd="0" presId="urn:microsoft.com/office/officeart/2005/8/layout/orgChart1"/>
    <dgm:cxn modelId="{ECE2818C-02F3-4C9E-9D5B-98D7D34EE424}" type="presOf" srcId="{CFFD709B-D441-482D-A699-214888BC8377}" destId="{21E92885-AC8C-4008-A4E5-65C4A71CC67F}" srcOrd="0" destOrd="0" presId="urn:microsoft.com/office/officeart/2005/8/layout/orgChart1"/>
    <dgm:cxn modelId="{80C6A48D-4E3F-4EA1-AC73-A5D506FF63AC}" type="presOf" srcId="{14457C2E-D145-479A-8682-E68ED610D7D8}" destId="{07E26BA7-D3A1-4A56-8883-681215E39838}" srcOrd="0" destOrd="0" presId="urn:microsoft.com/office/officeart/2005/8/layout/orgChart1"/>
    <dgm:cxn modelId="{234E9C8E-DD6E-4C82-A8E7-601373C62144}" srcId="{7B7F7EA5-181C-4380-B975-9C8D0E5423F5}" destId="{116EBDB9-6855-41C5-A102-C545D935533D}" srcOrd="1" destOrd="0" parTransId="{A319A9B1-A4EF-42D7-8961-57F3B56C301A}" sibTransId="{854D85A4-FCD4-4287-8F74-CAF81EADB17B}"/>
    <dgm:cxn modelId="{6115FE8F-E8E6-4CB6-9FB3-5C5C1AE75CB1}" type="presOf" srcId="{BDFA4621-B39F-4E9A-9C7A-523557421C61}" destId="{8E613754-2BA4-4FB3-A165-C6171E47CB48}" srcOrd="0" destOrd="0" presId="urn:microsoft.com/office/officeart/2005/8/layout/orgChart1"/>
    <dgm:cxn modelId="{9B455C91-84E5-4912-BDC9-F03BA76253EA}" type="presOf" srcId="{12183757-DC4E-4628-9442-9B2BBF2B323E}" destId="{1F6417FE-01F4-4CB5-A841-87239A3D128A}" srcOrd="0" destOrd="0" presId="urn:microsoft.com/office/officeart/2005/8/layout/orgChart1"/>
    <dgm:cxn modelId="{F7CAD491-80AA-4F58-B110-93895B3F73BE}" type="presOf" srcId="{36451991-7BCD-4508-98C4-811E08383991}" destId="{1976CD55-A738-428D-82FC-A152D6071A64}" srcOrd="0" destOrd="0" presId="urn:microsoft.com/office/officeart/2005/8/layout/orgChart1"/>
    <dgm:cxn modelId="{5C354692-583E-48EA-9058-179A6BB865DC}" type="presOf" srcId="{83DBAFA9-5511-400D-910A-B6C2A0DC2433}" destId="{D8E770C4-00D2-4FDF-B0D8-AAEFB80FEFA6}" srcOrd="0" destOrd="0" presId="urn:microsoft.com/office/officeart/2005/8/layout/orgChart1"/>
    <dgm:cxn modelId="{D7E90693-C36F-44C4-8937-E49563C42D0F}" srcId="{EF627061-B0B3-4301-93BE-1A5DBF992872}" destId="{EED44D77-905E-4DDC-8128-D3BEBBF65BB4}" srcOrd="3" destOrd="0" parTransId="{EA8E99D3-A771-4EC1-80FC-7980E37FEFE5}" sibTransId="{05D59FEF-70C6-4BA6-B282-40E8612FB7C0}"/>
    <dgm:cxn modelId="{27C4DA96-9B8F-441F-865E-DA5605DD0110}" type="presOf" srcId="{3D050695-90F0-4EA4-BF61-8847B8965A16}" destId="{7428010D-28F1-44BB-90BF-4AC12E50ADDC}" srcOrd="0" destOrd="0" presId="urn:microsoft.com/office/officeart/2005/8/layout/orgChart1"/>
    <dgm:cxn modelId="{D2951C9A-0BC7-484E-8B74-A420158ECCF7}" srcId="{C63CB0BD-47BF-45CB-9D5D-1E4ADB1415A5}" destId="{6C4135AC-DAD2-4646-AFC2-497B68E40B45}" srcOrd="2" destOrd="0" parTransId="{8EC2D292-15E2-46BF-83AB-1D05FA6285E4}" sibTransId="{185BF4C9-D634-4095-9B9D-AA4A0EE857FE}"/>
    <dgm:cxn modelId="{6A38549D-AEEF-4BAE-A648-1B07F520AE68}" srcId="{E968582F-DF18-40D1-8F2B-AB837650BDEC}" destId="{8BE7997F-884E-44E7-B7E7-011E61A6C4D6}" srcOrd="1" destOrd="0" parTransId="{ADF404B1-88E5-4695-A6A7-F931670BE26B}" sibTransId="{E598A709-334A-45D8-AE7F-72D9C6F91629}"/>
    <dgm:cxn modelId="{39C6569F-37BA-45A6-AA01-315BB49E8BE5}" type="presOf" srcId="{D7AF174D-00D0-427F-BF53-A350C6AC5C7A}" destId="{C4D79F66-177A-4EBE-9EE9-4D26D98FB26C}" srcOrd="1" destOrd="0" presId="urn:microsoft.com/office/officeart/2005/8/layout/orgChart1"/>
    <dgm:cxn modelId="{43760FA0-08B5-4864-AF56-1727944A9876}" type="presOf" srcId="{50E55AAD-212D-4A3F-B7A7-ACA93CF41518}" destId="{281A6FBE-1526-4360-9AA4-87D308BEF80E}" srcOrd="0" destOrd="0" presId="urn:microsoft.com/office/officeart/2005/8/layout/orgChart1"/>
    <dgm:cxn modelId="{1C703EA0-1D06-4CB9-9CC7-1782B8FF4F1E}" type="presOf" srcId="{8D1FC595-1E81-42BA-BFEA-0F62BE61BDDD}" destId="{56AD8399-4607-417E-A0FB-9E2DC4B8E3E8}" srcOrd="0" destOrd="0" presId="urn:microsoft.com/office/officeart/2005/8/layout/orgChart1"/>
    <dgm:cxn modelId="{257D71A0-EAB7-4076-87F8-756F800C2322}" type="presOf" srcId="{8EC2D292-15E2-46BF-83AB-1D05FA6285E4}" destId="{FB7550DD-7D26-4F74-834C-BEF5EA39012D}" srcOrd="0" destOrd="0" presId="urn:microsoft.com/office/officeart/2005/8/layout/orgChart1"/>
    <dgm:cxn modelId="{A0D842A1-310A-4286-9073-D86672E48BAF}" srcId="{7B7F7EA5-181C-4380-B975-9C8D0E5423F5}" destId="{AA31FF36-DBA6-40CB-B26E-312F016443FD}" srcOrd="0" destOrd="0" parTransId="{4154FE85-AE88-4E1F-BE83-958BA54CBFF5}" sibTransId="{0F34639F-B5DD-43C0-B5D2-1B0CE1105686}"/>
    <dgm:cxn modelId="{29D05BA2-7F8B-479B-88F1-AFD2C532B490}" type="presOf" srcId="{B23B0A64-5F16-4F3F-B5CE-988FDF0C53E9}" destId="{295D6F56-517B-4EC2-9A61-2CC821F4A8AE}" srcOrd="0" destOrd="0" presId="urn:microsoft.com/office/officeart/2005/8/layout/orgChart1"/>
    <dgm:cxn modelId="{429297A3-62D0-43FF-8164-03A44BB88C1C}" type="presOf" srcId="{E968582F-DF18-40D1-8F2B-AB837650BDEC}" destId="{9143D9A0-EF98-41E2-A208-324EA80045A0}" srcOrd="1" destOrd="0" presId="urn:microsoft.com/office/officeart/2005/8/layout/orgChart1"/>
    <dgm:cxn modelId="{0D6752A4-5831-4793-9302-D14CC07777E3}" type="presOf" srcId="{A38FE4C7-5F3C-4E8C-A4BC-59BBA2C63763}" destId="{8E96AA6A-4245-4758-B6D0-C0569885BAA3}" srcOrd="1" destOrd="0" presId="urn:microsoft.com/office/officeart/2005/8/layout/orgChart1"/>
    <dgm:cxn modelId="{542455A4-563B-44E6-AFC8-8179577105D6}" type="presOf" srcId="{159C6293-0EC4-43C5-B778-3A12B90C76A4}" destId="{610897CC-275A-4DC2-83D2-6768F1B84052}" srcOrd="0" destOrd="0" presId="urn:microsoft.com/office/officeart/2005/8/layout/orgChart1"/>
    <dgm:cxn modelId="{2822E5A4-D6A3-4C3F-8AAB-21F9532E04D1}" type="presOf" srcId="{EA8E99D3-A771-4EC1-80FC-7980E37FEFE5}" destId="{EDF873FE-5C95-4242-A6F3-C7C2823953FF}" srcOrd="0" destOrd="0" presId="urn:microsoft.com/office/officeart/2005/8/layout/orgChart1"/>
    <dgm:cxn modelId="{1C5A7CA6-3765-4754-99A2-32F36C3D9B6A}" type="presOf" srcId="{822B5043-1AA0-4DC4-A4DC-BA464128B4F8}" destId="{22E4F3E8-FA4D-4545-84E2-4F30CC595E9B}" srcOrd="1" destOrd="0" presId="urn:microsoft.com/office/officeart/2005/8/layout/orgChart1"/>
    <dgm:cxn modelId="{EEFF82A6-FC3F-4D0E-A2D9-BE12026EFD49}" srcId="{65458751-51D6-472B-9F2B-83E8812A06B2}" destId="{50E55AAD-212D-4A3F-B7A7-ACA93CF41518}" srcOrd="2" destOrd="0" parTransId="{36451991-7BCD-4508-98C4-811E08383991}" sibTransId="{55298071-7B4F-4C2C-9290-74C72601C45C}"/>
    <dgm:cxn modelId="{3356C5A7-9C14-439E-91D0-C94C49F4A873}" srcId="{9CD91D49-15E4-4E20-8EDE-BC1B98C8D6DC}" destId="{072B71DD-D5D8-4162-8568-38358B8C922C}" srcOrd="0" destOrd="0" parTransId="{922AC229-859F-4B02-9FD4-33D49DDFA1E7}" sibTransId="{0A414068-B810-4B56-B3D0-38273915D6E8}"/>
    <dgm:cxn modelId="{E8C512A9-DA5B-4DFE-877E-E519345A5665}" type="presOf" srcId="{46060847-E5C1-40CF-8737-F0DC2F482EE5}" destId="{AAAD6058-8458-4E27-9DA9-FF90C5EFC20F}" srcOrd="0" destOrd="0" presId="urn:microsoft.com/office/officeart/2005/8/layout/orgChart1"/>
    <dgm:cxn modelId="{EA4C15A9-9210-40F0-A7C3-C4E19A5D7139}" type="presOf" srcId="{1F4F7AC6-A001-4E8E-BE23-B13F4E72BD84}" destId="{576E00BC-D8EA-4292-9969-A6ECF7D0FF88}" srcOrd="0" destOrd="0" presId="urn:microsoft.com/office/officeart/2005/8/layout/orgChart1"/>
    <dgm:cxn modelId="{3EF0CAA9-C21D-4448-851F-85BE267343B8}" srcId="{0917072D-00FB-4FCD-B854-EC27D27E996C}" destId="{7FBEFA63-624D-4B3C-AAAE-6527339A494F}" srcOrd="0" destOrd="0" parTransId="{FE6A0333-6DA0-4C4D-B802-FA3ABFC1E050}" sibTransId="{D00D2AA6-530E-4F25-882E-779736073D56}"/>
    <dgm:cxn modelId="{D2220FAA-F412-482F-A18A-2D45242B014A}" type="presOf" srcId="{F2468199-9E94-4225-B509-FB955071D48E}" destId="{77C83465-1E5F-40D6-A2D6-4F163563C075}" srcOrd="0" destOrd="0" presId="urn:microsoft.com/office/officeart/2005/8/layout/orgChart1"/>
    <dgm:cxn modelId="{8DFED2AC-ACCB-421D-ABBC-14014F866B97}" type="presOf" srcId="{BDFA4621-B39F-4E9A-9C7A-523557421C61}" destId="{D11F0523-AF23-40C6-8F24-7925D4AD63B8}" srcOrd="1" destOrd="0" presId="urn:microsoft.com/office/officeart/2005/8/layout/orgChart1"/>
    <dgm:cxn modelId="{D54D81B1-0F1F-4DFB-A2CF-0964AFE959CC}" srcId="{D7AF174D-00D0-427F-BF53-A350C6AC5C7A}" destId="{34939C6D-89B9-4D52-95BD-B15A0B7E0819}" srcOrd="2" destOrd="0" parTransId="{DF600494-1445-49A3-9282-9D5CC8B82E77}" sibTransId="{C9BD455F-7FA7-4EB1-8720-1E0736F5F86D}"/>
    <dgm:cxn modelId="{D016D3B1-586E-4051-8774-0A91E041DC36}" type="presOf" srcId="{E2DE8373-33BE-40B4-8A37-302CA5ABBB7A}" destId="{982C7AAC-3AA1-4F9E-856F-09835FA71194}" srcOrd="0" destOrd="0" presId="urn:microsoft.com/office/officeart/2005/8/layout/orgChart1"/>
    <dgm:cxn modelId="{8A94E1B3-6964-4B8C-B09E-374851D8D0F0}" type="presOf" srcId="{CFD525F5-EF63-4CD7-AC4E-A8F49BBC9842}" destId="{B95FC152-51D1-4AD3-90B0-8B28DD0C4056}" srcOrd="0" destOrd="0" presId="urn:microsoft.com/office/officeart/2005/8/layout/orgChart1"/>
    <dgm:cxn modelId="{569882B8-4C33-4F38-9471-CA303EF8603E}" srcId="{9AECDCB4-960C-428A-9ED8-C428EF177495}" destId="{3C217C5F-9A89-4552-9889-2A64724B306B}" srcOrd="0" destOrd="0" parTransId="{EE1628F3-B96A-4039-AA28-B44FF05A84F4}" sibTransId="{0FD9E683-EDA1-4EE8-B6C0-CC76EBEA755D}"/>
    <dgm:cxn modelId="{E2F05DB9-CC48-4D0F-A8CF-1565C52B19BB}" type="presOf" srcId="{C63CB0BD-47BF-45CB-9D5D-1E4ADB1415A5}" destId="{58F559EE-2991-4353-9CDF-0E6F027D6210}" srcOrd="0" destOrd="0" presId="urn:microsoft.com/office/officeart/2005/8/layout/orgChart1"/>
    <dgm:cxn modelId="{7DEC3EBA-CF18-4E30-81C7-FE521D8AD116}" type="presOf" srcId="{AD09A011-F2B3-4DFE-A2B6-5982D5EF0FF8}" destId="{8ACA3B8D-787F-44F4-9125-6B150B71726D}" srcOrd="0" destOrd="0" presId="urn:microsoft.com/office/officeart/2005/8/layout/orgChart1"/>
    <dgm:cxn modelId="{A6CAC9BC-BD6D-4F6C-AC23-06532618F75A}" srcId="{3C217C5F-9A89-4552-9889-2A64724B306B}" destId="{7D0AC05F-B53E-4BCA-B671-5CAB7A4CFDAC}" srcOrd="0" destOrd="0" parTransId="{8D1FC595-1E81-42BA-BFEA-0F62BE61BDDD}" sibTransId="{BD87F7F3-2594-4C17-BF7B-88D8B6F0BC36}"/>
    <dgm:cxn modelId="{B836E0BD-46DF-4AD4-B123-B7A08C2BE298}" type="presOf" srcId="{EED44D77-905E-4DDC-8128-D3BEBBF65BB4}" destId="{07BE0DD1-589D-4AA2-9F51-D4DFFCFBF91E}" srcOrd="0" destOrd="0" presId="urn:microsoft.com/office/officeart/2005/8/layout/orgChart1"/>
    <dgm:cxn modelId="{4F97A2BE-560A-43DD-B5B1-960110F5EA11}" srcId="{C63CB0BD-47BF-45CB-9D5D-1E4ADB1415A5}" destId="{12183757-DC4E-4628-9442-9B2BBF2B323E}" srcOrd="4" destOrd="0" parTransId="{857797AA-8737-4F5F-B60E-D563892ACE94}" sibTransId="{64F7D125-8035-4C08-A0AA-0E5756EB806D}"/>
    <dgm:cxn modelId="{6CED6FBF-E394-4B4C-920D-7297E3022A01}" srcId="{B9D5624F-3716-40E7-A4E7-56C18BF360D1}" destId="{9AECDCB4-960C-428A-9ED8-C428EF177495}" srcOrd="0" destOrd="0" parTransId="{EB2624D2-647E-4F42-89A6-D56520DA0AD1}" sibTransId="{E29093B8-55DE-43B0-B3E2-5F89A49E1199}"/>
    <dgm:cxn modelId="{787FDBBF-2941-4637-808F-7E23EB4E0B2F}" srcId="{A38FE4C7-5F3C-4E8C-A4BC-59BBA2C63763}" destId="{0D2D60F4-1B4A-4558-8311-1382EC777E33}" srcOrd="0" destOrd="0" parTransId="{E34C668A-BEC3-4205-8BDC-901A5107DD92}" sibTransId="{A33449A6-8DC4-485E-A2CC-E14F06A7FDBD}"/>
    <dgm:cxn modelId="{7476CBC2-0A19-407F-B8C1-6441C2F55606}" type="presOf" srcId="{8BE7997F-884E-44E7-B7E7-011E61A6C4D6}" destId="{4A400A3C-EB34-4EA5-9909-7578C5F50DBA}" srcOrd="1" destOrd="0" presId="urn:microsoft.com/office/officeart/2005/8/layout/orgChart1"/>
    <dgm:cxn modelId="{EB1C1FC3-A092-4061-955D-47653C161157}" type="presOf" srcId="{21D453ED-798A-4074-9ABD-B99379B47712}" destId="{EA34D3BF-08D2-441E-9E60-77A26C709290}" srcOrd="0" destOrd="0" presId="urn:microsoft.com/office/officeart/2005/8/layout/orgChart1"/>
    <dgm:cxn modelId="{37ACF0D0-F1B9-4B3A-A22A-5AE15450C3CF}" srcId="{A38FE4C7-5F3C-4E8C-A4BC-59BBA2C63763}" destId="{0D1272E1-FDB2-471F-8E1E-D59A4862B7F1}" srcOrd="2" destOrd="0" parTransId="{CB6D7E82-A5A8-4677-83B4-76C366BA463F}" sibTransId="{79E453FF-61C8-410C-9BE6-68CA48E069E7}"/>
    <dgm:cxn modelId="{393EACD3-9FE7-4EA3-B86A-41F743BDF744}" type="presOf" srcId="{C5B17C49-3891-410F-8D5C-94D7318DDD14}" destId="{879CD519-5DC6-4FD6-BDE9-19862CD4CBAC}" srcOrd="0" destOrd="0" presId="urn:microsoft.com/office/officeart/2005/8/layout/orgChart1"/>
    <dgm:cxn modelId="{306175D5-62CF-4142-9042-9B0EEE92F93C}" type="presOf" srcId="{75B5E037-3BA9-4845-BC56-8AE430A9505A}" destId="{9F2CF354-041A-40CB-97B5-A3852A59BC09}" srcOrd="0" destOrd="0" presId="urn:microsoft.com/office/officeart/2005/8/layout/orgChart1"/>
    <dgm:cxn modelId="{7F1BA1D5-FBC0-4CA9-8D10-A3387CC874C5}" type="presOf" srcId="{408D6E1C-96B6-4562-82A1-736EDEB80921}" destId="{72C16699-600E-4433-9495-081F0C7782CC}" srcOrd="0" destOrd="0" presId="urn:microsoft.com/office/officeart/2005/8/layout/orgChart1"/>
    <dgm:cxn modelId="{75A4DAD7-CBAC-433E-8BE0-3DCC69DC65A3}" srcId="{9AECDCB4-960C-428A-9ED8-C428EF177495}" destId="{EF627061-B0B3-4301-93BE-1A5DBF992872}" srcOrd="1" destOrd="0" parTransId="{14C9187D-9C62-47BE-A184-EB8E6872A9CE}" sibTransId="{0637FC49-C0B8-4AB7-8579-9617E72E0F80}"/>
    <dgm:cxn modelId="{CB53A5D8-5B82-47DF-B49E-0681D26815E0}" type="presOf" srcId="{D7AF174D-00D0-427F-BF53-A350C6AC5C7A}" destId="{E1BE7955-BCE6-46C2-A033-A072C103C079}" srcOrd="0" destOrd="0" presId="urn:microsoft.com/office/officeart/2005/8/layout/orgChart1"/>
    <dgm:cxn modelId="{22B48FDA-6140-465C-AD9B-28EAC2E95F42}" srcId="{3C217C5F-9A89-4552-9889-2A64724B306B}" destId="{E968582F-DF18-40D1-8F2B-AB837650BDEC}" srcOrd="1" destOrd="0" parTransId="{75EEB514-1E20-426B-9371-9F062FCD4D4B}" sibTransId="{7D4F69FA-6D58-44D4-A59A-4F4C74FA89B1}"/>
    <dgm:cxn modelId="{B8C938DB-2ACC-4D16-8E28-3FCD4035B24C}" type="presOf" srcId="{E34C668A-BEC3-4205-8BDC-901A5107DD92}" destId="{CE54DD27-E287-4FDB-B15F-55726213164F}" srcOrd="0" destOrd="0" presId="urn:microsoft.com/office/officeart/2005/8/layout/orgChart1"/>
    <dgm:cxn modelId="{DD34DFDB-309B-4970-8CFC-E426179F4AE7}" srcId="{EF627061-B0B3-4301-93BE-1A5DBF992872}" destId="{46060847-E5C1-40CF-8737-F0DC2F482EE5}" srcOrd="4" destOrd="0" parTransId="{2862F25B-5916-4B68-8A26-DEACFE85F98D}" sibTransId="{59355635-9D76-48EE-90B0-332F53E45941}"/>
    <dgm:cxn modelId="{BE634DDD-98E7-40C4-A03D-B7CAF3F8A172}" type="presOf" srcId="{A54D031F-44E1-4FC7-B993-D295039680C7}" destId="{9FF6D8B8-3465-4A46-A564-A5D88CE765AD}" srcOrd="0" destOrd="0" presId="urn:microsoft.com/office/officeart/2005/8/layout/orgChart1"/>
    <dgm:cxn modelId="{6EA363DE-2019-44E9-8B60-4F00A3B00E77}" type="presOf" srcId="{CF9C3B22-A7D4-422E-82FF-D5F77D5EB0C1}" destId="{FA73BBC5-C153-47E3-A1EE-F29A19A43FEA}" srcOrd="0" destOrd="0" presId="urn:microsoft.com/office/officeart/2005/8/layout/orgChart1"/>
    <dgm:cxn modelId="{0ED05DE2-6671-4352-A56C-079AC31C4881}" srcId="{EF627061-B0B3-4301-93BE-1A5DBF992872}" destId="{A38FE4C7-5F3C-4E8C-A4BC-59BBA2C63763}" srcOrd="0" destOrd="0" parTransId="{75B5E037-3BA9-4845-BC56-8AE430A9505A}" sibTransId="{F410BAAF-26F4-46D3-A8D2-530386970B93}"/>
    <dgm:cxn modelId="{CA2244E5-08CF-453B-9112-68C59003FDDC}" type="presOf" srcId="{898B8687-B9FE-42A3-9ABB-EEC2FD65832C}" destId="{E1A89F4D-7903-486D-93F5-CA4819B8EB6D}" srcOrd="1" destOrd="0" presId="urn:microsoft.com/office/officeart/2005/8/layout/orgChart1"/>
    <dgm:cxn modelId="{334ECBE8-5A91-4886-8291-8E6A6A32F677}" srcId="{5E47A6A3-D1C9-48C7-9874-86C17BD4C098}" destId="{CFFD709B-D441-482D-A699-214888BC8377}" srcOrd="0" destOrd="0" parTransId="{8A60B662-9BD2-45C0-AE43-7301BCD514B1}" sibTransId="{B23A5FF7-5BD8-4C72-ADD9-65278B174CA1}"/>
    <dgm:cxn modelId="{1ECB48E9-A786-40A9-89ED-1160C5399FB0}" type="presOf" srcId="{CD9A7DF9-E0E9-43BE-8A83-CBECFE93F4F6}" destId="{1CFE5C61-86D4-489F-886A-D50599E0A385}" srcOrd="1" destOrd="0" presId="urn:microsoft.com/office/officeart/2005/8/layout/orgChart1"/>
    <dgm:cxn modelId="{B4DB73EB-7FA0-496B-A018-F6A46DDE2ED6}" type="presOf" srcId="{3C217C5F-9A89-4552-9889-2A64724B306B}" destId="{C5FEDD67-E8FD-444E-AA2E-2088E2322E67}" srcOrd="1" destOrd="0" presId="urn:microsoft.com/office/officeart/2005/8/layout/orgChart1"/>
    <dgm:cxn modelId="{CE0ECBEC-711A-4586-8287-8DA075481067}" srcId="{0917072D-00FB-4FCD-B854-EC27D27E996C}" destId="{159C6293-0EC4-43C5-B778-3A12B90C76A4}" srcOrd="1" destOrd="0" parTransId="{C126A9CB-D55C-47A9-AD34-77A93E7755EA}" sibTransId="{7A7EBFAC-CE4A-4D4D-9079-AB796E01C56A}"/>
    <dgm:cxn modelId="{9CB348ED-426F-4FAD-8747-1DB8ACE7DF0B}" type="presOf" srcId="{230A1292-48A4-493A-94AB-B913ADC0CE45}" destId="{9C43741F-D431-4578-A03D-FAB5BD84BB12}" srcOrd="0" destOrd="0" presId="urn:microsoft.com/office/officeart/2005/8/layout/orgChart1"/>
    <dgm:cxn modelId="{5CC191ED-A83E-479E-AEEB-015B22C48A24}" type="presOf" srcId="{B4AA3ECC-9507-43FC-A4E2-223BEFC866D2}" destId="{DA53BECF-A40B-4E03-BDF2-210CE3649168}" srcOrd="0" destOrd="0" presId="urn:microsoft.com/office/officeart/2005/8/layout/orgChart1"/>
    <dgm:cxn modelId="{064E21EE-54D5-4F19-B060-EFFCBA50F815}" type="presOf" srcId="{34939C6D-89B9-4D52-95BD-B15A0B7E0819}" destId="{20B21239-D924-4A06-B21A-6E733A82831F}" srcOrd="1" destOrd="0" presId="urn:microsoft.com/office/officeart/2005/8/layout/orgChart1"/>
    <dgm:cxn modelId="{4494BFEF-9917-497E-81A2-AC5ECDE63F71}" type="presOf" srcId="{CE30BD15-127F-4105-9D52-1BA0B2D9E4AF}" destId="{2ADD3BB2-E5BC-4421-9DE1-766FAD0D56E1}" srcOrd="0" destOrd="0" presId="urn:microsoft.com/office/officeart/2005/8/layout/orgChart1"/>
    <dgm:cxn modelId="{6E0D65F0-6C70-4590-A81D-7D60738A269A}" type="presOf" srcId="{4154FE85-AE88-4E1F-BE83-958BA54CBFF5}" destId="{D070460E-AE99-404D-85C4-E943E79FE4D3}" srcOrd="0" destOrd="0" presId="urn:microsoft.com/office/officeart/2005/8/layout/orgChart1"/>
    <dgm:cxn modelId="{C75EE6F1-27F2-47FB-AC61-8D3C9823EFF7}" srcId="{9CD91D49-15E4-4E20-8EDE-BC1B98C8D6DC}" destId="{2197D649-8A0D-4CCB-9424-B2CA29CFD620}" srcOrd="1" destOrd="0" parTransId="{77BB01B4-9574-4B21-8B42-FF13C16D4ED4}" sibTransId="{242F4BA1-DB52-4567-94DE-B03075D99D42}"/>
    <dgm:cxn modelId="{91D3ADF3-2ED5-4D4A-A041-5D6D8734AB71}" srcId="{E968582F-DF18-40D1-8F2B-AB837650BDEC}" destId="{CFD525F5-EF63-4CD7-AC4E-A8F49BBC9842}" srcOrd="0" destOrd="0" parTransId="{124FB893-9665-483B-A583-096704A1BB30}" sibTransId="{239749EB-20DF-457B-8611-3191413D2725}"/>
    <dgm:cxn modelId="{D65C10F5-1CDB-47C9-A806-FBF9DDB14926}" srcId="{3C217C5F-9A89-4552-9889-2A64724B306B}" destId="{1F22609D-6842-4116-A4D6-059849BF40A0}" srcOrd="2" destOrd="0" parTransId="{230A1292-48A4-493A-94AB-B913ADC0CE45}" sibTransId="{5FADC150-117E-4121-BFB5-C51A45211307}"/>
    <dgm:cxn modelId="{2FF9CDF5-E06F-46FC-A167-A68E8F668D45}" srcId="{D7AF174D-00D0-427F-BF53-A350C6AC5C7A}" destId="{7B7F7EA5-181C-4380-B975-9C8D0E5423F5}" srcOrd="1" destOrd="0" parTransId="{83DBAFA9-5511-400D-910A-B6C2A0DC2433}" sibTransId="{75675C52-8598-4F8D-8178-5240DD76547E}"/>
    <dgm:cxn modelId="{06DEA7F7-8387-438B-8A38-09E4FD10B4E4}" type="presOf" srcId="{B9D5624F-3716-40E7-A4E7-56C18BF360D1}" destId="{C4348D9C-CECE-446B-8EE4-1A736C6A9B74}" srcOrd="0" destOrd="0" presId="urn:microsoft.com/office/officeart/2005/8/layout/orgChart1"/>
    <dgm:cxn modelId="{B57ACBFA-A346-4A2E-8F59-0F5DF39915CB}" type="presOf" srcId="{526D249E-C5CD-4E8F-B5F6-14FBD7C4BC1D}" destId="{84EE3757-15CA-48BC-B095-E6DA3DE784B3}" srcOrd="1" destOrd="0" presId="urn:microsoft.com/office/officeart/2005/8/layout/orgChart1"/>
    <dgm:cxn modelId="{EFD6B6FE-4C3D-4787-AA61-3D9BF6DF5B5A}" type="presOf" srcId="{6C061346-ECE4-4B7C-B8F5-55498E49D238}" destId="{76ACCE86-9538-4A25-A25C-D9289BD0A7F6}" srcOrd="1" destOrd="0" presId="urn:microsoft.com/office/officeart/2005/8/layout/orgChart1"/>
    <dgm:cxn modelId="{E78F3FFF-1DB6-47F3-A7A5-D9C98A782952}" srcId="{C63CB0BD-47BF-45CB-9D5D-1E4ADB1415A5}" destId="{5E47A6A3-D1C9-48C7-9874-86C17BD4C098}" srcOrd="0" destOrd="0" parTransId="{DE7210C4-F04A-4A56-BC57-8E0B4E4A948B}" sibTransId="{25D0D4ED-85BB-4136-B278-53A17B5FB542}"/>
    <dgm:cxn modelId="{7988EC13-126F-41F5-9D1C-63BB21BC4FA7}" type="presParOf" srcId="{403345D1-480B-4D27-920E-9C7EC78769E5}" destId="{0012D3BD-F226-4693-9E55-95B6AA679BAC}" srcOrd="0" destOrd="0" presId="urn:microsoft.com/office/officeart/2005/8/layout/orgChart1"/>
    <dgm:cxn modelId="{47FCBAE3-0415-43D4-BC98-9D44FAF0078A}" type="presParOf" srcId="{0012D3BD-F226-4693-9E55-95B6AA679BAC}" destId="{CBB01380-D1DD-45BB-849B-77E52EB0D543}" srcOrd="0" destOrd="0" presId="urn:microsoft.com/office/officeart/2005/8/layout/orgChart1"/>
    <dgm:cxn modelId="{A06A9A65-ADBD-4BE0-841E-44ED1F795083}" type="presParOf" srcId="{CBB01380-D1DD-45BB-849B-77E52EB0D543}" destId="{C4348D9C-CECE-446B-8EE4-1A736C6A9B74}" srcOrd="0" destOrd="0" presId="urn:microsoft.com/office/officeart/2005/8/layout/orgChart1"/>
    <dgm:cxn modelId="{446ECEBB-B5CA-4116-B9AB-7198E9C157E0}" type="presParOf" srcId="{CBB01380-D1DD-45BB-849B-77E52EB0D543}" destId="{444DB2CD-0FA2-43FB-A901-99A21FFBE58E}" srcOrd="1" destOrd="0" presId="urn:microsoft.com/office/officeart/2005/8/layout/orgChart1"/>
    <dgm:cxn modelId="{7F9648FD-3D0F-4D8E-B723-58D20F93B93E}" type="presParOf" srcId="{0012D3BD-F226-4693-9E55-95B6AA679BAC}" destId="{911D424F-55D7-4E21-9E9B-0CAC0AF80805}" srcOrd="1" destOrd="0" presId="urn:microsoft.com/office/officeart/2005/8/layout/orgChart1"/>
    <dgm:cxn modelId="{56272EF3-03E3-4460-B286-4DDF318C65DF}" type="presParOf" srcId="{911D424F-55D7-4E21-9E9B-0CAC0AF80805}" destId="{7FF61B46-5B00-489C-AAF3-A87F2EE698C0}" srcOrd="0" destOrd="0" presId="urn:microsoft.com/office/officeart/2005/8/layout/orgChart1"/>
    <dgm:cxn modelId="{2400CB7C-0590-491D-AD83-45F4908F0F9F}" type="presParOf" srcId="{911D424F-55D7-4E21-9E9B-0CAC0AF80805}" destId="{41E96335-496D-418B-AC2B-0619C207857D}" srcOrd="1" destOrd="0" presId="urn:microsoft.com/office/officeart/2005/8/layout/orgChart1"/>
    <dgm:cxn modelId="{1FE8B5C7-9608-4905-B4E4-B9434596271D}" type="presParOf" srcId="{41E96335-496D-418B-AC2B-0619C207857D}" destId="{0D26A7EB-D96D-462C-B637-93255E3DA674}" srcOrd="0" destOrd="0" presId="urn:microsoft.com/office/officeart/2005/8/layout/orgChart1"/>
    <dgm:cxn modelId="{61D965B2-6640-4A4D-92D7-CAC1954D6DEC}" type="presParOf" srcId="{0D26A7EB-D96D-462C-B637-93255E3DA674}" destId="{FD739F44-FB4B-4E8B-8AD6-71A6741D7B4F}" srcOrd="0" destOrd="0" presId="urn:microsoft.com/office/officeart/2005/8/layout/orgChart1"/>
    <dgm:cxn modelId="{E019BCB9-7849-43A8-A249-BA945A428A76}" type="presParOf" srcId="{0D26A7EB-D96D-462C-B637-93255E3DA674}" destId="{ECDAFEBF-9DFF-4159-AA9E-E4BAABC5E1D0}" srcOrd="1" destOrd="0" presId="urn:microsoft.com/office/officeart/2005/8/layout/orgChart1"/>
    <dgm:cxn modelId="{70B1243E-0A60-4E18-97A0-17DC79896307}" type="presParOf" srcId="{41E96335-496D-418B-AC2B-0619C207857D}" destId="{F5D72A1E-057A-43DA-B4AB-9323C42CDCBE}" srcOrd="1" destOrd="0" presId="urn:microsoft.com/office/officeart/2005/8/layout/orgChart1"/>
    <dgm:cxn modelId="{613565D8-6902-4213-A69D-EEA974617DCA}" type="presParOf" srcId="{F5D72A1E-057A-43DA-B4AB-9323C42CDCBE}" destId="{DFF9ACAF-AF8A-4588-944A-8D766727310E}" srcOrd="0" destOrd="0" presId="urn:microsoft.com/office/officeart/2005/8/layout/orgChart1"/>
    <dgm:cxn modelId="{67ADE01A-72BB-4FEB-A867-5BDA5EA094A6}" type="presParOf" srcId="{F5D72A1E-057A-43DA-B4AB-9323C42CDCBE}" destId="{4EF2A1ED-EF62-4FFF-87E5-85B6713A5E15}" srcOrd="1" destOrd="0" presId="urn:microsoft.com/office/officeart/2005/8/layout/orgChart1"/>
    <dgm:cxn modelId="{EEE819DF-53AD-4ED9-9046-6F22B95B431E}" type="presParOf" srcId="{4EF2A1ED-EF62-4FFF-87E5-85B6713A5E15}" destId="{02C16BFF-2663-40B6-B8CC-CDE8483499E1}" srcOrd="0" destOrd="0" presId="urn:microsoft.com/office/officeart/2005/8/layout/orgChart1"/>
    <dgm:cxn modelId="{62173AF3-6DC4-46D3-9A66-0E9C46C6F9E0}" type="presParOf" srcId="{02C16BFF-2663-40B6-B8CC-CDE8483499E1}" destId="{D01EA2E7-02CA-4BF9-B936-50FC91FEAE2A}" srcOrd="0" destOrd="0" presId="urn:microsoft.com/office/officeart/2005/8/layout/orgChart1"/>
    <dgm:cxn modelId="{3D014792-61F7-4FA6-9B64-265038B3F580}" type="presParOf" srcId="{02C16BFF-2663-40B6-B8CC-CDE8483499E1}" destId="{C5FEDD67-E8FD-444E-AA2E-2088E2322E67}" srcOrd="1" destOrd="0" presId="urn:microsoft.com/office/officeart/2005/8/layout/orgChart1"/>
    <dgm:cxn modelId="{70387614-8554-4960-951D-0CFC64EC8B3E}" type="presParOf" srcId="{4EF2A1ED-EF62-4FFF-87E5-85B6713A5E15}" destId="{A5087207-1286-4EB9-9CDE-92DAD615E3DB}" srcOrd="1" destOrd="0" presId="urn:microsoft.com/office/officeart/2005/8/layout/orgChart1"/>
    <dgm:cxn modelId="{C14FA8B9-C534-4706-934F-47E52288DC44}" type="presParOf" srcId="{A5087207-1286-4EB9-9CDE-92DAD615E3DB}" destId="{56AD8399-4607-417E-A0FB-9E2DC4B8E3E8}" srcOrd="0" destOrd="0" presId="urn:microsoft.com/office/officeart/2005/8/layout/orgChart1"/>
    <dgm:cxn modelId="{8D672297-B585-4EB5-899F-081393285A28}" type="presParOf" srcId="{A5087207-1286-4EB9-9CDE-92DAD615E3DB}" destId="{1989F6AF-09C9-4936-B907-6BAA35CF06B5}" srcOrd="1" destOrd="0" presId="urn:microsoft.com/office/officeart/2005/8/layout/orgChart1"/>
    <dgm:cxn modelId="{4765F645-5997-4E7A-810B-932BCDB8FBC2}" type="presParOf" srcId="{1989F6AF-09C9-4936-B907-6BAA35CF06B5}" destId="{9CED40C7-D427-40D2-9909-8C7CE3FDB260}" srcOrd="0" destOrd="0" presId="urn:microsoft.com/office/officeart/2005/8/layout/orgChart1"/>
    <dgm:cxn modelId="{B9B2F5EC-1048-414C-AEE8-3ECF1986ABAE}" type="presParOf" srcId="{9CED40C7-D427-40D2-9909-8C7CE3FDB260}" destId="{2F14907F-FBC4-4F00-BCBE-2A77FE64ECD8}" srcOrd="0" destOrd="0" presId="urn:microsoft.com/office/officeart/2005/8/layout/orgChart1"/>
    <dgm:cxn modelId="{9A7DA48B-FDB2-49AF-A542-025795F86922}" type="presParOf" srcId="{9CED40C7-D427-40D2-9909-8C7CE3FDB260}" destId="{BDEBEA07-4D7E-4524-AFC6-DEDFBF5E0533}" srcOrd="1" destOrd="0" presId="urn:microsoft.com/office/officeart/2005/8/layout/orgChart1"/>
    <dgm:cxn modelId="{84D26A51-0DEB-46E9-B638-E55E8611B2AA}" type="presParOf" srcId="{1989F6AF-09C9-4936-B907-6BAA35CF06B5}" destId="{3E193201-2215-4643-B810-A4ED479D54A2}" srcOrd="1" destOrd="0" presId="urn:microsoft.com/office/officeart/2005/8/layout/orgChart1"/>
    <dgm:cxn modelId="{F1F9B776-4DEE-40EF-83B5-988E6EDB8679}" type="presParOf" srcId="{3E193201-2215-4643-B810-A4ED479D54A2}" destId="{DA53BECF-A40B-4E03-BDF2-210CE3649168}" srcOrd="0" destOrd="0" presId="urn:microsoft.com/office/officeart/2005/8/layout/orgChart1"/>
    <dgm:cxn modelId="{0A68C860-EC58-4DC5-A0F8-E5F1CD84CD1E}" type="presParOf" srcId="{3E193201-2215-4643-B810-A4ED479D54A2}" destId="{597173E3-741A-42E8-BA9E-1C8D94357163}" srcOrd="1" destOrd="0" presId="urn:microsoft.com/office/officeart/2005/8/layout/orgChart1"/>
    <dgm:cxn modelId="{0F798BD8-32C0-4102-AF46-35761DFF75D3}" type="presParOf" srcId="{597173E3-741A-42E8-BA9E-1C8D94357163}" destId="{7DAEE645-8382-4C97-8574-7303190691C7}" srcOrd="0" destOrd="0" presId="urn:microsoft.com/office/officeart/2005/8/layout/orgChart1"/>
    <dgm:cxn modelId="{E902682D-6351-4AFD-AE31-8B387E1B151F}" type="presParOf" srcId="{7DAEE645-8382-4C97-8574-7303190691C7}" destId="{CF4AE79F-982A-4E9E-86F2-59F6950E0A5F}" srcOrd="0" destOrd="0" presId="urn:microsoft.com/office/officeart/2005/8/layout/orgChart1"/>
    <dgm:cxn modelId="{25EAEFC9-1D34-4982-8E79-55F213FEE04B}" type="presParOf" srcId="{7DAEE645-8382-4C97-8574-7303190691C7}" destId="{1CFE5C61-86D4-489F-886A-D50599E0A385}" srcOrd="1" destOrd="0" presId="urn:microsoft.com/office/officeart/2005/8/layout/orgChart1"/>
    <dgm:cxn modelId="{72F66A69-2896-43ED-AAA0-F8DA2266298D}" type="presParOf" srcId="{597173E3-741A-42E8-BA9E-1C8D94357163}" destId="{07C6DE4E-B8DD-40BD-8931-2E0C59EDA65F}" srcOrd="1" destOrd="0" presId="urn:microsoft.com/office/officeart/2005/8/layout/orgChart1"/>
    <dgm:cxn modelId="{D3E9E1E6-341D-4D79-84AB-AB9202D275A5}" type="presParOf" srcId="{597173E3-741A-42E8-BA9E-1C8D94357163}" destId="{1C77AC1E-8641-4564-8268-2EA82182DD38}" srcOrd="2" destOrd="0" presId="urn:microsoft.com/office/officeart/2005/8/layout/orgChart1"/>
    <dgm:cxn modelId="{BFBCA730-A1E4-4FCB-B893-CD65A8717BA1}" type="presParOf" srcId="{3E193201-2215-4643-B810-A4ED479D54A2}" destId="{381BB991-E957-42DE-A4C6-E35068FF92C6}" srcOrd="2" destOrd="0" presId="urn:microsoft.com/office/officeart/2005/8/layout/orgChart1"/>
    <dgm:cxn modelId="{B9A06F00-4891-4D09-B622-D0141D6B5AC7}" type="presParOf" srcId="{3E193201-2215-4643-B810-A4ED479D54A2}" destId="{D000A584-6E90-414A-AE5E-B3EE56F2BD30}" srcOrd="3" destOrd="0" presId="urn:microsoft.com/office/officeart/2005/8/layout/orgChart1"/>
    <dgm:cxn modelId="{861FAFF0-3C92-4A3B-BDFE-8FDE66FB83BF}" type="presParOf" srcId="{D000A584-6E90-414A-AE5E-B3EE56F2BD30}" destId="{D4530BBD-F6D6-451E-8F04-AC6031A63FCA}" srcOrd="0" destOrd="0" presId="urn:microsoft.com/office/officeart/2005/8/layout/orgChart1"/>
    <dgm:cxn modelId="{7DC34262-4401-4F6C-9068-393510DE8020}" type="presParOf" srcId="{D4530BBD-F6D6-451E-8F04-AC6031A63FCA}" destId="{8E613754-2BA4-4FB3-A165-C6171E47CB48}" srcOrd="0" destOrd="0" presId="urn:microsoft.com/office/officeart/2005/8/layout/orgChart1"/>
    <dgm:cxn modelId="{0562FA28-A7F3-4118-8A35-E0B475BC9CCF}" type="presParOf" srcId="{D4530BBD-F6D6-451E-8F04-AC6031A63FCA}" destId="{D11F0523-AF23-40C6-8F24-7925D4AD63B8}" srcOrd="1" destOrd="0" presId="urn:microsoft.com/office/officeart/2005/8/layout/orgChart1"/>
    <dgm:cxn modelId="{17CB0B72-9F7D-46F1-87E9-1B06E038450F}" type="presParOf" srcId="{D000A584-6E90-414A-AE5E-B3EE56F2BD30}" destId="{5889FFAF-D240-4A5A-BE21-E29DBA5B95BB}" srcOrd="1" destOrd="0" presId="urn:microsoft.com/office/officeart/2005/8/layout/orgChart1"/>
    <dgm:cxn modelId="{D7F941E0-6B1D-4323-9A5A-D93BCFF1A3C0}" type="presParOf" srcId="{D000A584-6E90-414A-AE5E-B3EE56F2BD30}" destId="{DCC5408A-7CBA-47D7-AAFC-94DF0EEC2F2D}" srcOrd="2" destOrd="0" presId="urn:microsoft.com/office/officeart/2005/8/layout/orgChart1"/>
    <dgm:cxn modelId="{CAF5822C-B9EE-4F2D-9553-A085CD9A1C60}" type="presParOf" srcId="{3E193201-2215-4643-B810-A4ED479D54A2}" destId="{AA1CC07A-3C5F-4522-883B-36878EF9D512}" srcOrd="4" destOrd="0" presId="urn:microsoft.com/office/officeart/2005/8/layout/orgChart1"/>
    <dgm:cxn modelId="{D18E5155-556F-4551-B706-FBCE3025B68A}" type="presParOf" srcId="{3E193201-2215-4643-B810-A4ED479D54A2}" destId="{70F3BF87-0791-441D-8DE4-64AA24431568}" srcOrd="5" destOrd="0" presId="urn:microsoft.com/office/officeart/2005/8/layout/orgChart1"/>
    <dgm:cxn modelId="{AFCF4A84-FF54-4B52-A60C-1528D77F5A2C}" type="presParOf" srcId="{70F3BF87-0791-441D-8DE4-64AA24431568}" destId="{BFDD70D8-B158-4A7E-B9AF-158624A27938}" srcOrd="0" destOrd="0" presId="urn:microsoft.com/office/officeart/2005/8/layout/orgChart1"/>
    <dgm:cxn modelId="{3A842651-2A26-4101-A8DB-6A0CD2E18F2E}" type="presParOf" srcId="{BFDD70D8-B158-4A7E-B9AF-158624A27938}" destId="{6848DAF7-8EAF-47C3-B2E4-17E71C657EF4}" srcOrd="0" destOrd="0" presId="urn:microsoft.com/office/officeart/2005/8/layout/orgChart1"/>
    <dgm:cxn modelId="{1E6464AC-8D17-4ABF-BFEC-A4E82F4B49C1}" type="presParOf" srcId="{BFDD70D8-B158-4A7E-B9AF-158624A27938}" destId="{3DE5229A-C15A-49FD-909C-3025A601C413}" srcOrd="1" destOrd="0" presId="urn:microsoft.com/office/officeart/2005/8/layout/orgChart1"/>
    <dgm:cxn modelId="{A7DAB9D4-C836-4D73-8140-ADE308D64B61}" type="presParOf" srcId="{70F3BF87-0791-441D-8DE4-64AA24431568}" destId="{E9060076-E504-4F58-89F3-5F7F44F77C2B}" srcOrd="1" destOrd="0" presId="urn:microsoft.com/office/officeart/2005/8/layout/orgChart1"/>
    <dgm:cxn modelId="{78618FE1-4503-4C4E-9111-AE129F6F32CB}" type="presParOf" srcId="{70F3BF87-0791-441D-8DE4-64AA24431568}" destId="{7C6D56FE-58A1-41A2-9C3E-BCF5F6D6CE00}" srcOrd="2" destOrd="0" presId="urn:microsoft.com/office/officeart/2005/8/layout/orgChart1"/>
    <dgm:cxn modelId="{7D0F618E-B7CB-4DA0-ADF3-AB90FDCE2E12}" type="presParOf" srcId="{1989F6AF-09C9-4936-B907-6BAA35CF06B5}" destId="{523EE9B7-4BBD-4F11-9037-5E43FD5AFBC9}" srcOrd="2" destOrd="0" presId="urn:microsoft.com/office/officeart/2005/8/layout/orgChart1"/>
    <dgm:cxn modelId="{68528A30-BB96-4C6A-9F31-51600608888C}" type="presParOf" srcId="{A5087207-1286-4EB9-9CDE-92DAD615E3DB}" destId="{F6BD72F9-F7A1-4A93-8564-71B18F1CAA38}" srcOrd="2" destOrd="0" presId="urn:microsoft.com/office/officeart/2005/8/layout/orgChart1"/>
    <dgm:cxn modelId="{B840119B-75CC-4E8E-A661-52A8D9F42966}" type="presParOf" srcId="{A5087207-1286-4EB9-9CDE-92DAD615E3DB}" destId="{0DEDDEFB-15A9-4386-B272-4C9BBDF5BCCD}" srcOrd="3" destOrd="0" presId="urn:microsoft.com/office/officeart/2005/8/layout/orgChart1"/>
    <dgm:cxn modelId="{85D92AE1-6673-411A-9849-3E544763EDD4}" type="presParOf" srcId="{0DEDDEFB-15A9-4386-B272-4C9BBDF5BCCD}" destId="{28B00831-ABE6-4F6E-B24A-57FF3FAC4CB8}" srcOrd="0" destOrd="0" presId="urn:microsoft.com/office/officeart/2005/8/layout/orgChart1"/>
    <dgm:cxn modelId="{9B8BBDE8-FCE8-4284-AA5E-669D94FEC1FE}" type="presParOf" srcId="{28B00831-ABE6-4F6E-B24A-57FF3FAC4CB8}" destId="{7B2A34AB-32AA-4FD7-A494-1A2E4AD36598}" srcOrd="0" destOrd="0" presId="urn:microsoft.com/office/officeart/2005/8/layout/orgChart1"/>
    <dgm:cxn modelId="{2E679128-6EFA-4854-97D3-74314A71BBB5}" type="presParOf" srcId="{28B00831-ABE6-4F6E-B24A-57FF3FAC4CB8}" destId="{9143D9A0-EF98-41E2-A208-324EA80045A0}" srcOrd="1" destOrd="0" presId="urn:microsoft.com/office/officeart/2005/8/layout/orgChart1"/>
    <dgm:cxn modelId="{F193487D-3BB7-4BA8-996F-6FD26E2E260C}" type="presParOf" srcId="{0DEDDEFB-15A9-4386-B272-4C9BBDF5BCCD}" destId="{CAABA0C6-C9FF-4FF1-81C3-F6FB636454F6}" srcOrd="1" destOrd="0" presId="urn:microsoft.com/office/officeart/2005/8/layout/orgChart1"/>
    <dgm:cxn modelId="{2C7DFAB3-7F58-4939-B16B-29BF581092B4}" type="presParOf" srcId="{CAABA0C6-C9FF-4FF1-81C3-F6FB636454F6}" destId="{8C1C6B63-74EB-45E9-85A4-A21CED90FED2}" srcOrd="0" destOrd="0" presId="urn:microsoft.com/office/officeart/2005/8/layout/orgChart1"/>
    <dgm:cxn modelId="{ABC8009C-BF8C-4109-94E5-D99440A004A3}" type="presParOf" srcId="{CAABA0C6-C9FF-4FF1-81C3-F6FB636454F6}" destId="{24493331-8A05-4A30-99EE-0929241E8579}" srcOrd="1" destOrd="0" presId="urn:microsoft.com/office/officeart/2005/8/layout/orgChart1"/>
    <dgm:cxn modelId="{513C6FAE-D4C1-4038-BDC5-406BF3270F0D}" type="presParOf" srcId="{24493331-8A05-4A30-99EE-0929241E8579}" destId="{F66901AF-C954-4CF7-BBA6-AFD010C06814}" srcOrd="0" destOrd="0" presId="urn:microsoft.com/office/officeart/2005/8/layout/orgChart1"/>
    <dgm:cxn modelId="{60318B0C-3360-464A-B1AE-F94C1C2F6AF9}" type="presParOf" srcId="{F66901AF-C954-4CF7-BBA6-AFD010C06814}" destId="{B95FC152-51D1-4AD3-90B0-8B28DD0C4056}" srcOrd="0" destOrd="0" presId="urn:microsoft.com/office/officeart/2005/8/layout/orgChart1"/>
    <dgm:cxn modelId="{EDABA1F4-2A42-458B-9A81-8D2FCFE61C8D}" type="presParOf" srcId="{F66901AF-C954-4CF7-BBA6-AFD010C06814}" destId="{03267059-0FA4-4671-B265-035906E7C287}" srcOrd="1" destOrd="0" presId="urn:microsoft.com/office/officeart/2005/8/layout/orgChart1"/>
    <dgm:cxn modelId="{5F26908F-7AAF-4C6E-896C-67AC9DAD1A89}" type="presParOf" srcId="{24493331-8A05-4A30-99EE-0929241E8579}" destId="{801E9A08-39D6-49E3-AFF9-74976343FADA}" srcOrd="1" destOrd="0" presId="urn:microsoft.com/office/officeart/2005/8/layout/orgChart1"/>
    <dgm:cxn modelId="{D3968CF2-FED4-4D3A-BF7A-174ABA259B4C}" type="presParOf" srcId="{24493331-8A05-4A30-99EE-0929241E8579}" destId="{E37F4116-37A9-471A-889A-240B55717526}" srcOrd="2" destOrd="0" presId="urn:microsoft.com/office/officeart/2005/8/layout/orgChart1"/>
    <dgm:cxn modelId="{48BFD4BE-B1A2-4C68-A53B-973928BED91E}" type="presParOf" srcId="{CAABA0C6-C9FF-4FF1-81C3-F6FB636454F6}" destId="{3B789306-6E2B-44C8-B277-7E0AA2579130}" srcOrd="2" destOrd="0" presId="urn:microsoft.com/office/officeart/2005/8/layout/orgChart1"/>
    <dgm:cxn modelId="{C8D97870-5874-4885-9286-CF47979DB12E}" type="presParOf" srcId="{CAABA0C6-C9FF-4FF1-81C3-F6FB636454F6}" destId="{3063A9C4-6164-4C4B-B2C8-CE2D7DEAD290}" srcOrd="3" destOrd="0" presId="urn:microsoft.com/office/officeart/2005/8/layout/orgChart1"/>
    <dgm:cxn modelId="{67459E75-9713-44D0-A771-B393E1095DD3}" type="presParOf" srcId="{3063A9C4-6164-4C4B-B2C8-CE2D7DEAD290}" destId="{405AFA19-0838-48CA-9F1E-7D1C85A3317F}" srcOrd="0" destOrd="0" presId="urn:microsoft.com/office/officeart/2005/8/layout/orgChart1"/>
    <dgm:cxn modelId="{274C2A2C-0A06-4085-BB43-A4BCD8ABD405}" type="presParOf" srcId="{405AFA19-0838-48CA-9F1E-7D1C85A3317F}" destId="{2B476E47-421F-48E6-95DF-01F188357996}" srcOrd="0" destOrd="0" presId="urn:microsoft.com/office/officeart/2005/8/layout/orgChart1"/>
    <dgm:cxn modelId="{47EA08BE-4192-4381-9E67-85E03FF55D78}" type="presParOf" srcId="{405AFA19-0838-48CA-9F1E-7D1C85A3317F}" destId="{4A400A3C-EB34-4EA5-9909-7578C5F50DBA}" srcOrd="1" destOrd="0" presId="urn:microsoft.com/office/officeart/2005/8/layout/orgChart1"/>
    <dgm:cxn modelId="{2D9CA203-AD16-460F-9250-295C394EEB54}" type="presParOf" srcId="{3063A9C4-6164-4C4B-B2C8-CE2D7DEAD290}" destId="{9846C932-E171-4880-8A19-6DEABD38980E}" srcOrd="1" destOrd="0" presId="urn:microsoft.com/office/officeart/2005/8/layout/orgChart1"/>
    <dgm:cxn modelId="{37CB931A-714F-4954-B650-F8A2E6C52969}" type="presParOf" srcId="{3063A9C4-6164-4C4B-B2C8-CE2D7DEAD290}" destId="{1AF198D7-BFB8-416C-885B-D94248FD1267}" srcOrd="2" destOrd="0" presId="urn:microsoft.com/office/officeart/2005/8/layout/orgChart1"/>
    <dgm:cxn modelId="{4A57ED83-D165-422A-9447-36E91970CF8F}" type="presParOf" srcId="{0DEDDEFB-15A9-4386-B272-4C9BBDF5BCCD}" destId="{84D0C049-EF9B-44CF-9FE0-D3BA6887836A}" srcOrd="2" destOrd="0" presId="urn:microsoft.com/office/officeart/2005/8/layout/orgChart1"/>
    <dgm:cxn modelId="{54F01379-631D-4547-AFF3-1EC7C5A8B20D}" type="presParOf" srcId="{A5087207-1286-4EB9-9CDE-92DAD615E3DB}" destId="{9C43741F-D431-4578-A03D-FAB5BD84BB12}" srcOrd="4" destOrd="0" presId="urn:microsoft.com/office/officeart/2005/8/layout/orgChart1"/>
    <dgm:cxn modelId="{330577DB-B8E4-406F-933A-64D4B8662312}" type="presParOf" srcId="{A5087207-1286-4EB9-9CDE-92DAD615E3DB}" destId="{332D36DA-6366-4A30-A771-8B2EE7EF9FE2}" srcOrd="5" destOrd="0" presId="urn:microsoft.com/office/officeart/2005/8/layout/orgChart1"/>
    <dgm:cxn modelId="{CAE1DA5B-848B-4663-AF78-A5DDE62D6590}" type="presParOf" srcId="{332D36DA-6366-4A30-A771-8B2EE7EF9FE2}" destId="{84A5335F-0A04-4B68-8014-D5F421C66778}" srcOrd="0" destOrd="0" presId="urn:microsoft.com/office/officeart/2005/8/layout/orgChart1"/>
    <dgm:cxn modelId="{B453BABE-FB9F-41AD-83FC-687083CD6265}" type="presParOf" srcId="{84A5335F-0A04-4B68-8014-D5F421C66778}" destId="{38E280E4-7F13-4717-88AF-A4A2BCE7539D}" srcOrd="0" destOrd="0" presId="urn:microsoft.com/office/officeart/2005/8/layout/orgChart1"/>
    <dgm:cxn modelId="{52E120C1-9471-4CC2-B6D6-5CF849E0289E}" type="presParOf" srcId="{84A5335F-0A04-4B68-8014-D5F421C66778}" destId="{1505A5E3-CB96-4DBC-8077-7FBBF8279389}" srcOrd="1" destOrd="0" presId="urn:microsoft.com/office/officeart/2005/8/layout/orgChart1"/>
    <dgm:cxn modelId="{46309F12-9E25-4E74-84B3-E9E572D3DEB9}" type="presParOf" srcId="{332D36DA-6366-4A30-A771-8B2EE7EF9FE2}" destId="{B8B3549C-1259-43FE-8D98-9D34F3D118E5}" srcOrd="1" destOrd="0" presId="urn:microsoft.com/office/officeart/2005/8/layout/orgChart1"/>
    <dgm:cxn modelId="{DD3AF686-EA9F-427E-BCB1-37894461795A}" type="presParOf" srcId="{332D36DA-6366-4A30-A771-8B2EE7EF9FE2}" destId="{BACD88EE-D263-45F8-8335-B24B1E5D8591}" srcOrd="2" destOrd="0" presId="urn:microsoft.com/office/officeart/2005/8/layout/orgChart1"/>
    <dgm:cxn modelId="{BC5FCFBC-8971-4CC8-B115-73E74B0A767D}" type="presParOf" srcId="{A5087207-1286-4EB9-9CDE-92DAD615E3DB}" destId="{FA73BBC5-C153-47E3-A1EE-F29A19A43FEA}" srcOrd="6" destOrd="0" presId="urn:microsoft.com/office/officeart/2005/8/layout/orgChart1"/>
    <dgm:cxn modelId="{2708539A-D0EE-451F-B66F-39D4558491A0}" type="presParOf" srcId="{A5087207-1286-4EB9-9CDE-92DAD615E3DB}" destId="{943BA42F-87ED-452C-AE7B-AD9AE64A2950}" srcOrd="7" destOrd="0" presId="urn:microsoft.com/office/officeart/2005/8/layout/orgChart1"/>
    <dgm:cxn modelId="{BA3F6CCD-2982-462E-AC62-F7091DC280CC}" type="presParOf" srcId="{943BA42F-87ED-452C-AE7B-AD9AE64A2950}" destId="{91764F66-64B2-4F86-A483-A941BB5C5206}" srcOrd="0" destOrd="0" presId="urn:microsoft.com/office/officeart/2005/8/layout/orgChart1"/>
    <dgm:cxn modelId="{9D751599-BD17-43F5-B583-C445D4E4477F}" type="presParOf" srcId="{91764F66-64B2-4F86-A483-A941BB5C5206}" destId="{2ADD3BB2-E5BC-4421-9DE1-766FAD0D56E1}" srcOrd="0" destOrd="0" presId="urn:microsoft.com/office/officeart/2005/8/layout/orgChart1"/>
    <dgm:cxn modelId="{70486E99-7195-451E-84EA-CB7B1A10F1EA}" type="presParOf" srcId="{91764F66-64B2-4F86-A483-A941BB5C5206}" destId="{42F0B6BF-67A2-48C8-A4A5-B62F50AC30C8}" srcOrd="1" destOrd="0" presId="urn:microsoft.com/office/officeart/2005/8/layout/orgChart1"/>
    <dgm:cxn modelId="{4F0E323D-AD53-419E-86DF-B873DB7D1D54}" type="presParOf" srcId="{943BA42F-87ED-452C-AE7B-AD9AE64A2950}" destId="{9C6483E4-1AC2-4435-AF75-3E9978A30226}" srcOrd="1" destOrd="0" presId="urn:microsoft.com/office/officeart/2005/8/layout/orgChart1"/>
    <dgm:cxn modelId="{E02A120C-A7D0-43C2-B121-1FC49047F6EB}" type="presParOf" srcId="{943BA42F-87ED-452C-AE7B-AD9AE64A2950}" destId="{A25C80E0-8561-4AB7-B3A7-FC74647470EA}" srcOrd="2" destOrd="0" presId="urn:microsoft.com/office/officeart/2005/8/layout/orgChart1"/>
    <dgm:cxn modelId="{71C27157-4CCE-4DE5-B95E-5E5A683D9C8A}" type="presParOf" srcId="{4EF2A1ED-EF62-4FFF-87E5-85B6713A5E15}" destId="{3938DA45-C590-4FA4-BDF5-73FC6B3D5C1B}" srcOrd="2" destOrd="0" presId="urn:microsoft.com/office/officeart/2005/8/layout/orgChart1"/>
    <dgm:cxn modelId="{AC576DB0-1A65-4A69-B076-A4C08AB76F8D}" type="presParOf" srcId="{F5D72A1E-057A-43DA-B4AB-9323C42CDCBE}" destId="{454F7256-BEB2-42AC-8B78-215873EB9024}" srcOrd="2" destOrd="0" presId="urn:microsoft.com/office/officeart/2005/8/layout/orgChart1"/>
    <dgm:cxn modelId="{B49C693C-3F88-4B7A-BF15-3165C2C6BFD6}" type="presParOf" srcId="{F5D72A1E-057A-43DA-B4AB-9323C42CDCBE}" destId="{C65F1F77-20BC-49C4-AE56-0404CA0BA64A}" srcOrd="3" destOrd="0" presId="urn:microsoft.com/office/officeart/2005/8/layout/orgChart1"/>
    <dgm:cxn modelId="{7A31E256-64B6-46C6-B2E0-12460A89A9A5}" type="presParOf" srcId="{C65F1F77-20BC-49C4-AE56-0404CA0BA64A}" destId="{EDBCFC82-4827-47FE-B44C-1250B3D2E217}" srcOrd="0" destOrd="0" presId="urn:microsoft.com/office/officeart/2005/8/layout/orgChart1"/>
    <dgm:cxn modelId="{B552CB2E-F8EE-4D0E-BABB-F85F6C574AA4}" type="presParOf" srcId="{EDBCFC82-4827-47FE-B44C-1250B3D2E217}" destId="{1AD87902-16B9-4386-9404-2A24CD4D95C7}" srcOrd="0" destOrd="0" presId="urn:microsoft.com/office/officeart/2005/8/layout/orgChart1"/>
    <dgm:cxn modelId="{12FAC8C5-C89F-47C6-94EA-679ACDA8170D}" type="presParOf" srcId="{EDBCFC82-4827-47FE-B44C-1250B3D2E217}" destId="{FE9AA1EB-A68D-4724-B131-FA151E1073AE}" srcOrd="1" destOrd="0" presId="urn:microsoft.com/office/officeart/2005/8/layout/orgChart1"/>
    <dgm:cxn modelId="{CE62F523-5CCF-471D-A458-9C99106CA8E1}" type="presParOf" srcId="{C65F1F77-20BC-49C4-AE56-0404CA0BA64A}" destId="{254791E4-8335-461C-8EC1-57B476678E97}" srcOrd="1" destOrd="0" presId="urn:microsoft.com/office/officeart/2005/8/layout/orgChart1"/>
    <dgm:cxn modelId="{A42DA20B-98B2-4A66-A4F4-BDC329B861A4}" type="presParOf" srcId="{254791E4-8335-461C-8EC1-57B476678E97}" destId="{9F2CF354-041A-40CB-97B5-A3852A59BC09}" srcOrd="0" destOrd="0" presId="urn:microsoft.com/office/officeart/2005/8/layout/orgChart1"/>
    <dgm:cxn modelId="{23C52ED5-FD79-4464-B6F3-42B7078AA864}" type="presParOf" srcId="{254791E4-8335-461C-8EC1-57B476678E97}" destId="{5EC831F1-270E-4911-8020-7F2C413B0E82}" srcOrd="1" destOrd="0" presId="urn:microsoft.com/office/officeart/2005/8/layout/orgChart1"/>
    <dgm:cxn modelId="{BAC43D80-6497-46F7-9FC7-FD8320D9E2C9}" type="presParOf" srcId="{5EC831F1-270E-4911-8020-7F2C413B0E82}" destId="{0DE33440-C813-4503-8AFD-4428A81B4331}" srcOrd="0" destOrd="0" presId="urn:microsoft.com/office/officeart/2005/8/layout/orgChart1"/>
    <dgm:cxn modelId="{05982FF0-AA55-45AA-BD3D-A3582945E18F}" type="presParOf" srcId="{0DE33440-C813-4503-8AFD-4428A81B4331}" destId="{8BE8A1B5-709C-488C-8CA0-C3497396989C}" srcOrd="0" destOrd="0" presId="urn:microsoft.com/office/officeart/2005/8/layout/orgChart1"/>
    <dgm:cxn modelId="{8667AF51-0B54-48B5-B0A7-CE39CC22DC03}" type="presParOf" srcId="{0DE33440-C813-4503-8AFD-4428A81B4331}" destId="{8E96AA6A-4245-4758-B6D0-C0569885BAA3}" srcOrd="1" destOrd="0" presId="urn:microsoft.com/office/officeart/2005/8/layout/orgChart1"/>
    <dgm:cxn modelId="{52639A2F-2308-4868-94DC-7360309549E7}" type="presParOf" srcId="{5EC831F1-270E-4911-8020-7F2C413B0E82}" destId="{DE0F5958-6F0F-47FE-AFB1-3E80DAC59616}" srcOrd="1" destOrd="0" presId="urn:microsoft.com/office/officeart/2005/8/layout/orgChart1"/>
    <dgm:cxn modelId="{7391F279-DD26-4688-9930-87C8EF92F845}" type="presParOf" srcId="{DE0F5958-6F0F-47FE-AFB1-3E80DAC59616}" destId="{CE54DD27-E287-4FDB-B15F-55726213164F}" srcOrd="0" destOrd="0" presId="urn:microsoft.com/office/officeart/2005/8/layout/orgChart1"/>
    <dgm:cxn modelId="{DE53C261-7B9B-4E84-A032-0B667379ACE7}" type="presParOf" srcId="{DE0F5958-6F0F-47FE-AFB1-3E80DAC59616}" destId="{0F4F4ACE-3148-4A83-9E0B-CC5EAC9142C1}" srcOrd="1" destOrd="0" presId="urn:microsoft.com/office/officeart/2005/8/layout/orgChart1"/>
    <dgm:cxn modelId="{6B69B9DE-EAF3-4841-B94A-5F4BCEE84D1D}" type="presParOf" srcId="{0F4F4ACE-3148-4A83-9E0B-CC5EAC9142C1}" destId="{2BCD2014-5EC9-4F98-B861-FE261FAB3731}" srcOrd="0" destOrd="0" presId="urn:microsoft.com/office/officeart/2005/8/layout/orgChart1"/>
    <dgm:cxn modelId="{5CA49172-A2CC-489E-B48F-3AC569B11EB2}" type="presParOf" srcId="{2BCD2014-5EC9-4F98-B861-FE261FAB3731}" destId="{CA0B19AD-822D-4537-9FF7-A63813CF6794}" srcOrd="0" destOrd="0" presId="urn:microsoft.com/office/officeart/2005/8/layout/orgChart1"/>
    <dgm:cxn modelId="{293EB745-DFE1-49C8-AD47-F6939A0A824B}" type="presParOf" srcId="{2BCD2014-5EC9-4F98-B861-FE261FAB3731}" destId="{4C28E989-DE89-4A89-B85B-8AF2C371B701}" srcOrd="1" destOrd="0" presId="urn:microsoft.com/office/officeart/2005/8/layout/orgChart1"/>
    <dgm:cxn modelId="{7102B0C7-56A4-45E0-88BB-24BA9A508474}" type="presParOf" srcId="{0F4F4ACE-3148-4A83-9E0B-CC5EAC9142C1}" destId="{4E7D9223-D839-4117-BA45-69F72BFC5312}" srcOrd="1" destOrd="0" presId="urn:microsoft.com/office/officeart/2005/8/layout/orgChart1"/>
    <dgm:cxn modelId="{B0BBDD86-1B3D-4C16-B750-808C4911AA2D}" type="presParOf" srcId="{0F4F4ACE-3148-4A83-9E0B-CC5EAC9142C1}" destId="{F8F6322B-D002-47DC-878B-FB077CD43E9C}" srcOrd="2" destOrd="0" presId="urn:microsoft.com/office/officeart/2005/8/layout/orgChart1"/>
    <dgm:cxn modelId="{A185EB3E-DE6E-4515-B8BE-FE7C8786AA50}" type="presParOf" srcId="{DE0F5958-6F0F-47FE-AFB1-3E80DAC59616}" destId="{879CD519-5DC6-4FD6-BDE9-19862CD4CBAC}" srcOrd="2" destOrd="0" presId="urn:microsoft.com/office/officeart/2005/8/layout/orgChart1"/>
    <dgm:cxn modelId="{2F93D521-AEAF-499E-BB9A-AD3026FE552E}" type="presParOf" srcId="{DE0F5958-6F0F-47FE-AFB1-3E80DAC59616}" destId="{64B13C48-B852-4993-A53A-C4C8693D94F0}" srcOrd="3" destOrd="0" presId="urn:microsoft.com/office/officeart/2005/8/layout/orgChart1"/>
    <dgm:cxn modelId="{0AE49F9C-4195-4E11-B32F-093B4436C0B7}" type="presParOf" srcId="{64B13C48-B852-4993-A53A-C4C8693D94F0}" destId="{D4265439-6148-4B82-A673-CD9604D0332E}" srcOrd="0" destOrd="0" presId="urn:microsoft.com/office/officeart/2005/8/layout/orgChart1"/>
    <dgm:cxn modelId="{BD2E4709-0C34-4A89-8446-69939F05D553}" type="presParOf" srcId="{D4265439-6148-4B82-A673-CD9604D0332E}" destId="{ED33EFB4-70E7-4271-B7D9-2ECD46035C78}" srcOrd="0" destOrd="0" presId="urn:microsoft.com/office/officeart/2005/8/layout/orgChart1"/>
    <dgm:cxn modelId="{069157F4-1285-4AE2-950D-7519949BE6D7}" type="presParOf" srcId="{D4265439-6148-4B82-A673-CD9604D0332E}" destId="{22E4F3E8-FA4D-4545-84E2-4F30CC595E9B}" srcOrd="1" destOrd="0" presId="urn:microsoft.com/office/officeart/2005/8/layout/orgChart1"/>
    <dgm:cxn modelId="{25DA06E4-7994-454E-9E8C-C06999D7C9EF}" type="presParOf" srcId="{64B13C48-B852-4993-A53A-C4C8693D94F0}" destId="{8996C636-3524-4E70-9B32-82A522E45DE8}" srcOrd="1" destOrd="0" presId="urn:microsoft.com/office/officeart/2005/8/layout/orgChart1"/>
    <dgm:cxn modelId="{9591A0BA-6BC0-4245-A412-C9BEDFE4AB09}" type="presParOf" srcId="{64B13C48-B852-4993-A53A-C4C8693D94F0}" destId="{E9E7A3AD-1E7C-4186-8960-463759D2B06C}" srcOrd="2" destOrd="0" presId="urn:microsoft.com/office/officeart/2005/8/layout/orgChart1"/>
    <dgm:cxn modelId="{E6A67530-7B73-432B-B9D9-48C80C6DA4F8}" type="presParOf" srcId="{DE0F5958-6F0F-47FE-AFB1-3E80DAC59616}" destId="{D289EAF9-CC8D-458D-94C6-3555636A5D5B}" srcOrd="4" destOrd="0" presId="urn:microsoft.com/office/officeart/2005/8/layout/orgChart1"/>
    <dgm:cxn modelId="{1FAF8CDF-BF5A-43B1-889E-9CB6CEE2CC08}" type="presParOf" srcId="{DE0F5958-6F0F-47FE-AFB1-3E80DAC59616}" destId="{21C7C566-363B-4576-B831-8D7A55C38805}" srcOrd="5" destOrd="0" presId="urn:microsoft.com/office/officeart/2005/8/layout/orgChart1"/>
    <dgm:cxn modelId="{7B9B1AFC-15EF-4B97-B86C-08C92C9CDE10}" type="presParOf" srcId="{21C7C566-363B-4576-B831-8D7A55C38805}" destId="{47683620-1A16-41FA-9BC2-5175F2AB65FD}" srcOrd="0" destOrd="0" presId="urn:microsoft.com/office/officeart/2005/8/layout/orgChart1"/>
    <dgm:cxn modelId="{22256CD3-7029-4AB5-BC63-AFF4B81577F3}" type="presParOf" srcId="{47683620-1A16-41FA-9BC2-5175F2AB65FD}" destId="{08E96F5F-3F51-4F20-88D6-9801D9366B50}" srcOrd="0" destOrd="0" presId="urn:microsoft.com/office/officeart/2005/8/layout/orgChart1"/>
    <dgm:cxn modelId="{7A6A0D02-5BB4-4BB0-9AB2-3ACF8435D96D}" type="presParOf" srcId="{47683620-1A16-41FA-9BC2-5175F2AB65FD}" destId="{965E226F-D960-4C02-94DB-44A3A0E57406}" srcOrd="1" destOrd="0" presId="urn:microsoft.com/office/officeart/2005/8/layout/orgChart1"/>
    <dgm:cxn modelId="{A3E549DD-A872-4702-96AD-B7B25A7FDAD9}" type="presParOf" srcId="{21C7C566-363B-4576-B831-8D7A55C38805}" destId="{B5039709-D0F9-4B90-9002-F29A1A427941}" srcOrd="1" destOrd="0" presId="urn:microsoft.com/office/officeart/2005/8/layout/orgChart1"/>
    <dgm:cxn modelId="{4A392C6B-8E98-44F7-92F6-E135AC3F88CD}" type="presParOf" srcId="{21C7C566-363B-4576-B831-8D7A55C38805}" destId="{7E25A7CA-9B6F-47FC-A134-07C6AF49E9C3}" srcOrd="2" destOrd="0" presId="urn:microsoft.com/office/officeart/2005/8/layout/orgChart1"/>
    <dgm:cxn modelId="{0081ACAC-B405-452F-9D74-129B79DD5CBC}" type="presParOf" srcId="{5EC831F1-270E-4911-8020-7F2C413B0E82}" destId="{E5A75B23-AB0F-48CF-B01C-532B71D8EA50}" srcOrd="2" destOrd="0" presId="urn:microsoft.com/office/officeart/2005/8/layout/orgChart1"/>
    <dgm:cxn modelId="{2F492443-C86C-462B-817E-238E61CA7EEF}" type="presParOf" srcId="{254791E4-8335-461C-8EC1-57B476678E97}" destId="{ABE6BD10-9F79-4199-AD21-352A84BE56E1}" srcOrd="2" destOrd="0" presId="urn:microsoft.com/office/officeart/2005/8/layout/orgChart1"/>
    <dgm:cxn modelId="{9DE0C3BD-FBAB-4CCA-8E71-8C26BE7E6EF0}" type="presParOf" srcId="{254791E4-8335-461C-8EC1-57B476678E97}" destId="{CD58F637-E6D0-490A-92D2-F9E6AF01AF6F}" srcOrd="3" destOrd="0" presId="urn:microsoft.com/office/officeart/2005/8/layout/orgChart1"/>
    <dgm:cxn modelId="{1DB8D60C-82B6-4F04-8D1D-81C87BC420A3}" type="presParOf" srcId="{CD58F637-E6D0-490A-92D2-F9E6AF01AF6F}" destId="{0113E78E-886E-4124-BAAA-F6F6DFCAEE5F}" srcOrd="0" destOrd="0" presId="urn:microsoft.com/office/officeart/2005/8/layout/orgChart1"/>
    <dgm:cxn modelId="{2489AED4-014E-4AA9-ABD3-D8027D492B58}" type="presParOf" srcId="{0113E78E-886E-4124-BAAA-F6F6DFCAEE5F}" destId="{DB496B6F-87ED-4BB1-AA9B-0FDED3BEE6A9}" srcOrd="0" destOrd="0" presId="urn:microsoft.com/office/officeart/2005/8/layout/orgChart1"/>
    <dgm:cxn modelId="{12FB7DDB-1923-4E4F-AF48-2B5B0DD0B20F}" type="presParOf" srcId="{0113E78E-886E-4124-BAAA-F6F6DFCAEE5F}" destId="{AF9277CE-4617-47D0-93D8-21E41C2A7B9D}" srcOrd="1" destOrd="0" presId="urn:microsoft.com/office/officeart/2005/8/layout/orgChart1"/>
    <dgm:cxn modelId="{0E219DCC-407C-4724-9E7E-B6E6486A978C}" type="presParOf" srcId="{CD58F637-E6D0-490A-92D2-F9E6AF01AF6F}" destId="{342DF845-EF9D-4DD6-AE2D-B12712E97A4A}" srcOrd="1" destOrd="0" presId="urn:microsoft.com/office/officeart/2005/8/layout/orgChart1"/>
    <dgm:cxn modelId="{A8C83A13-7568-40A0-84EB-64F8C8EA6F48}" type="presParOf" srcId="{342DF845-EF9D-4DD6-AE2D-B12712E97A4A}" destId="{6278F2B6-ED59-4C8F-805B-79A422E3E136}" srcOrd="0" destOrd="0" presId="urn:microsoft.com/office/officeart/2005/8/layout/orgChart1"/>
    <dgm:cxn modelId="{0EF7E20E-985B-481A-AA8F-F2263AEA8EF0}" type="presParOf" srcId="{342DF845-EF9D-4DD6-AE2D-B12712E97A4A}" destId="{D0D48304-9B30-4714-9790-08E6A9D9C564}" srcOrd="1" destOrd="0" presId="urn:microsoft.com/office/officeart/2005/8/layout/orgChart1"/>
    <dgm:cxn modelId="{6C2EBDBF-369E-44A6-AAC7-B684B9A68491}" type="presParOf" srcId="{D0D48304-9B30-4714-9790-08E6A9D9C564}" destId="{D3B7C9C8-D5D8-4B6F-9925-9BC640F09A07}" srcOrd="0" destOrd="0" presId="urn:microsoft.com/office/officeart/2005/8/layout/orgChart1"/>
    <dgm:cxn modelId="{29E837F1-9727-4629-9682-26C7D527E685}" type="presParOf" srcId="{D3B7C9C8-D5D8-4B6F-9925-9BC640F09A07}" destId="{244D64AB-6CA5-43F1-B907-E5D1A40BF469}" srcOrd="0" destOrd="0" presId="urn:microsoft.com/office/officeart/2005/8/layout/orgChart1"/>
    <dgm:cxn modelId="{C5FF458A-D806-452E-B7D0-7CB6025685D4}" type="presParOf" srcId="{D3B7C9C8-D5D8-4B6F-9925-9BC640F09A07}" destId="{9A277F37-6186-4507-ACF2-AB902FDC69DB}" srcOrd="1" destOrd="0" presId="urn:microsoft.com/office/officeart/2005/8/layout/orgChart1"/>
    <dgm:cxn modelId="{B264BE90-BB2F-4BD5-8721-90341F56974E}" type="presParOf" srcId="{D0D48304-9B30-4714-9790-08E6A9D9C564}" destId="{705D08AF-0B07-48F5-82F3-CB498EC7D041}" srcOrd="1" destOrd="0" presId="urn:microsoft.com/office/officeart/2005/8/layout/orgChart1"/>
    <dgm:cxn modelId="{12DA5EE1-56B7-42B0-AE7B-46AE27F18442}" type="presParOf" srcId="{D0D48304-9B30-4714-9790-08E6A9D9C564}" destId="{84BC8834-DC1D-4F96-9816-5025AC7C37C7}" srcOrd="2" destOrd="0" presId="urn:microsoft.com/office/officeart/2005/8/layout/orgChart1"/>
    <dgm:cxn modelId="{9FDA15DD-1E15-4541-BD17-6843D8E60B39}" type="presParOf" srcId="{342DF845-EF9D-4DD6-AE2D-B12712E97A4A}" destId="{0F1B1410-A5AD-4678-BBF8-D9C5BC781030}" srcOrd="2" destOrd="0" presId="urn:microsoft.com/office/officeart/2005/8/layout/orgChart1"/>
    <dgm:cxn modelId="{2958A61D-7C53-4EFB-B1DF-0EFAD96BCA1B}" type="presParOf" srcId="{342DF845-EF9D-4DD6-AE2D-B12712E97A4A}" destId="{CFED8609-6645-4989-BAD4-4A4FC2D62C59}" srcOrd="3" destOrd="0" presId="urn:microsoft.com/office/officeart/2005/8/layout/orgChart1"/>
    <dgm:cxn modelId="{7091678B-229A-4A0C-84E3-9968688A2082}" type="presParOf" srcId="{CFED8609-6645-4989-BAD4-4A4FC2D62C59}" destId="{0DB7FE09-516A-43FF-B462-68F322E1DFE0}" srcOrd="0" destOrd="0" presId="urn:microsoft.com/office/officeart/2005/8/layout/orgChart1"/>
    <dgm:cxn modelId="{447B011F-C488-4308-835E-94AE62E8119F}" type="presParOf" srcId="{0DB7FE09-516A-43FF-B462-68F322E1DFE0}" destId="{4D04B204-4FA8-4419-9629-E8868D8C0B5F}" srcOrd="0" destOrd="0" presId="urn:microsoft.com/office/officeart/2005/8/layout/orgChart1"/>
    <dgm:cxn modelId="{58047515-07DE-46A4-9906-DC3AE8D59472}" type="presParOf" srcId="{0DB7FE09-516A-43FF-B462-68F322E1DFE0}" destId="{DE79D9CA-97B1-49CF-B47E-A0F8A2C7283C}" srcOrd="1" destOrd="0" presId="urn:microsoft.com/office/officeart/2005/8/layout/orgChart1"/>
    <dgm:cxn modelId="{F965A104-5203-4C19-A7C7-A829F2D3BE14}" type="presParOf" srcId="{CFED8609-6645-4989-BAD4-4A4FC2D62C59}" destId="{E06D3C7F-25B8-44F2-933D-EA968FF823C1}" srcOrd="1" destOrd="0" presId="urn:microsoft.com/office/officeart/2005/8/layout/orgChart1"/>
    <dgm:cxn modelId="{7CA3A26F-058C-4087-B1EB-9936A2C9D395}" type="presParOf" srcId="{CFED8609-6645-4989-BAD4-4A4FC2D62C59}" destId="{3D17476D-67DC-4B3F-A525-E7BCC1007689}" srcOrd="2" destOrd="0" presId="urn:microsoft.com/office/officeart/2005/8/layout/orgChart1"/>
    <dgm:cxn modelId="{A2E2AB4F-09A0-453B-B2EA-79EB2FAA28FA}" type="presParOf" srcId="{CD58F637-E6D0-490A-92D2-F9E6AF01AF6F}" destId="{4640BBD6-FEF1-4BDD-9AFE-4C521D8B1758}" srcOrd="2" destOrd="0" presId="urn:microsoft.com/office/officeart/2005/8/layout/orgChart1"/>
    <dgm:cxn modelId="{42E3EB9E-E50D-4D81-87FB-0369FEE026AA}" type="presParOf" srcId="{254791E4-8335-461C-8EC1-57B476678E97}" destId="{9FF6D8B8-3465-4A46-A564-A5D88CE765AD}" srcOrd="4" destOrd="0" presId="urn:microsoft.com/office/officeart/2005/8/layout/orgChart1"/>
    <dgm:cxn modelId="{4F9B0896-F21B-4454-AD6C-AF864F971BEE}" type="presParOf" srcId="{254791E4-8335-461C-8EC1-57B476678E97}" destId="{207754E4-28F4-4866-83A8-3602502523C3}" srcOrd="5" destOrd="0" presId="urn:microsoft.com/office/officeart/2005/8/layout/orgChart1"/>
    <dgm:cxn modelId="{C2123335-CE42-4C7B-9E14-2A50E71C357A}" type="presParOf" srcId="{207754E4-28F4-4866-83A8-3602502523C3}" destId="{F0B34E3A-4637-4F04-A267-1A0F82F6D7AA}" srcOrd="0" destOrd="0" presId="urn:microsoft.com/office/officeart/2005/8/layout/orgChart1"/>
    <dgm:cxn modelId="{93398D7B-1F0D-40A3-95F8-A543C3C50560}" type="presParOf" srcId="{F0B34E3A-4637-4F04-A267-1A0F82F6D7AA}" destId="{72C16699-600E-4433-9495-081F0C7782CC}" srcOrd="0" destOrd="0" presId="urn:microsoft.com/office/officeart/2005/8/layout/orgChart1"/>
    <dgm:cxn modelId="{8EF47F6A-973E-4C3F-B58A-2D730E514CBD}" type="presParOf" srcId="{F0B34E3A-4637-4F04-A267-1A0F82F6D7AA}" destId="{7E9906FF-79F5-4128-BFA2-AC10787FB179}" srcOrd="1" destOrd="0" presId="urn:microsoft.com/office/officeart/2005/8/layout/orgChart1"/>
    <dgm:cxn modelId="{2B2A507B-85B8-4AFB-8F3C-33271DF6CBB4}" type="presParOf" srcId="{207754E4-28F4-4866-83A8-3602502523C3}" destId="{0EF3B270-78D1-4BDE-B142-1CF504D67B65}" srcOrd="1" destOrd="0" presId="urn:microsoft.com/office/officeart/2005/8/layout/orgChart1"/>
    <dgm:cxn modelId="{3B4C144A-37D1-4E7D-AB90-59484481DE79}" type="presParOf" srcId="{207754E4-28F4-4866-83A8-3602502523C3}" destId="{08100216-859F-4BFD-ACE1-6C8894A85EDA}" srcOrd="2" destOrd="0" presId="urn:microsoft.com/office/officeart/2005/8/layout/orgChart1"/>
    <dgm:cxn modelId="{47F2B3AB-F22A-4B73-BC69-6F45141F9E62}" type="presParOf" srcId="{254791E4-8335-461C-8EC1-57B476678E97}" destId="{EDF873FE-5C95-4242-A6F3-C7C2823953FF}" srcOrd="6" destOrd="0" presId="urn:microsoft.com/office/officeart/2005/8/layout/orgChart1"/>
    <dgm:cxn modelId="{A21277FD-319F-4D77-A7CD-B1B715C56488}" type="presParOf" srcId="{254791E4-8335-461C-8EC1-57B476678E97}" destId="{4BC776A6-0B56-43DC-AC03-6BA1D17D4581}" srcOrd="7" destOrd="0" presId="urn:microsoft.com/office/officeart/2005/8/layout/orgChart1"/>
    <dgm:cxn modelId="{A8811926-FEA5-4901-B6A3-AF70ECC44EEC}" type="presParOf" srcId="{4BC776A6-0B56-43DC-AC03-6BA1D17D4581}" destId="{F56BC902-ABCC-4194-8BD3-E6FA41E9A930}" srcOrd="0" destOrd="0" presId="urn:microsoft.com/office/officeart/2005/8/layout/orgChart1"/>
    <dgm:cxn modelId="{37A2EA33-C7A6-45AF-8643-52DBB01594B9}" type="presParOf" srcId="{F56BC902-ABCC-4194-8BD3-E6FA41E9A930}" destId="{07BE0DD1-589D-4AA2-9F51-D4DFFCFBF91E}" srcOrd="0" destOrd="0" presId="urn:microsoft.com/office/officeart/2005/8/layout/orgChart1"/>
    <dgm:cxn modelId="{5C489548-6178-42FD-809A-C056259C272B}" type="presParOf" srcId="{F56BC902-ABCC-4194-8BD3-E6FA41E9A930}" destId="{123FD795-1B44-4F6D-ACF4-5B2A8447BBE1}" srcOrd="1" destOrd="0" presId="urn:microsoft.com/office/officeart/2005/8/layout/orgChart1"/>
    <dgm:cxn modelId="{D5C65386-2E17-4A89-B443-CFD62EDDB41E}" type="presParOf" srcId="{4BC776A6-0B56-43DC-AC03-6BA1D17D4581}" destId="{736F7B61-1BAE-4ADE-AFB1-F94090E0E4CA}" srcOrd="1" destOrd="0" presId="urn:microsoft.com/office/officeart/2005/8/layout/orgChart1"/>
    <dgm:cxn modelId="{C897556A-CF40-4714-8BD6-834C57438F39}" type="presParOf" srcId="{4BC776A6-0B56-43DC-AC03-6BA1D17D4581}" destId="{456EC710-B7FC-4C9A-BEEC-83C9AF73DC99}" srcOrd="2" destOrd="0" presId="urn:microsoft.com/office/officeart/2005/8/layout/orgChart1"/>
    <dgm:cxn modelId="{CD663406-399A-4BC0-A351-C055138109B3}" type="presParOf" srcId="{254791E4-8335-461C-8EC1-57B476678E97}" destId="{10C1E317-C91F-405F-B0CB-F127B1F7DA3E}" srcOrd="8" destOrd="0" presId="urn:microsoft.com/office/officeart/2005/8/layout/orgChart1"/>
    <dgm:cxn modelId="{388537B6-0F07-453D-8B20-91A328929BAC}" type="presParOf" srcId="{254791E4-8335-461C-8EC1-57B476678E97}" destId="{FE3D4084-6625-423D-A890-6CBC25DE779B}" srcOrd="9" destOrd="0" presId="urn:microsoft.com/office/officeart/2005/8/layout/orgChart1"/>
    <dgm:cxn modelId="{B5B96C84-F082-4A3E-971A-DFF09C112654}" type="presParOf" srcId="{FE3D4084-6625-423D-A890-6CBC25DE779B}" destId="{04AE4A9A-A2EE-4B0A-B156-86D86CE060DE}" srcOrd="0" destOrd="0" presId="urn:microsoft.com/office/officeart/2005/8/layout/orgChart1"/>
    <dgm:cxn modelId="{641817F1-2E1C-4960-9B29-1175507CA976}" type="presParOf" srcId="{04AE4A9A-A2EE-4B0A-B156-86D86CE060DE}" destId="{AAAD6058-8458-4E27-9DA9-FF90C5EFC20F}" srcOrd="0" destOrd="0" presId="urn:microsoft.com/office/officeart/2005/8/layout/orgChart1"/>
    <dgm:cxn modelId="{36C30C77-3553-4DB5-B4B5-CC953D5C12A5}" type="presParOf" srcId="{04AE4A9A-A2EE-4B0A-B156-86D86CE060DE}" destId="{723CC728-27F1-4072-8B20-E556915C5617}" srcOrd="1" destOrd="0" presId="urn:microsoft.com/office/officeart/2005/8/layout/orgChart1"/>
    <dgm:cxn modelId="{F32F94E1-5DA8-412F-8884-AA8335D0D0BB}" type="presParOf" srcId="{FE3D4084-6625-423D-A890-6CBC25DE779B}" destId="{A6194AFC-12B8-450C-B337-93D72977786A}" srcOrd="1" destOrd="0" presId="urn:microsoft.com/office/officeart/2005/8/layout/orgChart1"/>
    <dgm:cxn modelId="{1B703A36-E167-451C-97E8-29FA227509A9}" type="presParOf" srcId="{FE3D4084-6625-423D-A890-6CBC25DE779B}" destId="{157F090B-3436-47D4-B7AB-44E072A25C55}" srcOrd="2" destOrd="0" presId="urn:microsoft.com/office/officeart/2005/8/layout/orgChart1"/>
    <dgm:cxn modelId="{10837975-2508-4137-A574-88F2F4F3BB2B}" type="presParOf" srcId="{C65F1F77-20BC-49C4-AE56-0404CA0BA64A}" destId="{904B0D8B-C998-4FAD-ADB6-63009E893E7E}" srcOrd="2" destOrd="0" presId="urn:microsoft.com/office/officeart/2005/8/layout/orgChart1"/>
    <dgm:cxn modelId="{0501499C-B931-4567-9FE5-08C2EE3F47D9}" type="presParOf" srcId="{F5D72A1E-057A-43DA-B4AB-9323C42CDCBE}" destId="{7820094A-0F88-48F5-A18C-8A8548306ADB}" srcOrd="4" destOrd="0" presId="urn:microsoft.com/office/officeart/2005/8/layout/orgChart1"/>
    <dgm:cxn modelId="{B0227984-01AD-48FB-A8A0-977C297B2481}" type="presParOf" srcId="{F5D72A1E-057A-43DA-B4AB-9323C42CDCBE}" destId="{EB596A65-30EF-4986-8B7B-EB3B800644F6}" srcOrd="5" destOrd="0" presId="urn:microsoft.com/office/officeart/2005/8/layout/orgChart1"/>
    <dgm:cxn modelId="{7894D9E8-B3A6-4EF8-A1C4-C79EAD1E3D20}" type="presParOf" srcId="{EB596A65-30EF-4986-8B7B-EB3B800644F6}" destId="{1083EEFC-2C54-488A-9533-95340745457D}" srcOrd="0" destOrd="0" presId="urn:microsoft.com/office/officeart/2005/8/layout/orgChart1"/>
    <dgm:cxn modelId="{EFABE01A-9BA5-4ED7-9019-09955DF5304B}" type="presParOf" srcId="{1083EEFC-2C54-488A-9533-95340745457D}" destId="{27955E09-A909-4EE6-B4E9-DFD4442BB57A}" srcOrd="0" destOrd="0" presId="urn:microsoft.com/office/officeart/2005/8/layout/orgChart1"/>
    <dgm:cxn modelId="{5CA8089E-4CF7-4C9C-9B98-76B41741E382}" type="presParOf" srcId="{1083EEFC-2C54-488A-9533-95340745457D}" destId="{3FBBB2FB-C705-4809-920A-D0E376110B79}" srcOrd="1" destOrd="0" presId="urn:microsoft.com/office/officeart/2005/8/layout/orgChart1"/>
    <dgm:cxn modelId="{86228D59-A1D6-4B26-8D9B-9F94EEFBB133}" type="presParOf" srcId="{EB596A65-30EF-4986-8B7B-EB3B800644F6}" destId="{70640068-3A3D-4DD4-9E2D-FBA9067962A4}" srcOrd="1" destOrd="0" presId="urn:microsoft.com/office/officeart/2005/8/layout/orgChart1"/>
    <dgm:cxn modelId="{85B6CF04-3090-4902-B0C9-732B98EF75B4}" type="presParOf" srcId="{70640068-3A3D-4DD4-9E2D-FBA9067962A4}" destId="{2183EADC-9A07-4BF0-9088-F637E83BB9EF}" srcOrd="0" destOrd="0" presId="urn:microsoft.com/office/officeart/2005/8/layout/orgChart1"/>
    <dgm:cxn modelId="{C2654597-452E-414D-8DAE-1E76744CE3A8}" type="presParOf" srcId="{70640068-3A3D-4DD4-9E2D-FBA9067962A4}" destId="{4A8BDE96-D016-44BF-86F9-F250DC689CF9}" srcOrd="1" destOrd="0" presId="urn:microsoft.com/office/officeart/2005/8/layout/orgChart1"/>
    <dgm:cxn modelId="{25607EA8-051F-4B93-B694-3E07ABD3CCED}" type="presParOf" srcId="{4A8BDE96-D016-44BF-86F9-F250DC689CF9}" destId="{8DA5F315-EF04-4FAE-99DF-4A294CACCB99}" srcOrd="0" destOrd="0" presId="urn:microsoft.com/office/officeart/2005/8/layout/orgChart1"/>
    <dgm:cxn modelId="{DB7EE881-1279-4A34-84E9-41D0CDC657E9}" type="presParOf" srcId="{8DA5F315-EF04-4FAE-99DF-4A294CACCB99}" destId="{BBAAD591-8C1C-4A84-BD9C-9AF7F8707DC2}" srcOrd="0" destOrd="0" presId="urn:microsoft.com/office/officeart/2005/8/layout/orgChart1"/>
    <dgm:cxn modelId="{CA23B6AA-ACF8-4A78-B036-D9FC340D8EB7}" type="presParOf" srcId="{8DA5F315-EF04-4FAE-99DF-4A294CACCB99}" destId="{C7FA2186-0D2D-4C65-BA27-88F74603ECCA}" srcOrd="1" destOrd="0" presId="urn:microsoft.com/office/officeart/2005/8/layout/orgChart1"/>
    <dgm:cxn modelId="{1C89E45D-4C37-4523-80B8-93EF2CA41BD4}" type="presParOf" srcId="{4A8BDE96-D016-44BF-86F9-F250DC689CF9}" destId="{3C674C2E-1691-461C-ACC3-E2A5DB3C9A96}" srcOrd="1" destOrd="0" presId="urn:microsoft.com/office/officeart/2005/8/layout/orgChart1"/>
    <dgm:cxn modelId="{C7D9A2A9-59D1-4D2D-98AC-4A3A0DC95805}" type="presParOf" srcId="{4A8BDE96-D016-44BF-86F9-F250DC689CF9}" destId="{27E4F43C-B601-4BFF-B5DA-0E3B81C6CF66}" srcOrd="2" destOrd="0" presId="urn:microsoft.com/office/officeart/2005/8/layout/orgChart1"/>
    <dgm:cxn modelId="{7710059F-9AA3-4A1F-8940-B5B2B866AFC9}" type="presParOf" srcId="{70640068-3A3D-4DD4-9E2D-FBA9067962A4}" destId="{A7D37723-2C9C-44F6-A7E9-3E3EFBF4A48C}" srcOrd="2" destOrd="0" presId="urn:microsoft.com/office/officeart/2005/8/layout/orgChart1"/>
    <dgm:cxn modelId="{9E1DC591-E854-4337-93CD-F5FD210F593D}" type="presParOf" srcId="{70640068-3A3D-4DD4-9E2D-FBA9067962A4}" destId="{28C95575-C9DF-408E-A0D7-D45C7C2B4176}" srcOrd="3" destOrd="0" presId="urn:microsoft.com/office/officeart/2005/8/layout/orgChart1"/>
    <dgm:cxn modelId="{D1206CFA-8310-4A09-8223-16F045186970}" type="presParOf" srcId="{28C95575-C9DF-408E-A0D7-D45C7C2B4176}" destId="{8C7D681A-08C9-427A-8FAE-6A46D6D963A4}" srcOrd="0" destOrd="0" presId="urn:microsoft.com/office/officeart/2005/8/layout/orgChart1"/>
    <dgm:cxn modelId="{4410B0F8-57B1-420B-9766-D298633F6503}" type="presParOf" srcId="{8C7D681A-08C9-427A-8FAE-6A46D6D963A4}" destId="{610897CC-275A-4DC2-83D2-6768F1B84052}" srcOrd="0" destOrd="0" presId="urn:microsoft.com/office/officeart/2005/8/layout/orgChart1"/>
    <dgm:cxn modelId="{2949B890-20E6-4AAF-A0E3-D5377911358D}" type="presParOf" srcId="{8C7D681A-08C9-427A-8FAE-6A46D6D963A4}" destId="{ED9F8DA6-649F-46B8-84C8-9C5078D8502F}" srcOrd="1" destOrd="0" presId="urn:microsoft.com/office/officeart/2005/8/layout/orgChart1"/>
    <dgm:cxn modelId="{96EBFDA0-BCF6-450C-A5A3-9D1E7A01FA4F}" type="presParOf" srcId="{28C95575-C9DF-408E-A0D7-D45C7C2B4176}" destId="{60883D90-D514-4526-850C-86FCB536C8F6}" srcOrd="1" destOrd="0" presId="urn:microsoft.com/office/officeart/2005/8/layout/orgChart1"/>
    <dgm:cxn modelId="{D99B3929-EE6B-4BA1-A01D-7F03687E8D8B}" type="presParOf" srcId="{28C95575-C9DF-408E-A0D7-D45C7C2B4176}" destId="{B7485312-8E6A-4FC8-B608-7FB5E6EFC48C}" srcOrd="2" destOrd="0" presId="urn:microsoft.com/office/officeart/2005/8/layout/orgChart1"/>
    <dgm:cxn modelId="{C9F489A6-D470-4D9B-AC5A-5757B50934DE}" type="presParOf" srcId="{70640068-3A3D-4DD4-9E2D-FBA9067962A4}" destId="{5051E023-0CE6-49B5-9612-81D4E946DF37}" srcOrd="4" destOrd="0" presId="urn:microsoft.com/office/officeart/2005/8/layout/orgChart1"/>
    <dgm:cxn modelId="{E0B579AE-61BC-4153-BC67-FC1EB77F9756}" type="presParOf" srcId="{70640068-3A3D-4DD4-9E2D-FBA9067962A4}" destId="{4359CF2A-3590-4384-8646-93B3BC0B99BC}" srcOrd="5" destOrd="0" presId="urn:microsoft.com/office/officeart/2005/8/layout/orgChart1"/>
    <dgm:cxn modelId="{8F8C1B67-6044-4190-93B8-217CB689E650}" type="presParOf" srcId="{4359CF2A-3590-4384-8646-93B3BC0B99BC}" destId="{FB0825D4-5689-40A9-9DB0-367B3BA4D72B}" srcOrd="0" destOrd="0" presId="urn:microsoft.com/office/officeart/2005/8/layout/orgChart1"/>
    <dgm:cxn modelId="{DAF227F7-196A-4DA2-A66D-4F58AEB0B9DC}" type="presParOf" srcId="{FB0825D4-5689-40A9-9DB0-367B3BA4D72B}" destId="{295D6F56-517B-4EC2-9A61-2CC821F4A8AE}" srcOrd="0" destOrd="0" presId="urn:microsoft.com/office/officeart/2005/8/layout/orgChart1"/>
    <dgm:cxn modelId="{440E7473-4134-4309-B82E-087412FCDD7B}" type="presParOf" srcId="{FB0825D4-5689-40A9-9DB0-367B3BA4D72B}" destId="{7E8623AB-F132-46B0-ADE5-93D884D639D4}" srcOrd="1" destOrd="0" presId="urn:microsoft.com/office/officeart/2005/8/layout/orgChart1"/>
    <dgm:cxn modelId="{DC660C0C-24F2-4F2A-A53C-97F3E049EAD6}" type="presParOf" srcId="{4359CF2A-3590-4384-8646-93B3BC0B99BC}" destId="{05871CE9-30D3-4546-8BB8-D9B62F575283}" srcOrd="1" destOrd="0" presId="urn:microsoft.com/office/officeart/2005/8/layout/orgChart1"/>
    <dgm:cxn modelId="{92AB312D-678A-4890-8943-2BB9B2BC8736}" type="presParOf" srcId="{4359CF2A-3590-4384-8646-93B3BC0B99BC}" destId="{B679BB90-8156-4EA1-8F6E-F4D5EEA74FF6}" srcOrd="2" destOrd="0" presId="urn:microsoft.com/office/officeart/2005/8/layout/orgChart1"/>
    <dgm:cxn modelId="{AF765B6F-D3FF-48D8-8F6D-0637B47AB036}" type="presParOf" srcId="{EB596A65-30EF-4986-8B7B-EB3B800644F6}" destId="{0EAF25EB-9D7B-40D7-82B7-04AD776F6CF5}" srcOrd="2" destOrd="0" presId="urn:microsoft.com/office/officeart/2005/8/layout/orgChart1"/>
    <dgm:cxn modelId="{EB9C0A70-92DE-4E5B-B2EB-DB640F5B43C4}" type="presParOf" srcId="{41E96335-496D-418B-AC2B-0619C207857D}" destId="{9D0D6440-165F-48FB-8263-6F246902ECA0}" srcOrd="2" destOrd="0" presId="urn:microsoft.com/office/officeart/2005/8/layout/orgChart1"/>
    <dgm:cxn modelId="{F18D25D2-FF4C-407E-A327-921C0D736489}" type="presParOf" srcId="{911D424F-55D7-4E21-9E9B-0CAC0AF80805}" destId="{77C83465-1E5F-40D6-A2D6-4F163563C075}" srcOrd="2" destOrd="0" presId="urn:microsoft.com/office/officeart/2005/8/layout/orgChart1"/>
    <dgm:cxn modelId="{382CAFB5-3D11-4BE9-B569-799D6D5D7AF7}" type="presParOf" srcId="{911D424F-55D7-4E21-9E9B-0CAC0AF80805}" destId="{92140DE5-18D7-4577-8F3D-2B50F95C5750}" srcOrd="3" destOrd="0" presId="urn:microsoft.com/office/officeart/2005/8/layout/orgChart1"/>
    <dgm:cxn modelId="{21E1E9AE-DE20-4044-8565-6FB88B0A7DD9}" type="presParOf" srcId="{92140DE5-18D7-4577-8F3D-2B50F95C5750}" destId="{5065D24D-7EFF-4A9A-BB66-34DAD1C445D7}" srcOrd="0" destOrd="0" presId="urn:microsoft.com/office/officeart/2005/8/layout/orgChart1"/>
    <dgm:cxn modelId="{CF26C1E3-EBDC-41C1-933A-BB23ABFDBFBD}" type="presParOf" srcId="{5065D24D-7EFF-4A9A-BB66-34DAD1C445D7}" destId="{58F559EE-2991-4353-9CDF-0E6F027D6210}" srcOrd="0" destOrd="0" presId="urn:microsoft.com/office/officeart/2005/8/layout/orgChart1"/>
    <dgm:cxn modelId="{16735F94-589E-45DA-AA68-4A58A68CE6FA}" type="presParOf" srcId="{5065D24D-7EFF-4A9A-BB66-34DAD1C445D7}" destId="{E9B752D1-A8F7-4513-BCEB-8423EFCA8BE7}" srcOrd="1" destOrd="0" presId="urn:microsoft.com/office/officeart/2005/8/layout/orgChart1"/>
    <dgm:cxn modelId="{4211D7B0-8C69-46EA-AB0D-E83AF2F6DE22}" type="presParOf" srcId="{92140DE5-18D7-4577-8F3D-2B50F95C5750}" destId="{FCE73AEC-268E-439A-88A5-3A4E5BB5A5B4}" srcOrd="1" destOrd="0" presId="urn:microsoft.com/office/officeart/2005/8/layout/orgChart1"/>
    <dgm:cxn modelId="{58CB9BB5-04DC-470C-8420-8E74B6203994}" type="presParOf" srcId="{FCE73AEC-268E-439A-88A5-3A4E5BB5A5B4}" destId="{4FC49004-4DC8-45EC-8932-2B987403615A}" srcOrd="0" destOrd="0" presId="urn:microsoft.com/office/officeart/2005/8/layout/orgChart1"/>
    <dgm:cxn modelId="{968919DA-B5ED-46B9-BAFC-AF51A4DE0A13}" type="presParOf" srcId="{FCE73AEC-268E-439A-88A5-3A4E5BB5A5B4}" destId="{CDFB6AAF-0C4D-4441-BE5D-A2702680D8BF}" srcOrd="1" destOrd="0" presId="urn:microsoft.com/office/officeart/2005/8/layout/orgChart1"/>
    <dgm:cxn modelId="{CB08F69D-2239-4130-811C-3CD67FA672A3}" type="presParOf" srcId="{CDFB6AAF-0C4D-4441-BE5D-A2702680D8BF}" destId="{9E4E4D35-90CF-4CF8-B363-C2248E365FFA}" srcOrd="0" destOrd="0" presId="urn:microsoft.com/office/officeart/2005/8/layout/orgChart1"/>
    <dgm:cxn modelId="{79C1CDAB-D226-4688-A2BC-17BC8BB14CCD}" type="presParOf" srcId="{9E4E4D35-90CF-4CF8-B363-C2248E365FFA}" destId="{C49BF678-FEA3-4D6A-8365-ED03C3D5B201}" srcOrd="0" destOrd="0" presId="urn:microsoft.com/office/officeart/2005/8/layout/orgChart1"/>
    <dgm:cxn modelId="{B06BA416-AEF1-4AC3-8E3D-F36344D107FD}" type="presParOf" srcId="{9E4E4D35-90CF-4CF8-B363-C2248E365FFA}" destId="{423225B8-CAF3-4420-B048-A2A81F601DDE}" srcOrd="1" destOrd="0" presId="urn:microsoft.com/office/officeart/2005/8/layout/orgChart1"/>
    <dgm:cxn modelId="{0F3B1C7E-93EA-4C66-8C30-7CC514550E49}" type="presParOf" srcId="{CDFB6AAF-0C4D-4441-BE5D-A2702680D8BF}" destId="{BFC14D8C-79E7-4712-B6D2-4865425A2EE8}" srcOrd="1" destOrd="0" presId="urn:microsoft.com/office/officeart/2005/8/layout/orgChart1"/>
    <dgm:cxn modelId="{E2A9F6E2-5947-48C6-880E-ACF6F813B85A}" type="presParOf" srcId="{BFC14D8C-79E7-4712-B6D2-4865425A2EE8}" destId="{4236ED16-0439-40DB-9A01-E89BAC33AEFB}" srcOrd="0" destOrd="0" presId="urn:microsoft.com/office/officeart/2005/8/layout/orgChart1"/>
    <dgm:cxn modelId="{5C09DF4F-7A00-40F5-8E34-9463DC4476BC}" type="presParOf" srcId="{BFC14D8C-79E7-4712-B6D2-4865425A2EE8}" destId="{A7594EB1-E2A0-413A-BA52-76AB76BD78D8}" srcOrd="1" destOrd="0" presId="urn:microsoft.com/office/officeart/2005/8/layout/orgChart1"/>
    <dgm:cxn modelId="{0F9B7DAE-0279-4FAC-8196-513D8FCA66D6}" type="presParOf" srcId="{A7594EB1-E2A0-413A-BA52-76AB76BD78D8}" destId="{6973D5C7-CC8E-4FF1-A136-EDA659587EE8}" srcOrd="0" destOrd="0" presId="urn:microsoft.com/office/officeart/2005/8/layout/orgChart1"/>
    <dgm:cxn modelId="{CE5EE286-58D9-4BE6-804F-A247246CA6E9}" type="presParOf" srcId="{6973D5C7-CC8E-4FF1-A136-EDA659587EE8}" destId="{21E92885-AC8C-4008-A4E5-65C4A71CC67F}" srcOrd="0" destOrd="0" presId="urn:microsoft.com/office/officeart/2005/8/layout/orgChart1"/>
    <dgm:cxn modelId="{5FF1E97A-3E2A-46C8-9958-EB0CF7F2F9CF}" type="presParOf" srcId="{6973D5C7-CC8E-4FF1-A136-EDA659587EE8}" destId="{882B1CF2-D84A-46EC-AD8A-1940BE07E9B4}" srcOrd="1" destOrd="0" presId="urn:microsoft.com/office/officeart/2005/8/layout/orgChart1"/>
    <dgm:cxn modelId="{23457BEF-CD27-4A3F-AA55-B0DB76F6E268}" type="presParOf" srcId="{A7594EB1-E2A0-413A-BA52-76AB76BD78D8}" destId="{DD94B4AF-F15D-4E9F-AD8F-CDA63B0C0402}" srcOrd="1" destOrd="0" presId="urn:microsoft.com/office/officeart/2005/8/layout/orgChart1"/>
    <dgm:cxn modelId="{2176483B-B7BB-4C68-BF90-D365F4ADA608}" type="presParOf" srcId="{A7594EB1-E2A0-413A-BA52-76AB76BD78D8}" destId="{F8DEA747-FD27-4138-A1A0-5D7C4557D103}" srcOrd="2" destOrd="0" presId="urn:microsoft.com/office/officeart/2005/8/layout/orgChart1"/>
    <dgm:cxn modelId="{68A13D75-808B-4B96-B73F-64C3D0008999}" type="presParOf" srcId="{CDFB6AAF-0C4D-4441-BE5D-A2702680D8BF}" destId="{4F2EA434-812C-4496-B8AB-3CB506B5181B}" srcOrd="2" destOrd="0" presId="urn:microsoft.com/office/officeart/2005/8/layout/orgChart1"/>
    <dgm:cxn modelId="{FDF14FA5-EEE6-4743-8300-61EC9B968C23}" type="presParOf" srcId="{FCE73AEC-268E-439A-88A5-3A4E5BB5A5B4}" destId="{28596F52-87B6-4F00-AE70-9BCDAAC38044}" srcOrd="2" destOrd="0" presId="urn:microsoft.com/office/officeart/2005/8/layout/orgChart1"/>
    <dgm:cxn modelId="{97AC212D-2DDB-444F-B6D8-BEE5B45C7E04}" type="presParOf" srcId="{FCE73AEC-268E-439A-88A5-3A4E5BB5A5B4}" destId="{1A1E3E19-5A93-4D64-BE4E-AD11ACAD7914}" srcOrd="3" destOrd="0" presId="urn:microsoft.com/office/officeart/2005/8/layout/orgChart1"/>
    <dgm:cxn modelId="{27374488-B09A-45CA-B620-36F7692FF20B}" type="presParOf" srcId="{1A1E3E19-5A93-4D64-BE4E-AD11ACAD7914}" destId="{9832C139-AFFC-426F-B002-905BE980347C}" srcOrd="0" destOrd="0" presId="urn:microsoft.com/office/officeart/2005/8/layout/orgChart1"/>
    <dgm:cxn modelId="{E543BFD5-9889-4DBE-BA00-11CB2E85AAF8}" type="presParOf" srcId="{9832C139-AFFC-426F-B002-905BE980347C}" destId="{37975EA8-0419-4E45-B145-25AC968B5C7B}" srcOrd="0" destOrd="0" presId="urn:microsoft.com/office/officeart/2005/8/layout/orgChart1"/>
    <dgm:cxn modelId="{BC53CBC1-AF1A-41FC-BBF9-C9130848A2B7}" type="presParOf" srcId="{9832C139-AFFC-426F-B002-905BE980347C}" destId="{C96EFD60-2224-47BA-9F86-4CA8FB4C2338}" srcOrd="1" destOrd="0" presId="urn:microsoft.com/office/officeart/2005/8/layout/orgChart1"/>
    <dgm:cxn modelId="{A8F76DE1-8443-4837-B0B6-EEB41B29DC47}" type="presParOf" srcId="{1A1E3E19-5A93-4D64-BE4E-AD11ACAD7914}" destId="{5A956860-D226-469E-9DFE-65F0B98B1A79}" srcOrd="1" destOrd="0" presId="urn:microsoft.com/office/officeart/2005/8/layout/orgChart1"/>
    <dgm:cxn modelId="{C896B96C-80F3-46A0-8ECB-8ED3C3A60D5F}" type="presParOf" srcId="{5A956860-D226-469E-9DFE-65F0B98B1A79}" destId="{36505DAD-D6C6-4E79-A764-631083C829AC}" srcOrd="0" destOrd="0" presId="urn:microsoft.com/office/officeart/2005/8/layout/orgChart1"/>
    <dgm:cxn modelId="{76FB5438-6C04-4BDC-8ED2-EED1C855BDB1}" type="presParOf" srcId="{5A956860-D226-469E-9DFE-65F0B98B1A79}" destId="{9E1B218C-4186-4A47-A854-5137EB331181}" srcOrd="1" destOrd="0" presId="urn:microsoft.com/office/officeart/2005/8/layout/orgChart1"/>
    <dgm:cxn modelId="{B9575E46-2701-4888-A01E-45C9D542598E}" type="presParOf" srcId="{9E1B218C-4186-4A47-A854-5137EB331181}" destId="{7DB602FF-63A6-457A-A8BF-25D6CA1C3196}" srcOrd="0" destOrd="0" presId="urn:microsoft.com/office/officeart/2005/8/layout/orgChart1"/>
    <dgm:cxn modelId="{D9B1E365-68ED-46D0-9A2C-7874F1C95C22}" type="presParOf" srcId="{7DB602FF-63A6-457A-A8BF-25D6CA1C3196}" destId="{C81A3374-66DB-4D15-9686-2589CC971D86}" srcOrd="0" destOrd="0" presId="urn:microsoft.com/office/officeart/2005/8/layout/orgChart1"/>
    <dgm:cxn modelId="{92A46344-A9E1-4FB3-BBEF-7360C28A5176}" type="presParOf" srcId="{7DB602FF-63A6-457A-A8BF-25D6CA1C3196}" destId="{76ACCE86-9538-4A25-A25C-D9289BD0A7F6}" srcOrd="1" destOrd="0" presId="urn:microsoft.com/office/officeart/2005/8/layout/orgChart1"/>
    <dgm:cxn modelId="{460B57CD-A155-4383-BEBB-3DF0F0E33350}" type="presParOf" srcId="{9E1B218C-4186-4A47-A854-5137EB331181}" destId="{95AAA9F5-12BD-4AA7-8B69-D4196D79DBCF}" srcOrd="1" destOrd="0" presId="urn:microsoft.com/office/officeart/2005/8/layout/orgChart1"/>
    <dgm:cxn modelId="{A4F3716E-01F9-412E-BFA7-2C97072B604D}" type="presParOf" srcId="{9E1B218C-4186-4A47-A854-5137EB331181}" destId="{7E518187-361A-4738-9F5A-D13C6BB67C22}" srcOrd="2" destOrd="0" presId="urn:microsoft.com/office/officeart/2005/8/layout/orgChart1"/>
    <dgm:cxn modelId="{72A14511-1C3C-41FE-B80C-482F2DA278F6}" type="presParOf" srcId="{1A1E3E19-5A93-4D64-BE4E-AD11ACAD7914}" destId="{A7D72E8C-5E2A-4843-A3EF-37933D3F568A}" srcOrd="2" destOrd="0" presId="urn:microsoft.com/office/officeart/2005/8/layout/orgChart1"/>
    <dgm:cxn modelId="{42019CF9-2247-4449-879E-68028A7103EB}" type="presParOf" srcId="{FCE73AEC-268E-439A-88A5-3A4E5BB5A5B4}" destId="{FB7550DD-7D26-4F74-834C-BEF5EA39012D}" srcOrd="4" destOrd="0" presId="urn:microsoft.com/office/officeart/2005/8/layout/orgChart1"/>
    <dgm:cxn modelId="{35773D96-84AA-4ED2-BEFA-66F8D95DECE0}" type="presParOf" srcId="{FCE73AEC-268E-439A-88A5-3A4E5BB5A5B4}" destId="{8DE0024D-F294-470F-A274-677DACE839C1}" srcOrd="5" destOrd="0" presId="urn:microsoft.com/office/officeart/2005/8/layout/orgChart1"/>
    <dgm:cxn modelId="{C815CA6C-97EB-47F5-AA8A-5A7E03A5A067}" type="presParOf" srcId="{8DE0024D-F294-470F-A274-677DACE839C1}" destId="{F632897D-BFC5-48B0-8A51-B5D27BA95CB6}" srcOrd="0" destOrd="0" presId="urn:microsoft.com/office/officeart/2005/8/layout/orgChart1"/>
    <dgm:cxn modelId="{4CBCE1F3-3586-4BC6-9D6A-FC521BAAB8C8}" type="presParOf" srcId="{F632897D-BFC5-48B0-8A51-B5D27BA95CB6}" destId="{8142B5E5-B023-4E78-9F0A-645CD2CE32BB}" srcOrd="0" destOrd="0" presId="urn:microsoft.com/office/officeart/2005/8/layout/orgChart1"/>
    <dgm:cxn modelId="{5755C285-C54F-4170-9D0E-389FB2EB395E}" type="presParOf" srcId="{F632897D-BFC5-48B0-8A51-B5D27BA95CB6}" destId="{41B262A7-79AD-4C93-B6C6-5E83897ECB8C}" srcOrd="1" destOrd="0" presId="urn:microsoft.com/office/officeart/2005/8/layout/orgChart1"/>
    <dgm:cxn modelId="{9D290643-0205-455C-9153-0DF6F9F793E7}" type="presParOf" srcId="{8DE0024D-F294-470F-A274-677DACE839C1}" destId="{5FA6939C-72BC-4411-AFD8-3EA519C97A63}" srcOrd="1" destOrd="0" presId="urn:microsoft.com/office/officeart/2005/8/layout/orgChart1"/>
    <dgm:cxn modelId="{468A881F-9C25-483D-A26B-799E58FE208A}" type="presParOf" srcId="{8DE0024D-F294-470F-A274-677DACE839C1}" destId="{CB5E36BA-2B4F-4506-A3CE-A30AB175A05F}" srcOrd="2" destOrd="0" presId="urn:microsoft.com/office/officeart/2005/8/layout/orgChart1"/>
    <dgm:cxn modelId="{20DBCB02-EECF-44A5-B012-D7C8D7D91C42}" type="presParOf" srcId="{92140DE5-18D7-4577-8F3D-2B50F95C5750}" destId="{204EB0BD-DF0E-4F41-8942-42322902AEAB}" srcOrd="2" destOrd="0" presId="urn:microsoft.com/office/officeart/2005/8/layout/orgChart1"/>
    <dgm:cxn modelId="{E18E6CB3-BFCF-43A0-AF52-0688197B366C}" type="presParOf" srcId="{204EB0BD-DF0E-4F41-8942-42322902AEAB}" destId="{A40C0FC3-699E-4BFB-9AC5-90F0B4978428}" srcOrd="0" destOrd="0" presId="urn:microsoft.com/office/officeart/2005/8/layout/orgChart1"/>
    <dgm:cxn modelId="{313C5640-58A5-4F52-B8DB-F347A7C63E68}" type="presParOf" srcId="{204EB0BD-DF0E-4F41-8942-42322902AEAB}" destId="{CBD80659-AA78-4137-BC76-799335B707AA}" srcOrd="1" destOrd="0" presId="urn:microsoft.com/office/officeart/2005/8/layout/orgChart1"/>
    <dgm:cxn modelId="{51ADE1F4-1C3E-4E74-8713-29DE4F6A206A}" type="presParOf" srcId="{CBD80659-AA78-4137-BC76-799335B707AA}" destId="{728A1AA4-B94B-4AAE-9340-17FADC0BC3AF}" srcOrd="0" destOrd="0" presId="urn:microsoft.com/office/officeart/2005/8/layout/orgChart1"/>
    <dgm:cxn modelId="{CEDBA6A0-551D-4D6C-982E-49166746D9C1}" type="presParOf" srcId="{728A1AA4-B94B-4AAE-9340-17FADC0BC3AF}" destId="{C1F65507-C469-4364-8831-0C423C0DB531}" srcOrd="0" destOrd="0" presId="urn:microsoft.com/office/officeart/2005/8/layout/orgChart1"/>
    <dgm:cxn modelId="{2450AAF3-E3A4-4ACB-9274-2855DE6779EC}" type="presParOf" srcId="{728A1AA4-B94B-4AAE-9340-17FADC0BC3AF}" destId="{BC3D960C-972F-497B-A404-9FEADC138621}" srcOrd="1" destOrd="0" presId="urn:microsoft.com/office/officeart/2005/8/layout/orgChart1"/>
    <dgm:cxn modelId="{F885019C-1950-4E9B-BC33-F1C6990DD50A}" type="presParOf" srcId="{CBD80659-AA78-4137-BC76-799335B707AA}" destId="{498EA227-3D29-43A8-A8F7-D1AC2A7B17C5}" srcOrd="1" destOrd="0" presId="urn:microsoft.com/office/officeart/2005/8/layout/orgChart1"/>
    <dgm:cxn modelId="{29FF8312-F02A-4EE3-B6B8-0F0FB41924F0}" type="presParOf" srcId="{498EA227-3D29-43A8-A8F7-D1AC2A7B17C5}" destId="{EA34D3BF-08D2-441E-9E60-77A26C709290}" srcOrd="0" destOrd="0" presId="urn:microsoft.com/office/officeart/2005/8/layout/orgChart1"/>
    <dgm:cxn modelId="{F1B6EBD8-D9BE-4AE7-BE3A-700061C9AFA7}" type="presParOf" srcId="{498EA227-3D29-43A8-A8F7-D1AC2A7B17C5}" destId="{3D933270-67E0-4A75-80AF-8620275CAD02}" srcOrd="1" destOrd="0" presId="urn:microsoft.com/office/officeart/2005/8/layout/orgChart1"/>
    <dgm:cxn modelId="{B4D41CB6-2D02-43D7-8E71-A5F26FAE064E}" type="presParOf" srcId="{3D933270-67E0-4A75-80AF-8620275CAD02}" destId="{B6E0B495-FD17-4F6D-BD97-66C5BA0BD516}" srcOrd="0" destOrd="0" presId="urn:microsoft.com/office/officeart/2005/8/layout/orgChart1"/>
    <dgm:cxn modelId="{FB6CEB10-7DB9-43FF-BD34-97B88449DBC1}" type="presParOf" srcId="{B6E0B495-FD17-4F6D-BD97-66C5BA0BD516}" destId="{8ACA3B8D-787F-44F4-9125-6B150B71726D}" srcOrd="0" destOrd="0" presId="urn:microsoft.com/office/officeart/2005/8/layout/orgChart1"/>
    <dgm:cxn modelId="{B3526110-01FA-4D9E-AA02-73794FE12DFE}" type="presParOf" srcId="{B6E0B495-FD17-4F6D-BD97-66C5BA0BD516}" destId="{2AE28394-59F6-4465-9B77-64C20FBB5427}" srcOrd="1" destOrd="0" presId="urn:microsoft.com/office/officeart/2005/8/layout/orgChart1"/>
    <dgm:cxn modelId="{CB120C16-52AA-459A-8A2C-1FBD60E14BE6}" type="presParOf" srcId="{3D933270-67E0-4A75-80AF-8620275CAD02}" destId="{9D0F73DF-4FDA-4E37-B2D3-9408351B1353}" srcOrd="1" destOrd="0" presId="urn:microsoft.com/office/officeart/2005/8/layout/orgChart1"/>
    <dgm:cxn modelId="{3A8089CE-F431-4410-A36C-89DF25669127}" type="presParOf" srcId="{3D933270-67E0-4A75-80AF-8620275CAD02}" destId="{FA4AFB7D-2979-4273-8F1F-215C4E81AA43}" srcOrd="2" destOrd="0" presId="urn:microsoft.com/office/officeart/2005/8/layout/orgChart1"/>
    <dgm:cxn modelId="{890C452B-99A3-4313-B295-F8543C288E31}" type="presParOf" srcId="{498EA227-3D29-43A8-A8F7-D1AC2A7B17C5}" destId="{11A6E82D-4255-4916-8FA4-DA75EBDB8113}" srcOrd="2" destOrd="0" presId="urn:microsoft.com/office/officeart/2005/8/layout/orgChart1"/>
    <dgm:cxn modelId="{8AA33C42-1A3F-4346-992A-D8179AE80C96}" type="presParOf" srcId="{498EA227-3D29-43A8-A8F7-D1AC2A7B17C5}" destId="{0216CFCD-8375-4B61-9823-3B7AD84E11AE}" srcOrd="3" destOrd="0" presId="urn:microsoft.com/office/officeart/2005/8/layout/orgChart1"/>
    <dgm:cxn modelId="{40D36EA1-C195-46C6-8C92-E32628DD32EF}" type="presParOf" srcId="{0216CFCD-8375-4B61-9823-3B7AD84E11AE}" destId="{C2424572-DDC3-414A-91CC-6CF78812EC6D}" srcOrd="0" destOrd="0" presId="urn:microsoft.com/office/officeart/2005/8/layout/orgChart1"/>
    <dgm:cxn modelId="{52CBD856-3222-4A91-975E-26443EC65AB3}" type="presParOf" srcId="{C2424572-DDC3-414A-91CC-6CF78812EC6D}" destId="{16750722-32A1-4998-A721-55552259D9B9}" srcOrd="0" destOrd="0" presId="urn:microsoft.com/office/officeart/2005/8/layout/orgChart1"/>
    <dgm:cxn modelId="{632F4771-243B-4AA9-AF92-4AA6082B4667}" type="presParOf" srcId="{C2424572-DDC3-414A-91CC-6CF78812EC6D}" destId="{84EE3757-15CA-48BC-B095-E6DA3DE784B3}" srcOrd="1" destOrd="0" presId="urn:microsoft.com/office/officeart/2005/8/layout/orgChart1"/>
    <dgm:cxn modelId="{DCDC0546-4756-4034-84FD-C53DFEAA2E25}" type="presParOf" srcId="{0216CFCD-8375-4B61-9823-3B7AD84E11AE}" destId="{61E9E47E-1475-4883-82ED-079D53DD0BB9}" srcOrd="1" destOrd="0" presId="urn:microsoft.com/office/officeart/2005/8/layout/orgChart1"/>
    <dgm:cxn modelId="{143401C2-067D-479B-AFC5-E1BDE91AC7A4}" type="presParOf" srcId="{0216CFCD-8375-4B61-9823-3B7AD84E11AE}" destId="{7CB88A77-3773-4703-BAF7-73E3DB4D62AC}" srcOrd="2" destOrd="0" presId="urn:microsoft.com/office/officeart/2005/8/layout/orgChart1"/>
    <dgm:cxn modelId="{7E7C21B8-0DD2-4545-8BD3-E3C03723C41A}" type="presParOf" srcId="{498EA227-3D29-43A8-A8F7-D1AC2A7B17C5}" destId="{1976CD55-A738-428D-82FC-A152D6071A64}" srcOrd="4" destOrd="0" presId="urn:microsoft.com/office/officeart/2005/8/layout/orgChart1"/>
    <dgm:cxn modelId="{4F474C33-9C51-4601-B49A-AA4F3C32136F}" type="presParOf" srcId="{498EA227-3D29-43A8-A8F7-D1AC2A7B17C5}" destId="{769544E9-4B3E-437C-95EE-70A64CE27376}" srcOrd="5" destOrd="0" presId="urn:microsoft.com/office/officeart/2005/8/layout/orgChart1"/>
    <dgm:cxn modelId="{8B2EEAA1-0561-497B-B629-13AFA7F410FF}" type="presParOf" srcId="{769544E9-4B3E-437C-95EE-70A64CE27376}" destId="{716A998B-ADD1-4EEC-AC36-A3B5DD9C4157}" srcOrd="0" destOrd="0" presId="urn:microsoft.com/office/officeart/2005/8/layout/orgChart1"/>
    <dgm:cxn modelId="{F0256E92-1DDB-484B-A333-C28289D3D3BC}" type="presParOf" srcId="{716A998B-ADD1-4EEC-AC36-A3B5DD9C4157}" destId="{281A6FBE-1526-4360-9AA4-87D308BEF80E}" srcOrd="0" destOrd="0" presId="urn:microsoft.com/office/officeart/2005/8/layout/orgChart1"/>
    <dgm:cxn modelId="{65EBB50C-8164-41E3-A5DE-056CBF2F24B1}" type="presParOf" srcId="{716A998B-ADD1-4EEC-AC36-A3B5DD9C4157}" destId="{E72E5BC3-AC84-489D-B757-611B4BD31313}" srcOrd="1" destOrd="0" presId="urn:microsoft.com/office/officeart/2005/8/layout/orgChart1"/>
    <dgm:cxn modelId="{42061838-8680-43BD-A99E-E4086E0514C5}" type="presParOf" srcId="{769544E9-4B3E-437C-95EE-70A64CE27376}" destId="{021B2B79-11B5-440C-A58A-28E3C82E60C0}" srcOrd="1" destOrd="0" presId="urn:microsoft.com/office/officeart/2005/8/layout/orgChart1"/>
    <dgm:cxn modelId="{679D060D-BFF9-478D-B10F-7D489A647E97}" type="presParOf" srcId="{769544E9-4B3E-437C-95EE-70A64CE27376}" destId="{0A77CCE9-E7A8-4E92-8351-E131BF823C93}" srcOrd="2" destOrd="0" presId="urn:microsoft.com/office/officeart/2005/8/layout/orgChart1"/>
    <dgm:cxn modelId="{D8E0824B-62D8-4222-946E-54A4ABBA4AE6}" type="presParOf" srcId="{CBD80659-AA78-4137-BC76-799335B707AA}" destId="{DDC71D9D-ADEE-498D-A89F-A6986057CB0A}" srcOrd="2" destOrd="0" presId="urn:microsoft.com/office/officeart/2005/8/layout/orgChart1"/>
    <dgm:cxn modelId="{EE444C5A-35A5-45EE-AA92-8F4BCB9657E5}" type="presParOf" srcId="{204EB0BD-DF0E-4F41-8942-42322902AEAB}" destId="{0666C59D-2AC9-498E-9EDF-B8650A3C4FA4}" srcOrd="2" destOrd="0" presId="urn:microsoft.com/office/officeart/2005/8/layout/orgChart1"/>
    <dgm:cxn modelId="{DFEC23D9-7FC9-45B1-96D4-B3FBDA08C8D2}" type="presParOf" srcId="{204EB0BD-DF0E-4F41-8942-42322902AEAB}" destId="{18065B30-B8A8-4D8F-985D-D3825603A09A}" srcOrd="3" destOrd="0" presId="urn:microsoft.com/office/officeart/2005/8/layout/orgChart1"/>
    <dgm:cxn modelId="{07A4C5A1-D536-4CF4-9318-A5F7B437D25B}" type="presParOf" srcId="{18065B30-B8A8-4D8F-985D-D3825603A09A}" destId="{5AB478E0-B046-4E12-94A0-441BE24C5A11}" srcOrd="0" destOrd="0" presId="urn:microsoft.com/office/officeart/2005/8/layout/orgChart1"/>
    <dgm:cxn modelId="{7CF5F2C1-EE71-4FF3-BEFF-7047B5963C87}" type="presParOf" srcId="{5AB478E0-B046-4E12-94A0-441BE24C5A11}" destId="{1F6417FE-01F4-4CB5-A841-87239A3D128A}" srcOrd="0" destOrd="0" presId="urn:microsoft.com/office/officeart/2005/8/layout/orgChart1"/>
    <dgm:cxn modelId="{3D3FF69E-792E-4936-B0AB-142C7F185B1D}" type="presParOf" srcId="{5AB478E0-B046-4E12-94A0-441BE24C5A11}" destId="{E3AAB81C-8F43-4785-9C84-ED1A58F73D30}" srcOrd="1" destOrd="0" presId="urn:microsoft.com/office/officeart/2005/8/layout/orgChart1"/>
    <dgm:cxn modelId="{CBAA9539-CD82-4FD3-934C-930796BB3AF5}" type="presParOf" srcId="{18065B30-B8A8-4D8F-985D-D3825603A09A}" destId="{80352EF4-032E-4A5A-A86B-E0E00BE43833}" srcOrd="1" destOrd="0" presId="urn:microsoft.com/office/officeart/2005/8/layout/orgChart1"/>
    <dgm:cxn modelId="{C03EE912-C395-4A30-BB95-38F6BF0E3CE7}" type="presParOf" srcId="{18065B30-B8A8-4D8F-985D-D3825603A09A}" destId="{2B571281-82B8-4681-9D68-83A14E88D959}" srcOrd="2" destOrd="0" presId="urn:microsoft.com/office/officeart/2005/8/layout/orgChart1"/>
    <dgm:cxn modelId="{A3B9BF60-9F9C-4F58-B249-4BDA3589D7C9}" type="presParOf" srcId="{911D424F-55D7-4E21-9E9B-0CAC0AF80805}" destId="{74FF417F-2C6B-4534-B970-955EEF0370FB}" srcOrd="4" destOrd="0" presId="urn:microsoft.com/office/officeart/2005/8/layout/orgChart1"/>
    <dgm:cxn modelId="{E417D28D-73E5-47B7-9584-3113117F6F73}" type="presParOf" srcId="{911D424F-55D7-4E21-9E9B-0CAC0AF80805}" destId="{944E587B-D6DC-4A4F-ABD3-996403F79D90}" srcOrd="5" destOrd="0" presId="urn:microsoft.com/office/officeart/2005/8/layout/orgChart1"/>
    <dgm:cxn modelId="{4E91EF47-5EDC-4DF5-BF4F-1FD28A48767D}" type="presParOf" srcId="{944E587B-D6DC-4A4F-ABD3-996403F79D90}" destId="{7EDFF722-9BD4-47DF-A42A-ACC595C0B6F4}" srcOrd="0" destOrd="0" presId="urn:microsoft.com/office/officeart/2005/8/layout/orgChart1"/>
    <dgm:cxn modelId="{386A26D8-EF8A-4B5A-8330-457F114629A7}" type="presParOf" srcId="{7EDFF722-9BD4-47DF-A42A-ACC595C0B6F4}" destId="{E1BE7955-BCE6-46C2-A033-A072C103C079}" srcOrd="0" destOrd="0" presId="urn:microsoft.com/office/officeart/2005/8/layout/orgChart1"/>
    <dgm:cxn modelId="{9C08F7AF-A9C3-4A2B-A776-9B7806ACB474}" type="presParOf" srcId="{7EDFF722-9BD4-47DF-A42A-ACC595C0B6F4}" destId="{C4D79F66-177A-4EBE-9EE9-4D26D98FB26C}" srcOrd="1" destOrd="0" presId="urn:microsoft.com/office/officeart/2005/8/layout/orgChart1"/>
    <dgm:cxn modelId="{4B2E2B7D-DD41-48A7-8A2F-739211F69E86}" type="presParOf" srcId="{944E587B-D6DC-4A4F-ABD3-996403F79D90}" destId="{CF3D312C-980C-484D-BBE4-C9D37B5E8E18}" srcOrd="1" destOrd="0" presId="urn:microsoft.com/office/officeart/2005/8/layout/orgChart1"/>
    <dgm:cxn modelId="{45397D64-68CC-40C0-A866-3D37F61BB39B}" type="presParOf" srcId="{CF3D312C-980C-484D-BBE4-C9D37B5E8E18}" destId="{5D4FC95E-BB8B-45A6-877A-C581ABC47632}" srcOrd="0" destOrd="0" presId="urn:microsoft.com/office/officeart/2005/8/layout/orgChart1"/>
    <dgm:cxn modelId="{125AD71B-8523-4F0A-B437-3645480191B3}" type="presParOf" srcId="{CF3D312C-980C-484D-BBE4-C9D37B5E8E18}" destId="{552B5E21-A35E-41B7-9C51-05C8B89F759D}" srcOrd="1" destOrd="0" presId="urn:microsoft.com/office/officeart/2005/8/layout/orgChart1"/>
    <dgm:cxn modelId="{EF1FE495-B919-4975-882B-2888DA9D1381}" type="presParOf" srcId="{552B5E21-A35E-41B7-9C51-05C8B89F759D}" destId="{6A93D65B-2869-412E-B73C-DB47BC62168D}" srcOrd="0" destOrd="0" presId="urn:microsoft.com/office/officeart/2005/8/layout/orgChart1"/>
    <dgm:cxn modelId="{32788AD8-5529-458D-8578-13113B8A7772}" type="presParOf" srcId="{6A93D65B-2869-412E-B73C-DB47BC62168D}" destId="{07E26BA7-D3A1-4A56-8883-681215E39838}" srcOrd="0" destOrd="0" presId="urn:microsoft.com/office/officeart/2005/8/layout/orgChart1"/>
    <dgm:cxn modelId="{6E33F376-9DB0-4B66-85A5-F44AE394AB57}" type="presParOf" srcId="{6A93D65B-2869-412E-B73C-DB47BC62168D}" destId="{BC975601-6E79-41E1-AC2A-A2DFA5A620EA}" srcOrd="1" destOrd="0" presId="urn:microsoft.com/office/officeart/2005/8/layout/orgChart1"/>
    <dgm:cxn modelId="{9AFBB291-D3EE-4612-9799-66924A4C6B53}" type="presParOf" srcId="{552B5E21-A35E-41B7-9C51-05C8B89F759D}" destId="{7D732C89-DE52-4ECB-804E-484CD1FFEC34}" srcOrd="1" destOrd="0" presId="urn:microsoft.com/office/officeart/2005/8/layout/orgChart1"/>
    <dgm:cxn modelId="{662A34E4-2EB9-4577-9EE2-0164CDC17148}" type="presParOf" srcId="{7D732C89-DE52-4ECB-804E-484CD1FFEC34}" destId="{576E00BC-D8EA-4292-9969-A6ECF7D0FF88}" srcOrd="0" destOrd="0" presId="urn:microsoft.com/office/officeart/2005/8/layout/orgChart1"/>
    <dgm:cxn modelId="{FBE287E0-0B0F-4C8A-BCBB-2444A0ED9926}" type="presParOf" srcId="{7D732C89-DE52-4ECB-804E-484CD1FFEC34}" destId="{6237D11B-BFF4-4B78-BE85-FC61D9C2BD2E}" srcOrd="1" destOrd="0" presId="urn:microsoft.com/office/officeart/2005/8/layout/orgChart1"/>
    <dgm:cxn modelId="{7BAC7735-8CCE-40FB-9412-2EDB0E2B39A4}" type="presParOf" srcId="{6237D11B-BFF4-4B78-BE85-FC61D9C2BD2E}" destId="{B6A1A211-19BC-4742-B4CA-BB24E72B279C}" srcOrd="0" destOrd="0" presId="urn:microsoft.com/office/officeart/2005/8/layout/orgChart1"/>
    <dgm:cxn modelId="{659A0D75-D5ED-490F-8556-6F6EF0ACA4E1}" type="presParOf" srcId="{B6A1A211-19BC-4742-B4CA-BB24E72B279C}" destId="{BB3D9185-CC51-458E-89F2-358CAC8A94AF}" srcOrd="0" destOrd="0" presId="urn:microsoft.com/office/officeart/2005/8/layout/orgChart1"/>
    <dgm:cxn modelId="{1D2DA95B-6CB3-4990-A6A7-E9990794B352}" type="presParOf" srcId="{B6A1A211-19BC-4742-B4CA-BB24E72B279C}" destId="{8EE74856-87B3-4492-AE0A-51AF7FEB3D0B}" srcOrd="1" destOrd="0" presId="urn:microsoft.com/office/officeart/2005/8/layout/orgChart1"/>
    <dgm:cxn modelId="{D223811E-E396-4134-A9FD-C8E5D34F62CC}" type="presParOf" srcId="{6237D11B-BFF4-4B78-BE85-FC61D9C2BD2E}" destId="{FF22EA3B-6AC0-452D-8FD8-E4217B166A9B}" srcOrd="1" destOrd="0" presId="urn:microsoft.com/office/officeart/2005/8/layout/orgChart1"/>
    <dgm:cxn modelId="{A4531EE8-42D0-41DD-965F-6DE4147CE35C}" type="presParOf" srcId="{6237D11B-BFF4-4B78-BE85-FC61D9C2BD2E}" destId="{05145515-F214-4901-A259-DD4ABDBF09B6}" srcOrd="2" destOrd="0" presId="urn:microsoft.com/office/officeart/2005/8/layout/orgChart1"/>
    <dgm:cxn modelId="{23217C5F-9887-44EC-A983-23F37376621A}" type="presParOf" srcId="{7D732C89-DE52-4ECB-804E-484CD1FFEC34}" destId="{829EFE32-FD47-4C72-A5C0-A6304F514BD5}" srcOrd="2" destOrd="0" presId="urn:microsoft.com/office/officeart/2005/8/layout/orgChart1"/>
    <dgm:cxn modelId="{91502C4E-861B-462D-BB1C-C011B71BD68C}" type="presParOf" srcId="{7D732C89-DE52-4ECB-804E-484CD1FFEC34}" destId="{A85D7D98-AC86-4AC9-A594-794728704864}" srcOrd="3" destOrd="0" presId="urn:microsoft.com/office/officeart/2005/8/layout/orgChart1"/>
    <dgm:cxn modelId="{C8503122-B34C-4A4F-AA59-54E96242107C}" type="presParOf" srcId="{A85D7D98-AC86-4AC9-A594-794728704864}" destId="{1CA53945-D737-4C7A-BCDD-A995C134EFF3}" srcOrd="0" destOrd="0" presId="urn:microsoft.com/office/officeart/2005/8/layout/orgChart1"/>
    <dgm:cxn modelId="{D4DA38BE-93C6-43F1-A6D3-488B8A559EFE}" type="presParOf" srcId="{1CA53945-D737-4C7A-BCDD-A995C134EFF3}" destId="{4E24FA51-8517-4C92-941A-9DAA295A64B0}" srcOrd="0" destOrd="0" presId="urn:microsoft.com/office/officeart/2005/8/layout/orgChart1"/>
    <dgm:cxn modelId="{2D1BCD4A-70CD-46F1-8552-E79229D28C79}" type="presParOf" srcId="{1CA53945-D737-4C7A-BCDD-A995C134EFF3}" destId="{E1A89F4D-7903-486D-93F5-CA4819B8EB6D}" srcOrd="1" destOrd="0" presId="urn:microsoft.com/office/officeart/2005/8/layout/orgChart1"/>
    <dgm:cxn modelId="{4592C839-2250-40A5-A672-2272D49A7CB7}" type="presParOf" srcId="{A85D7D98-AC86-4AC9-A594-794728704864}" destId="{EC73085E-38F6-46DE-8CBB-9C41EE51C9DE}" srcOrd="1" destOrd="0" presId="urn:microsoft.com/office/officeart/2005/8/layout/orgChart1"/>
    <dgm:cxn modelId="{FECC091B-B6C6-4D9E-9305-6CFCA38529E5}" type="presParOf" srcId="{EC73085E-38F6-46DE-8CBB-9C41EE51C9DE}" destId="{982C7AAC-3AA1-4F9E-856F-09835FA71194}" srcOrd="0" destOrd="0" presId="urn:microsoft.com/office/officeart/2005/8/layout/orgChart1"/>
    <dgm:cxn modelId="{C1366B5F-36FC-45FA-93B0-63A13EF8F77F}" type="presParOf" srcId="{EC73085E-38F6-46DE-8CBB-9C41EE51C9DE}" destId="{5EF0345A-1B99-400D-84A2-134A9414F87F}" srcOrd="1" destOrd="0" presId="urn:microsoft.com/office/officeart/2005/8/layout/orgChart1"/>
    <dgm:cxn modelId="{22B090DC-D8E6-4F65-86F4-BBBEBCB5B9F7}" type="presParOf" srcId="{5EF0345A-1B99-400D-84A2-134A9414F87F}" destId="{52B1C2FE-FE27-4E0F-A96E-21A1978EA2B3}" srcOrd="0" destOrd="0" presId="urn:microsoft.com/office/officeart/2005/8/layout/orgChart1"/>
    <dgm:cxn modelId="{B81F70E3-44B9-443F-9DF7-C558CDAC819C}" type="presParOf" srcId="{52B1C2FE-FE27-4E0F-A96E-21A1978EA2B3}" destId="{BF9A1215-682A-4AD8-97F4-8DF903A4BE8D}" srcOrd="0" destOrd="0" presId="urn:microsoft.com/office/officeart/2005/8/layout/orgChart1"/>
    <dgm:cxn modelId="{5EA9ADEA-8DD9-4ECE-B345-09F37985EDB2}" type="presParOf" srcId="{52B1C2FE-FE27-4E0F-A96E-21A1978EA2B3}" destId="{C2D88EF6-B7D9-49C3-9834-305538DFFDA2}" srcOrd="1" destOrd="0" presId="urn:microsoft.com/office/officeart/2005/8/layout/orgChart1"/>
    <dgm:cxn modelId="{FD82BA52-2D1E-4C9F-BE26-6409E4FAC0EC}" type="presParOf" srcId="{5EF0345A-1B99-400D-84A2-134A9414F87F}" destId="{D4994CD1-D505-402F-9F02-7D39CDAAD35E}" srcOrd="1" destOrd="0" presId="urn:microsoft.com/office/officeart/2005/8/layout/orgChart1"/>
    <dgm:cxn modelId="{EB7C3072-E644-4B75-AB4F-761B8EA66887}" type="presParOf" srcId="{5EF0345A-1B99-400D-84A2-134A9414F87F}" destId="{304E0050-C944-48DB-BDF6-63E9A860C8F1}" srcOrd="2" destOrd="0" presId="urn:microsoft.com/office/officeart/2005/8/layout/orgChart1"/>
    <dgm:cxn modelId="{09847397-D89C-4B2A-9E6B-584A308EFE53}" type="presParOf" srcId="{A85D7D98-AC86-4AC9-A594-794728704864}" destId="{31883745-79A6-4131-89B7-871EE9469382}" srcOrd="2" destOrd="0" presId="urn:microsoft.com/office/officeart/2005/8/layout/orgChart1"/>
    <dgm:cxn modelId="{2DF28698-3F31-4F50-A03B-1FC16BB95D1D}" type="presParOf" srcId="{552B5E21-A35E-41B7-9C51-05C8B89F759D}" destId="{D93EC2B7-1D3F-4CD6-BD68-B1137A7F6F96}" srcOrd="2" destOrd="0" presId="urn:microsoft.com/office/officeart/2005/8/layout/orgChart1"/>
    <dgm:cxn modelId="{798967DE-6E7B-4498-8805-D84311EA3891}" type="presParOf" srcId="{CF3D312C-980C-484D-BBE4-C9D37B5E8E18}" destId="{D8E770C4-00D2-4FDF-B0D8-AAEFB80FEFA6}" srcOrd="2" destOrd="0" presId="urn:microsoft.com/office/officeart/2005/8/layout/orgChart1"/>
    <dgm:cxn modelId="{6D4596B8-45A8-4AEE-99C4-19E2B2ED457F}" type="presParOf" srcId="{CF3D312C-980C-484D-BBE4-C9D37B5E8E18}" destId="{A1252157-9265-4F48-9A83-904ED21D04E5}" srcOrd="3" destOrd="0" presId="urn:microsoft.com/office/officeart/2005/8/layout/orgChart1"/>
    <dgm:cxn modelId="{F8F57117-FC4B-4211-BA88-F4F70947C54B}" type="presParOf" srcId="{A1252157-9265-4F48-9A83-904ED21D04E5}" destId="{D772C5E7-1764-477E-8EE9-8591E96F6AFB}" srcOrd="0" destOrd="0" presId="urn:microsoft.com/office/officeart/2005/8/layout/orgChart1"/>
    <dgm:cxn modelId="{1143F394-8E79-473E-BA2F-7DCC0D5FF8C7}" type="presParOf" srcId="{D772C5E7-1764-477E-8EE9-8591E96F6AFB}" destId="{A0A93428-B102-45E6-8231-686E7EA8A540}" srcOrd="0" destOrd="0" presId="urn:microsoft.com/office/officeart/2005/8/layout/orgChart1"/>
    <dgm:cxn modelId="{5729710A-108A-44D0-81FF-304FECC9AAC0}" type="presParOf" srcId="{D772C5E7-1764-477E-8EE9-8591E96F6AFB}" destId="{EEC095A8-15E3-412C-B43D-097D59E54088}" srcOrd="1" destOrd="0" presId="urn:microsoft.com/office/officeart/2005/8/layout/orgChart1"/>
    <dgm:cxn modelId="{0C9C2B70-D047-46AD-82E5-4B09C57ACAE7}" type="presParOf" srcId="{A1252157-9265-4F48-9A83-904ED21D04E5}" destId="{D3B0E17E-0CDF-4DED-A13A-8AFA1C9D4B03}" srcOrd="1" destOrd="0" presId="urn:microsoft.com/office/officeart/2005/8/layout/orgChart1"/>
    <dgm:cxn modelId="{B7007F16-BE63-4B78-8FC9-F51845D3AEEF}" type="presParOf" srcId="{D3B0E17E-0CDF-4DED-A13A-8AFA1C9D4B03}" destId="{D070460E-AE99-404D-85C4-E943E79FE4D3}" srcOrd="0" destOrd="0" presId="urn:microsoft.com/office/officeart/2005/8/layout/orgChart1"/>
    <dgm:cxn modelId="{FC77541B-55AC-46C9-9640-D8D488C0D805}" type="presParOf" srcId="{D3B0E17E-0CDF-4DED-A13A-8AFA1C9D4B03}" destId="{68490576-0986-45E4-B914-F92E5F4A81A7}" srcOrd="1" destOrd="0" presId="urn:microsoft.com/office/officeart/2005/8/layout/orgChart1"/>
    <dgm:cxn modelId="{0C937836-5716-4630-8A2D-79F5E3234053}" type="presParOf" srcId="{68490576-0986-45E4-B914-F92E5F4A81A7}" destId="{1E3FE39A-B6D1-4399-9E75-61427AD90CE9}" srcOrd="0" destOrd="0" presId="urn:microsoft.com/office/officeart/2005/8/layout/orgChart1"/>
    <dgm:cxn modelId="{3F81B32F-EFD3-4212-8D14-B2A45897CEB2}" type="presParOf" srcId="{1E3FE39A-B6D1-4399-9E75-61427AD90CE9}" destId="{9A98E678-4957-4449-8349-F00CCCA228A1}" srcOrd="0" destOrd="0" presId="urn:microsoft.com/office/officeart/2005/8/layout/orgChart1"/>
    <dgm:cxn modelId="{E79FB39D-5E65-4141-AC63-731DAFC0B063}" type="presParOf" srcId="{1E3FE39A-B6D1-4399-9E75-61427AD90CE9}" destId="{991CA8CE-CEA5-478B-AA7C-2FD69C8040C1}" srcOrd="1" destOrd="0" presId="urn:microsoft.com/office/officeart/2005/8/layout/orgChart1"/>
    <dgm:cxn modelId="{D4BA98C9-F603-4138-8BF2-D0697085D4F0}" type="presParOf" srcId="{68490576-0986-45E4-B914-F92E5F4A81A7}" destId="{27AA0B66-377C-4A05-BAC1-F9116BF1B5A0}" srcOrd="1" destOrd="0" presId="urn:microsoft.com/office/officeart/2005/8/layout/orgChart1"/>
    <dgm:cxn modelId="{E330BC18-B8A1-47A7-87CD-97B519256ECB}" type="presParOf" srcId="{68490576-0986-45E4-B914-F92E5F4A81A7}" destId="{7FDB4022-55C2-4DA7-AA31-0D8CC7DE0BEC}" srcOrd="2" destOrd="0" presId="urn:microsoft.com/office/officeart/2005/8/layout/orgChart1"/>
    <dgm:cxn modelId="{0E284832-17F8-4F7A-8614-FB88D021EADB}" type="presParOf" srcId="{D3B0E17E-0CDF-4DED-A13A-8AFA1C9D4B03}" destId="{EF0A97BD-17FF-41AE-99C0-C93BC8159F33}" srcOrd="2" destOrd="0" presId="urn:microsoft.com/office/officeart/2005/8/layout/orgChart1"/>
    <dgm:cxn modelId="{2815E569-CF43-45DE-BD3C-10463DB7EFE8}" type="presParOf" srcId="{D3B0E17E-0CDF-4DED-A13A-8AFA1C9D4B03}" destId="{25548789-591F-4F33-8360-A5159DD284F5}" srcOrd="3" destOrd="0" presId="urn:microsoft.com/office/officeart/2005/8/layout/orgChart1"/>
    <dgm:cxn modelId="{CC8D95D1-595F-4E06-813D-6233D291D1EA}" type="presParOf" srcId="{25548789-591F-4F33-8360-A5159DD284F5}" destId="{7AF2FAD7-5B12-4C27-887F-937CF58DBC9A}" srcOrd="0" destOrd="0" presId="urn:microsoft.com/office/officeart/2005/8/layout/orgChart1"/>
    <dgm:cxn modelId="{0A4D53BC-0D44-439E-805D-47B7172492FF}" type="presParOf" srcId="{7AF2FAD7-5B12-4C27-887F-937CF58DBC9A}" destId="{F1038E60-F0DB-4CAA-959F-26F7DA81773D}" srcOrd="0" destOrd="0" presId="urn:microsoft.com/office/officeart/2005/8/layout/orgChart1"/>
    <dgm:cxn modelId="{AE34E834-60ED-4D17-9271-2C953120C85D}" type="presParOf" srcId="{7AF2FAD7-5B12-4C27-887F-937CF58DBC9A}" destId="{DE6A548E-E5D3-473B-A710-8B2ABF92A3AC}" srcOrd="1" destOrd="0" presId="urn:microsoft.com/office/officeart/2005/8/layout/orgChart1"/>
    <dgm:cxn modelId="{EAA3D3D4-89D0-45CB-B541-20E4AD03752D}" type="presParOf" srcId="{25548789-591F-4F33-8360-A5159DD284F5}" destId="{0090A713-9AAE-4AD7-A4B1-65FE473EFB72}" srcOrd="1" destOrd="0" presId="urn:microsoft.com/office/officeart/2005/8/layout/orgChart1"/>
    <dgm:cxn modelId="{A0687F07-BE52-448E-AB2E-E4AF36931D1F}" type="presParOf" srcId="{25548789-591F-4F33-8360-A5159DD284F5}" destId="{9BC18B12-9AF6-4224-90FD-A4F3E13CC432}" srcOrd="2" destOrd="0" presId="urn:microsoft.com/office/officeart/2005/8/layout/orgChart1"/>
    <dgm:cxn modelId="{C98E0063-D244-4F65-8225-80E038418347}" type="presParOf" srcId="{D3B0E17E-0CDF-4DED-A13A-8AFA1C9D4B03}" destId="{5ABF5223-6471-48CF-AC62-632828DB61F0}" srcOrd="4" destOrd="0" presId="urn:microsoft.com/office/officeart/2005/8/layout/orgChart1"/>
    <dgm:cxn modelId="{805474B8-572B-4362-A3C8-E9C4B21BD58E}" type="presParOf" srcId="{D3B0E17E-0CDF-4DED-A13A-8AFA1C9D4B03}" destId="{DFB3C3A3-C3F8-4D18-A4B6-39D13DE62DD6}" srcOrd="5" destOrd="0" presId="urn:microsoft.com/office/officeart/2005/8/layout/orgChart1"/>
    <dgm:cxn modelId="{339E15AE-3C45-49C8-A6A8-2B799F0125AB}" type="presParOf" srcId="{DFB3C3A3-C3F8-4D18-A4B6-39D13DE62DD6}" destId="{1BD00911-935D-4861-BC2A-582FFBB0AF23}" srcOrd="0" destOrd="0" presId="urn:microsoft.com/office/officeart/2005/8/layout/orgChart1"/>
    <dgm:cxn modelId="{D1563681-60B2-4AE1-BD05-DFEA771C9814}" type="presParOf" srcId="{1BD00911-935D-4861-BC2A-582FFBB0AF23}" destId="{7428010D-28F1-44BB-90BF-4AC12E50ADDC}" srcOrd="0" destOrd="0" presId="urn:microsoft.com/office/officeart/2005/8/layout/orgChart1"/>
    <dgm:cxn modelId="{0B5E76C2-7FFC-435F-B767-B4352B2BE684}" type="presParOf" srcId="{1BD00911-935D-4861-BC2A-582FFBB0AF23}" destId="{25C7092F-3CFE-4797-8B52-6F494F5C1EDC}" srcOrd="1" destOrd="0" presId="urn:microsoft.com/office/officeart/2005/8/layout/orgChart1"/>
    <dgm:cxn modelId="{CFEF92BA-707A-4AEE-A8E1-C5B9ED9DB057}" type="presParOf" srcId="{DFB3C3A3-C3F8-4D18-A4B6-39D13DE62DD6}" destId="{DCF6481B-C65D-4A6F-A3B2-7EA4819063BA}" srcOrd="1" destOrd="0" presId="urn:microsoft.com/office/officeart/2005/8/layout/orgChart1"/>
    <dgm:cxn modelId="{5578D13C-CB10-4862-9872-F5A5D29649A0}" type="presParOf" srcId="{DFB3C3A3-C3F8-4D18-A4B6-39D13DE62DD6}" destId="{F3EF81DB-C682-4284-B143-1027B63A964F}" srcOrd="2" destOrd="0" presId="urn:microsoft.com/office/officeart/2005/8/layout/orgChart1"/>
    <dgm:cxn modelId="{8FC4178B-A93E-4182-B888-59248B332BFD}" type="presParOf" srcId="{A1252157-9265-4F48-9A83-904ED21D04E5}" destId="{47BB4A71-68D5-439C-A14B-749F05105D9C}" srcOrd="2" destOrd="0" presId="urn:microsoft.com/office/officeart/2005/8/layout/orgChart1"/>
    <dgm:cxn modelId="{466E44A6-E01E-44F5-8BDB-13A3E59DD29F}" type="presParOf" srcId="{CF3D312C-980C-484D-BBE4-C9D37B5E8E18}" destId="{0F7EB452-9780-4466-885B-B30D76D71B2D}" srcOrd="4" destOrd="0" presId="urn:microsoft.com/office/officeart/2005/8/layout/orgChart1"/>
    <dgm:cxn modelId="{3701A26E-91B2-4366-BC9E-D5ABEC5857C0}" type="presParOf" srcId="{CF3D312C-980C-484D-BBE4-C9D37B5E8E18}" destId="{84715259-9F07-422D-888C-79189D8B0E51}" srcOrd="5" destOrd="0" presId="urn:microsoft.com/office/officeart/2005/8/layout/orgChart1"/>
    <dgm:cxn modelId="{9A36A9E7-A4FB-4ACE-964F-0947935867FD}" type="presParOf" srcId="{84715259-9F07-422D-888C-79189D8B0E51}" destId="{4C8136C9-8903-48C8-A5E8-A17E189A0AD6}" srcOrd="0" destOrd="0" presId="urn:microsoft.com/office/officeart/2005/8/layout/orgChart1"/>
    <dgm:cxn modelId="{1E389BA7-9E7D-4A0F-84A4-33684B54A43B}" type="presParOf" srcId="{4C8136C9-8903-48C8-A5E8-A17E189A0AD6}" destId="{008D9820-B7FE-42DD-8004-37A237E7BA3E}" srcOrd="0" destOrd="0" presId="urn:microsoft.com/office/officeart/2005/8/layout/orgChart1"/>
    <dgm:cxn modelId="{0595F407-73AE-4569-B9F2-ADE00E9F3C2C}" type="presParOf" srcId="{4C8136C9-8903-48C8-A5E8-A17E189A0AD6}" destId="{20B21239-D924-4A06-B21A-6E733A82831F}" srcOrd="1" destOrd="0" presId="urn:microsoft.com/office/officeart/2005/8/layout/orgChart1"/>
    <dgm:cxn modelId="{357D3AB2-F86F-4BB0-8D22-FDF62A68C999}" type="presParOf" srcId="{84715259-9F07-422D-888C-79189D8B0E51}" destId="{89F385FA-EE45-448B-A270-190AD3B0430F}" srcOrd="1" destOrd="0" presId="urn:microsoft.com/office/officeart/2005/8/layout/orgChart1"/>
    <dgm:cxn modelId="{601FE8AE-3BA0-4CAF-BE60-87E1E50EBF76}" type="presParOf" srcId="{84715259-9F07-422D-888C-79189D8B0E51}" destId="{3B3E9BDF-94F0-47E0-95D8-3D0B5B763267}" srcOrd="2" destOrd="0" presId="urn:microsoft.com/office/officeart/2005/8/layout/orgChart1"/>
    <dgm:cxn modelId="{60FAD33B-CE26-4DC5-882C-B045ECB7C491}" type="presParOf" srcId="{944E587B-D6DC-4A4F-ABD3-996403F79D90}" destId="{31B7DC81-1C49-4025-A54A-7325E7294A59}" srcOrd="2" destOrd="0" presId="urn:microsoft.com/office/officeart/2005/8/layout/orgChart1"/>
    <dgm:cxn modelId="{F064848A-6B49-46CF-A58C-54D9C725BA85}" type="presParOf" srcId="{0012D3BD-F226-4693-9E55-95B6AA679BAC}" destId="{84C854B7-8C77-421C-A1B2-2B03385F14E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7EB452-9780-4466-885B-B30D76D71B2D}">
      <dsp:nvSpPr>
        <dsp:cNvPr id="0" name=""/>
        <dsp:cNvSpPr/>
      </dsp:nvSpPr>
      <dsp:spPr>
        <a:xfrm>
          <a:off x="7878904" y="2156644"/>
          <a:ext cx="703298" cy="97648"/>
        </a:xfrm>
        <a:custGeom>
          <a:avLst/>
          <a:gdLst/>
          <a:ahLst/>
          <a:cxnLst/>
          <a:rect l="0" t="0" r="0" b="0"/>
          <a:pathLst>
            <a:path>
              <a:moveTo>
                <a:pt x="0" y="0"/>
              </a:moveTo>
              <a:lnTo>
                <a:pt x="0" y="48824"/>
              </a:lnTo>
              <a:lnTo>
                <a:pt x="703298" y="48824"/>
              </a:lnTo>
              <a:lnTo>
                <a:pt x="703298" y="9764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ABF5223-6471-48CF-AC62-632828DB61F0}">
      <dsp:nvSpPr>
        <dsp:cNvPr id="0" name=""/>
        <dsp:cNvSpPr/>
      </dsp:nvSpPr>
      <dsp:spPr>
        <a:xfrm>
          <a:off x="7787847" y="2504371"/>
          <a:ext cx="91440" cy="856598"/>
        </a:xfrm>
        <a:custGeom>
          <a:avLst/>
          <a:gdLst/>
          <a:ahLst/>
          <a:cxnLst/>
          <a:rect l="0" t="0" r="0" b="0"/>
          <a:pathLst>
            <a:path>
              <a:moveTo>
                <a:pt x="45720" y="0"/>
              </a:moveTo>
              <a:lnTo>
                <a:pt x="45720" y="856598"/>
              </a:lnTo>
              <a:lnTo>
                <a:pt x="115468" y="85659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F0A97BD-17FF-41AE-99C0-C93BC8159F33}">
      <dsp:nvSpPr>
        <dsp:cNvPr id="0" name=""/>
        <dsp:cNvSpPr/>
      </dsp:nvSpPr>
      <dsp:spPr>
        <a:xfrm>
          <a:off x="7787847" y="2504371"/>
          <a:ext cx="91440" cy="526455"/>
        </a:xfrm>
        <a:custGeom>
          <a:avLst/>
          <a:gdLst/>
          <a:ahLst/>
          <a:cxnLst/>
          <a:rect l="0" t="0" r="0" b="0"/>
          <a:pathLst>
            <a:path>
              <a:moveTo>
                <a:pt x="45720" y="0"/>
              </a:moveTo>
              <a:lnTo>
                <a:pt x="45720" y="526455"/>
              </a:lnTo>
              <a:lnTo>
                <a:pt x="115468" y="52645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070460E-AE99-404D-85C4-E943E79FE4D3}">
      <dsp:nvSpPr>
        <dsp:cNvPr id="0" name=""/>
        <dsp:cNvSpPr/>
      </dsp:nvSpPr>
      <dsp:spPr>
        <a:xfrm>
          <a:off x="7787847" y="2504371"/>
          <a:ext cx="91440" cy="196312"/>
        </a:xfrm>
        <a:custGeom>
          <a:avLst/>
          <a:gdLst/>
          <a:ahLst/>
          <a:cxnLst/>
          <a:rect l="0" t="0" r="0" b="0"/>
          <a:pathLst>
            <a:path>
              <a:moveTo>
                <a:pt x="45720" y="0"/>
              </a:moveTo>
              <a:lnTo>
                <a:pt x="45720" y="196312"/>
              </a:lnTo>
              <a:lnTo>
                <a:pt x="115468" y="19631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8E770C4-00D2-4FDF-B0D8-AAEFB80FEFA6}">
      <dsp:nvSpPr>
        <dsp:cNvPr id="0" name=""/>
        <dsp:cNvSpPr/>
      </dsp:nvSpPr>
      <dsp:spPr>
        <a:xfrm>
          <a:off x="7878904" y="2156644"/>
          <a:ext cx="140659" cy="115231"/>
        </a:xfrm>
        <a:custGeom>
          <a:avLst/>
          <a:gdLst/>
          <a:ahLst/>
          <a:cxnLst/>
          <a:rect l="0" t="0" r="0" b="0"/>
          <a:pathLst>
            <a:path>
              <a:moveTo>
                <a:pt x="0" y="0"/>
              </a:moveTo>
              <a:lnTo>
                <a:pt x="0" y="66407"/>
              </a:lnTo>
              <a:lnTo>
                <a:pt x="140659" y="66407"/>
              </a:lnTo>
              <a:lnTo>
                <a:pt x="140659" y="11523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82C7AAC-3AA1-4F9E-856F-09835FA71194}">
      <dsp:nvSpPr>
        <dsp:cNvPr id="0" name=""/>
        <dsp:cNvSpPr/>
      </dsp:nvSpPr>
      <dsp:spPr>
        <a:xfrm>
          <a:off x="7225209" y="2816930"/>
          <a:ext cx="91440" cy="213895"/>
        </a:xfrm>
        <a:custGeom>
          <a:avLst/>
          <a:gdLst/>
          <a:ahLst/>
          <a:cxnLst/>
          <a:rect l="0" t="0" r="0" b="0"/>
          <a:pathLst>
            <a:path>
              <a:moveTo>
                <a:pt x="45720" y="0"/>
              </a:moveTo>
              <a:lnTo>
                <a:pt x="45720" y="213895"/>
              </a:lnTo>
              <a:lnTo>
                <a:pt x="115468" y="21389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29EFE32-FD47-4C72-A5C0-A6304F514BD5}">
      <dsp:nvSpPr>
        <dsp:cNvPr id="0" name=""/>
        <dsp:cNvSpPr/>
      </dsp:nvSpPr>
      <dsp:spPr>
        <a:xfrm>
          <a:off x="7196744" y="2458416"/>
          <a:ext cx="260180" cy="91440"/>
        </a:xfrm>
        <a:custGeom>
          <a:avLst/>
          <a:gdLst/>
          <a:ahLst/>
          <a:cxnLst/>
          <a:rect l="0" t="0" r="0" b="0"/>
          <a:pathLst>
            <a:path>
              <a:moveTo>
                <a:pt x="0" y="45720"/>
              </a:moveTo>
              <a:lnTo>
                <a:pt x="0" y="77195"/>
              </a:lnTo>
              <a:lnTo>
                <a:pt x="260180" y="77195"/>
              </a:lnTo>
              <a:lnTo>
                <a:pt x="260180" y="12601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76E00BC-D8EA-4292-9969-A6ECF7D0FF88}">
      <dsp:nvSpPr>
        <dsp:cNvPr id="0" name=""/>
        <dsp:cNvSpPr/>
      </dsp:nvSpPr>
      <dsp:spPr>
        <a:xfrm>
          <a:off x="6894286" y="2458416"/>
          <a:ext cx="302457" cy="91440"/>
        </a:xfrm>
        <a:custGeom>
          <a:avLst/>
          <a:gdLst/>
          <a:ahLst/>
          <a:cxnLst/>
          <a:rect l="0" t="0" r="0" b="0"/>
          <a:pathLst>
            <a:path>
              <a:moveTo>
                <a:pt x="302457" y="45720"/>
              </a:moveTo>
              <a:lnTo>
                <a:pt x="302457" y="77195"/>
              </a:lnTo>
              <a:lnTo>
                <a:pt x="0" y="77195"/>
              </a:lnTo>
              <a:lnTo>
                <a:pt x="0" y="12601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D4FC95E-BB8B-45A6-877A-C581ABC47632}">
      <dsp:nvSpPr>
        <dsp:cNvPr id="0" name=""/>
        <dsp:cNvSpPr/>
      </dsp:nvSpPr>
      <dsp:spPr>
        <a:xfrm>
          <a:off x="7196744" y="2156644"/>
          <a:ext cx="682159" cy="114996"/>
        </a:xfrm>
        <a:custGeom>
          <a:avLst/>
          <a:gdLst/>
          <a:ahLst/>
          <a:cxnLst/>
          <a:rect l="0" t="0" r="0" b="0"/>
          <a:pathLst>
            <a:path>
              <a:moveTo>
                <a:pt x="682159" y="0"/>
              </a:moveTo>
              <a:lnTo>
                <a:pt x="682159" y="66172"/>
              </a:lnTo>
              <a:lnTo>
                <a:pt x="0" y="66172"/>
              </a:lnTo>
              <a:lnTo>
                <a:pt x="0" y="11499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4FF417F-2C6B-4534-B970-955EEF0370FB}">
      <dsp:nvSpPr>
        <dsp:cNvPr id="0" name=""/>
        <dsp:cNvSpPr/>
      </dsp:nvSpPr>
      <dsp:spPr>
        <a:xfrm>
          <a:off x="5506290" y="1826501"/>
          <a:ext cx="2372614" cy="97648"/>
        </a:xfrm>
        <a:custGeom>
          <a:avLst/>
          <a:gdLst/>
          <a:ahLst/>
          <a:cxnLst/>
          <a:rect l="0" t="0" r="0" b="0"/>
          <a:pathLst>
            <a:path>
              <a:moveTo>
                <a:pt x="0" y="0"/>
              </a:moveTo>
              <a:lnTo>
                <a:pt x="0" y="48824"/>
              </a:lnTo>
              <a:lnTo>
                <a:pt x="2372614" y="48824"/>
              </a:lnTo>
              <a:lnTo>
                <a:pt x="2372614" y="9764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666C59D-2AC9-498E-9EDF-B8650A3C4FA4}">
      <dsp:nvSpPr>
        <dsp:cNvPr id="0" name=""/>
        <dsp:cNvSpPr/>
      </dsp:nvSpPr>
      <dsp:spPr>
        <a:xfrm>
          <a:off x="6331648" y="2156644"/>
          <a:ext cx="163095" cy="963653"/>
        </a:xfrm>
        <a:custGeom>
          <a:avLst/>
          <a:gdLst/>
          <a:ahLst/>
          <a:cxnLst/>
          <a:rect l="0" t="0" r="0" b="0"/>
          <a:pathLst>
            <a:path>
              <a:moveTo>
                <a:pt x="0" y="0"/>
              </a:moveTo>
              <a:lnTo>
                <a:pt x="0" y="963653"/>
              </a:lnTo>
              <a:lnTo>
                <a:pt x="163095" y="96365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976CD55-A738-428D-82FC-A152D6071A64}">
      <dsp:nvSpPr>
        <dsp:cNvPr id="0" name=""/>
        <dsp:cNvSpPr/>
      </dsp:nvSpPr>
      <dsp:spPr>
        <a:xfrm>
          <a:off x="5702365" y="2486787"/>
          <a:ext cx="91440" cy="874182"/>
        </a:xfrm>
        <a:custGeom>
          <a:avLst/>
          <a:gdLst/>
          <a:ahLst/>
          <a:cxnLst/>
          <a:rect l="0" t="0" r="0" b="0"/>
          <a:pathLst>
            <a:path>
              <a:moveTo>
                <a:pt x="45720" y="0"/>
              </a:moveTo>
              <a:lnTo>
                <a:pt x="45720" y="874182"/>
              </a:lnTo>
              <a:lnTo>
                <a:pt x="115468" y="87418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1A6E82D-4255-4916-8FA4-DA75EBDB8113}">
      <dsp:nvSpPr>
        <dsp:cNvPr id="0" name=""/>
        <dsp:cNvSpPr/>
      </dsp:nvSpPr>
      <dsp:spPr>
        <a:xfrm>
          <a:off x="5702365" y="2486787"/>
          <a:ext cx="91440" cy="544038"/>
        </a:xfrm>
        <a:custGeom>
          <a:avLst/>
          <a:gdLst/>
          <a:ahLst/>
          <a:cxnLst/>
          <a:rect l="0" t="0" r="0" b="0"/>
          <a:pathLst>
            <a:path>
              <a:moveTo>
                <a:pt x="45720" y="0"/>
              </a:moveTo>
              <a:lnTo>
                <a:pt x="45720" y="544038"/>
              </a:lnTo>
              <a:lnTo>
                <a:pt x="115468" y="5440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A34D3BF-08D2-441E-9E60-77A26C709290}">
      <dsp:nvSpPr>
        <dsp:cNvPr id="0" name=""/>
        <dsp:cNvSpPr/>
      </dsp:nvSpPr>
      <dsp:spPr>
        <a:xfrm>
          <a:off x="5702365" y="2486787"/>
          <a:ext cx="91440" cy="213895"/>
        </a:xfrm>
        <a:custGeom>
          <a:avLst/>
          <a:gdLst/>
          <a:ahLst/>
          <a:cxnLst/>
          <a:rect l="0" t="0" r="0" b="0"/>
          <a:pathLst>
            <a:path>
              <a:moveTo>
                <a:pt x="45720" y="0"/>
              </a:moveTo>
              <a:lnTo>
                <a:pt x="45720" y="213895"/>
              </a:lnTo>
              <a:lnTo>
                <a:pt x="115468" y="21389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40C0FC3-699E-4BFB-9AC5-90F0B4978428}">
      <dsp:nvSpPr>
        <dsp:cNvPr id="0" name=""/>
        <dsp:cNvSpPr/>
      </dsp:nvSpPr>
      <dsp:spPr>
        <a:xfrm>
          <a:off x="5980580" y="2156644"/>
          <a:ext cx="351067" cy="213895"/>
        </a:xfrm>
        <a:custGeom>
          <a:avLst/>
          <a:gdLst/>
          <a:ahLst/>
          <a:cxnLst/>
          <a:rect l="0" t="0" r="0" b="0"/>
          <a:pathLst>
            <a:path>
              <a:moveTo>
                <a:pt x="351067" y="0"/>
              </a:moveTo>
              <a:lnTo>
                <a:pt x="351067" y="213895"/>
              </a:lnTo>
              <a:lnTo>
                <a:pt x="0" y="21389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B7550DD-7D26-4F74-834C-BEF5EA39012D}">
      <dsp:nvSpPr>
        <dsp:cNvPr id="0" name=""/>
        <dsp:cNvSpPr/>
      </dsp:nvSpPr>
      <dsp:spPr>
        <a:xfrm>
          <a:off x="6331648" y="2156644"/>
          <a:ext cx="562638" cy="1418221"/>
        </a:xfrm>
        <a:custGeom>
          <a:avLst/>
          <a:gdLst/>
          <a:ahLst/>
          <a:cxnLst/>
          <a:rect l="0" t="0" r="0" b="0"/>
          <a:pathLst>
            <a:path>
              <a:moveTo>
                <a:pt x="0" y="0"/>
              </a:moveTo>
              <a:lnTo>
                <a:pt x="0" y="1369397"/>
              </a:lnTo>
              <a:lnTo>
                <a:pt x="562638" y="1369397"/>
              </a:lnTo>
              <a:lnTo>
                <a:pt x="562638" y="141822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6505DAD-D6C6-4E79-A764-631083C829AC}">
      <dsp:nvSpPr>
        <dsp:cNvPr id="0" name=""/>
        <dsp:cNvSpPr/>
      </dsp:nvSpPr>
      <dsp:spPr>
        <a:xfrm>
          <a:off x="6099932" y="3807360"/>
          <a:ext cx="91440" cy="213895"/>
        </a:xfrm>
        <a:custGeom>
          <a:avLst/>
          <a:gdLst/>
          <a:ahLst/>
          <a:cxnLst/>
          <a:rect l="0" t="0" r="0" b="0"/>
          <a:pathLst>
            <a:path>
              <a:moveTo>
                <a:pt x="45720" y="0"/>
              </a:moveTo>
              <a:lnTo>
                <a:pt x="45720" y="213895"/>
              </a:lnTo>
              <a:lnTo>
                <a:pt x="115468" y="21389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8596F52-87B6-4F00-AE70-9BCDAAC38044}">
      <dsp:nvSpPr>
        <dsp:cNvPr id="0" name=""/>
        <dsp:cNvSpPr/>
      </dsp:nvSpPr>
      <dsp:spPr>
        <a:xfrm>
          <a:off x="6285928" y="2156644"/>
          <a:ext cx="91440" cy="1418221"/>
        </a:xfrm>
        <a:custGeom>
          <a:avLst/>
          <a:gdLst/>
          <a:ahLst/>
          <a:cxnLst/>
          <a:rect l="0" t="0" r="0" b="0"/>
          <a:pathLst>
            <a:path>
              <a:moveTo>
                <a:pt x="45720" y="0"/>
              </a:moveTo>
              <a:lnTo>
                <a:pt x="45720" y="141822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236ED16-0439-40DB-9A01-E89BAC33AEFB}">
      <dsp:nvSpPr>
        <dsp:cNvPr id="0" name=""/>
        <dsp:cNvSpPr/>
      </dsp:nvSpPr>
      <dsp:spPr>
        <a:xfrm>
          <a:off x="5537293" y="3807360"/>
          <a:ext cx="91440" cy="213895"/>
        </a:xfrm>
        <a:custGeom>
          <a:avLst/>
          <a:gdLst/>
          <a:ahLst/>
          <a:cxnLst/>
          <a:rect l="0" t="0" r="0" b="0"/>
          <a:pathLst>
            <a:path>
              <a:moveTo>
                <a:pt x="45720" y="0"/>
              </a:moveTo>
              <a:lnTo>
                <a:pt x="45720" y="213895"/>
              </a:lnTo>
              <a:lnTo>
                <a:pt x="115468" y="21389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FC49004-4DC8-45EC-8932-2B987403615A}">
      <dsp:nvSpPr>
        <dsp:cNvPr id="0" name=""/>
        <dsp:cNvSpPr/>
      </dsp:nvSpPr>
      <dsp:spPr>
        <a:xfrm>
          <a:off x="5769009" y="2156644"/>
          <a:ext cx="562638" cy="1418221"/>
        </a:xfrm>
        <a:custGeom>
          <a:avLst/>
          <a:gdLst/>
          <a:ahLst/>
          <a:cxnLst/>
          <a:rect l="0" t="0" r="0" b="0"/>
          <a:pathLst>
            <a:path>
              <a:moveTo>
                <a:pt x="562638" y="0"/>
              </a:moveTo>
              <a:lnTo>
                <a:pt x="562638" y="1369397"/>
              </a:lnTo>
              <a:lnTo>
                <a:pt x="0" y="1369397"/>
              </a:lnTo>
              <a:lnTo>
                <a:pt x="0" y="141822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7C83465-1E5F-40D6-A2D6-4F163563C075}">
      <dsp:nvSpPr>
        <dsp:cNvPr id="0" name=""/>
        <dsp:cNvSpPr/>
      </dsp:nvSpPr>
      <dsp:spPr>
        <a:xfrm>
          <a:off x="5506290" y="1826501"/>
          <a:ext cx="825358" cy="97648"/>
        </a:xfrm>
        <a:custGeom>
          <a:avLst/>
          <a:gdLst/>
          <a:ahLst/>
          <a:cxnLst/>
          <a:rect l="0" t="0" r="0" b="0"/>
          <a:pathLst>
            <a:path>
              <a:moveTo>
                <a:pt x="0" y="0"/>
              </a:moveTo>
              <a:lnTo>
                <a:pt x="0" y="48824"/>
              </a:lnTo>
              <a:lnTo>
                <a:pt x="825358" y="48824"/>
              </a:lnTo>
              <a:lnTo>
                <a:pt x="825358" y="9764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051E023-0CE6-49B5-9612-81D4E946DF37}">
      <dsp:nvSpPr>
        <dsp:cNvPr id="0" name=""/>
        <dsp:cNvSpPr/>
      </dsp:nvSpPr>
      <dsp:spPr>
        <a:xfrm>
          <a:off x="4953730" y="2486787"/>
          <a:ext cx="91440" cy="874182"/>
        </a:xfrm>
        <a:custGeom>
          <a:avLst/>
          <a:gdLst/>
          <a:ahLst/>
          <a:cxnLst/>
          <a:rect l="0" t="0" r="0" b="0"/>
          <a:pathLst>
            <a:path>
              <a:moveTo>
                <a:pt x="45720" y="0"/>
              </a:moveTo>
              <a:lnTo>
                <a:pt x="45720" y="874182"/>
              </a:lnTo>
              <a:lnTo>
                <a:pt x="115468" y="87418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7D37723-2C9C-44F6-A7E9-3E3EFBF4A48C}">
      <dsp:nvSpPr>
        <dsp:cNvPr id="0" name=""/>
        <dsp:cNvSpPr/>
      </dsp:nvSpPr>
      <dsp:spPr>
        <a:xfrm>
          <a:off x="4953730" y="2486787"/>
          <a:ext cx="91440" cy="544038"/>
        </a:xfrm>
        <a:custGeom>
          <a:avLst/>
          <a:gdLst/>
          <a:ahLst/>
          <a:cxnLst/>
          <a:rect l="0" t="0" r="0" b="0"/>
          <a:pathLst>
            <a:path>
              <a:moveTo>
                <a:pt x="45720" y="0"/>
              </a:moveTo>
              <a:lnTo>
                <a:pt x="45720" y="544038"/>
              </a:lnTo>
              <a:lnTo>
                <a:pt x="115468" y="5440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183EADC-9A07-4BF0-9088-F637E83BB9EF}">
      <dsp:nvSpPr>
        <dsp:cNvPr id="0" name=""/>
        <dsp:cNvSpPr/>
      </dsp:nvSpPr>
      <dsp:spPr>
        <a:xfrm>
          <a:off x="4953730" y="2486787"/>
          <a:ext cx="91440" cy="213895"/>
        </a:xfrm>
        <a:custGeom>
          <a:avLst/>
          <a:gdLst/>
          <a:ahLst/>
          <a:cxnLst/>
          <a:rect l="0" t="0" r="0" b="0"/>
          <a:pathLst>
            <a:path>
              <a:moveTo>
                <a:pt x="45720" y="0"/>
              </a:moveTo>
              <a:lnTo>
                <a:pt x="45720" y="213895"/>
              </a:lnTo>
              <a:lnTo>
                <a:pt x="115468" y="21389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20094A-0F88-48F5-A18C-8A8548306ADB}">
      <dsp:nvSpPr>
        <dsp:cNvPr id="0" name=""/>
        <dsp:cNvSpPr/>
      </dsp:nvSpPr>
      <dsp:spPr>
        <a:xfrm>
          <a:off x="3133676" y="2156644"/>
          <a:ext cx="2051770" cy="97648"/>
        </a:xfrm>
        <a:custGeom>
          <a:avLst/>
          <a:gdLst/>
          <a:ahLst/>
          <a:cxnLst/>
          <a:rect l="0" t="0" r="0" b="0"/>
          <a:pathLst>
            <a:path>
              <a:moveTo>
                <a:pt x="0" y="0"/>
              </a:moveTo>
              <a:lnTo>
                <a:pt x="0" y="48824"/>
              </a:lnTo>
              <a:lnTo>
                <a:pt x="2051770" y="48824"/>
              </a:lnTo>
              <a:lnTo>
                <a:pt x="2051770" y="9764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0C1E317-C91F-405F-B0CB-F127B1F7DA3E}">
      <dsp:nvSpPr>
        <dsp:cNvPr id="0" name=""/>
        <dsp:cNvSpPr/>
      </dsp:nvSpPr>
      <dsp:spPr>
        <a:xfrm>
          <a:off x="3613778" y="2486787"/>
          <a:ext cx="1125277" cy="97648"/>
        </a:xfrm>
        <a:custGeom>
          <a:avLst/>
          <a:gdLst/>
          <a:ahLst/>
          <a:cxnLst/>
          <a:rect l="0" t="0" r="0" b="0"/>
          <a:pathLst>
            <a:path>
              <a:moveTo>
                <a:pt x="0" y="0"/>
              </a:moveTo>
              <a:lnTo>
                <a:pt x="0" y="48824"/>
              </a:lnTo>
              <a:lnTo>
                <a:pt x="1125277" y="48824"/>
              </a:lnTo>
              <a:lnTo>
                <a:pt x="1125277" y="9764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DF873FE-5C95-4242-A6F3-C7C2823953FF}">
      <dsp:nvSpPr>
        <dsp:cNvPr id="0" name=""/>
        <dsp:cNvSpPr/>
      </dsp:nvSpPr>
      <dsp:spPr>
        <a:xfrm>
          <a:off x="3613778" y="2486787"/>
          <a:ext cx="562638" cy="97648"/>
        </a:xfrm>
        <a:custGeom>
          <a:avLst/>
          <a:gdLst/>
          <a:ahLst/>
          <a:cxnLst/>
          <a:rect l="0" t="0" r="0" b="0"/>
          <a:pathLst>
            <a:path>
              <a:moveTo>
                <a:pt x="0" y="0"/>
              </a:moveTo>
              <a:lnTo>
                <a:pt x="0" y="48824"/>
              </a:lnTo>
              <a:lnTo>
                <a:pt x="562638" y="48824"/>
              </a:lnTo>
              <a:lnTo>
                <a:pt x="562638" y="9764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FF6D8B8-3465-4A46-A564-A5D88CE765AD}">
      <dsp:nvSpPr>
        <dsp:cNvPr id="0" name=""/>
        <dsp:cNvSpPr/>
      </dsp:nvSpPr>
      <dsp:spPr>
        <a:xfrm>
          <a:off x="3568058" y="2486787"/>
          <a:ext cx="91440" cy="97648"/>
        </a:xfrm>
        <a:custGeom>
          <a:avLst/>
          <a:gdLst/>
          <a:ahLst/>
          <a:cxnLst/>
          <a:rect l="0" t="0" r="0" b="0"/>
          <a:pathLst>
            <a:path>
              <a:moveTo>
                <a:pt x="45720" y="0"/>
              </a:moveTo>
              <a:lnTo>
                <a:pt x="45720" y="9764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F1B1410-A5AD-4678-BBF8-D9C5BC781030}">
      <dsp:nvSpPr>
        <dsp:cNvPr id="0" name=""/>
        <dsp:cNvSpPr/>
      </dsp:nvSpPr>
      <dsp:spPr>
        <a:xfrm>
          <a:off x="2819424" y="2816930"/>
          <a:ext cx="91440" cy="544038"/>
        </a:xfrm>
        <a:custGeom>
          <a:avLst/>
          <a:gdLst/>
          <a:ahLst/>
          <a:cxnLst/>
          <a:rect l="0" t="0" r="0" b="0"/>
          <a:pathLst>
            <a:path>
              <a:moveTo>
                <a:pt x="45720" y="0"/>
              </a:moveTo>
              <a:lnTo>
                <a:pt x="45720" y="544038"/>
              </a:lnTo>
              <a:lnTo>
                <a:pt x="115468" y="5440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278F2B6-ED59-4C8F-805B-79A422E3E136}">
      <dsp:nvSpPr>
        <dsp:cNvPr id="0" name=""/>
        <dsp:cNvSpPr/>
      </dsp:nvSpPr>
      <dsp:spPr>
        <a:xfrm>
          <a:off x="2819424" y="2816930"/>
          <a:ext cx="91440" cy="213895"/>
        </a:xfrm>
        <a:custGeom>
          <a:avLst/>
          <a:gdLst/>
          <a:ahLst/>
          <a:cxnLst/>
          <a:rect l="0" t="0" r="0" b="0"/>
          <a:pathLst>
            <a:path>
              <a:moveTo>
                <a:pt x="45720" y="0"/>
              </a:moveTo>
              <a:lnTo>
                <a:pt x="45720" y="213895"/>
              </a:lnTo>
              <a:lnTo>
                <a:pt x="115468" y="21389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BE6BD10-9F79-4199-AD21-352A84BE56E1}">
      <dsp:nvSpPr>
        <dsp:cNvPr id="0" name=""/>
        <dsp:cNvSpPr/>
      </dsp:nvSpPr>
      <dsp:spPr>
        <a:xfrm>
          <a:off x="3051140" y="2486787"/>
          <a:ext cx="562638" cy="97648"/>
        </a:xfrm>
        <a:custGeom>
          <a:avLst/>
          <a:gdLst/>
          <a:ahLst/>
          <a:cxnLst/>
          <a:rect l="0" t="0" r="0" b="0"/>
          <a:pathLst>
            <a:path>
              <a:moveTo>
                <a:pt x="562638" y="0"/>
              </a:moveTo>
              <a:lnTo>
                <a:pt x="562638" y="48824"/>
              </a:lnTo>
              <a:lnTo>
                <a:pt x="0" y="48824"/>
              </a:lnTo>
              <a:lnTo>
                <a:pt x="0" y="9764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289EAF9-CC8D-458D-94C6-3555636A5D5B}">
      <dsp:nvSpPr>
        <dsp:cNvPr id="0" name=""/>
        <dsp:cNvSpPr/>
      </dsp:nvSpPr>
      <dsp:spPr>
        <a:xfrm>
          <a:off x="2256785" y="2816930"/>
          <a:ext cx="91440" cy="874182"/>
        </a:xfrm>
        <a:custGeom>
          <a:avLst/>
          <a:gdLst/>
          <a:ahLst/>
          <a:cxnLst/>
          <a:rect l="0" t="0" r="0" b="0"/>
          <a:pathLst>
            <a:path>
              <a:moveTo>
                <a:pt x="45720" y="0"/>
              </a:moveTo>
              <a:lnTo>
                <a:pt x="45720" y="874182"/>
              </a:lnTo>
              <a:lnTo>
                <a:pt x="115468" y="87418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79CD519-5DC6-4FD6-BDE9-19862CD4CBAC}">
      <dsp:nvSpPr>
        <dsp:cNvPr id="0" name=""/>
        <dsp:cNvSpPr/>
      </dsp:nvSpPr>
      <dsp:spPr>
        <a:xfrm>
          <a:off x="2256785" y="2816930"/>
          <a:ext cx="91440" cy="544038"/>
        </a:xfrm>
        <a:custGeom>
          <a:avLst/>
          <a:gdLst/>
          <a:ahLst/>
          <a:cxnLst/>
          <a:rect l="0" t="0" r="0" b="0"/>
          <a:pathLst>
            <a:path>
              <a:moveTo>
                <a:pt x="45720" y="0"/>
              </a:moveTo>
              <a:lnTo>
                <a:pt x="45720" y="544038"/>
              </a:lnTo>
              <a:lnTo>
                <a:pt x="115468" y="5440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E54DD27-E287-4FDB-B15F-55726213164F}">
      <dsp:nvSpPr>
        <dsp:cNvPr id="0" name=""/>
        <dsp:cNvSpPr/>
      </dsp:nvSpPr>
      <dsp:spPr>
        <a:xfrm>
          <a:off x="2256785" y="2816930"/>
          <a:ext cx="91440" cy="213895"/>
        </a:xfrm>
        <a:custGeom>
          <a:avLst/>
          <a:gdLst/>
          <a:ahLst/>
          <a:cxnLst/>
          <a:rect l="0" t="0" r="0" b="0"/>
          <a:pathLst>
            <a:path>
              <a:moveTo>
                <a:pt x="45720" y="0"/>
              </a:moveTo>
              <a:lnTo>
                <a:pt x="45720" y="213895"/>
              </a:lnTo>
              <a:lnTo>
                <a:pt x="115468" y="21389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F2CF354-041A-40CB-97B5-A3852A59BC09}">
      <dsp:nvSpPr>
        <dsp:cNvPr id="0" name=""/>
        <dsp:cNvSpPr/>
      </dsp:nvSpPr>
      <dsp:spPr>
        <a:xfrm>
          <a:off x="2488501" y="2486787"/>
          <a:ext cx="1125277" cy="97648"/>
        </a:xfrm>
        <a:custGeom>
          <a:avLst/>
          <a:gdLst/>
          <a:ahLst/>
          <a:cxnLst/>
          <a:rect l="0" t="0" r="0" b="0"/>
          <a:pathLst>
            <a:path>
              <a:moveTo>
                <a:pt x="1125277" y="0"/>
              </a:moveTo>
              <a:lnTo>
                <a:pt x="1125277" y="48824"/>
              </a:lnTo>
              <a:lnTo>
                <a:pt x="0" y="48824"/>
              </a:lnTo>
              <a:lnTo>
                <a:pt x="0" y="9764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54F7256-BEB2-42AC-8B78-215873EB9024}">
      <dsp:nvSpPr>
        <dsp:cNvPr id="0" name=""/>
        <dsp:cNvSpPr/>
      </dsp:nvSpPr>
      <dsp:spPr>
        <a:xfrm>
          <a:off x="3133676" y="2156644"/>
          <a:ext cx="480102" cy="97648"/>
        </a:xfrm>
        <a:custGeom>
          <a:avLst/>
          <a:gdLst/>
          <a:ahLst/>
          <a:cxnLst/>
          <a:rect l="0" t="0" r="0" b="0"/>
          <a:pathLst>
            <a:path>
              <a:moveTo>
                <a:pt x="0" y="0"/>
              </a:moveTo>
              <a:lnTo>
                <a:pt x="0" y="48824"/>
              </a:lnTo>
              <a:lnTo>
                <a:pt x="480102" y="48824"/>
              </a:lnTo>
              <a:lnTo>
                <a:pt x="480102" y="9764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A73BBC5-C153-47E3-A1EE-F29A19A43FEA}">
      <dsp:nvSpPr>
        <dsp:cNvPr id="0" name=""/>
        <dsp:cNvSpPr/>
      </dsp:nvSpPr>
      <dsp:spPr>
        <a:xfrm>
          <a:off x="1081905" y="2486787"/>
          <a:ext cx="843957" cy="97648"/>
        </a:xfrm>
        <a:custGeom>
          <a:avLst/>
          <a:gdLst/>
          <a:ahLst/>
          <a:cxnLst/>
          <a:rect l="0" t="0" r="0" b="0"/>
          <a:pathLst>
            <a:path>
              <a:moveTo>
                <a:pt x="0" y="0"/>
              </a:moveTo>
              <a:lnTo>
                <a:pt x="0" y="48824"/>
              </a:lnTo>
              <a:lnTo>
                <a:pt x="843957" y="48824"/>
              </a:lnTo>
              <a:lnTo>
                <a:pt x="843957" y="9764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C43741F-D431-4578-A03D-FAB5BD84BB12}">
      <dsp:nvSpPr>
        <dsp:cNvPr id="0" name=""/>
        <dsp:cNvSpPr/>
      </dsp:nvSpPr>
      <dsp:spPr>
        <a:xfrm>
          <a:off x="1081905" y="2486787"/>
          <a:ext cx="281319" cy="97648"/>
        </a:xfrm>
        <a:custGeom>
          <a:avLst/>
          <a:gdLst/>
          <a:ahLst/>
          <a:cxnLst/>
          <a:rect l="0" t="0" r="0" b="0"/>
          <a:pathLst>
            <a:path>
              <a:moveTo>
                <a:pt x="0" y="0"/>
              </a:moveTo>
              <a:lnTo>
                <a:pt x="0" y="48824"/>
              </a:lnTo>
              <a:lnTo>
                <a:pt x="281319" y="48824"/>
              </a:lnTo>
              <a:lnTo>
                <a:pt x="281319" y="9764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B789306-6E2B-44C8-B277-7E0AA2579130}">
      <dsp:nvSpPr>
        <dsp:cNvPr id="0" name=""/>
        <dsp:cNvSpPr/>
      </dsp:nvSpPr>
      <dsp:spPr>
        <a:xfrm>
          <a:off x="568869" y="2816930"/>
          <a:ext cx="91440" cy="544038"/>
        </a:xfrm>
        <a:custGeom>
          <a:avLst/>
          <a:gdLst/>
          <a:ahLst/>
          <a:cxnLst/>
          <a:rect l="0" t="0" r="0" b="0"/>
          <a:pathLst>
            <a:path>
              <a:moveTo>
                <a:pt x="45720" y="0"/>
              </a:moveTo>
              <a:lnTo>
                <a:pt x="45720" y="544038"/>
              </a:lnTo>
              <a:lnTo>
                <a:pt x="115468" y="5440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C1C6B63-74EB-45E9-85A4-A21CED90FED2}">
      <dsp:nvSpPr>
        <dsp:cNvPr id="0" name=""/>
        <dsp:cNvSpPr/>
      </dsp:nvSpPr>
      <dsp:spPr>
        <a:xfrm>
          <a:off x="568869" y="2816930"/>
          <a:ext cx="91440" cy="213895"/>
        </a:xfrm>
        <a:custGeom>
          <a:avLst/>
          <a:gdLst/>
          <a:ahLst/>
          <a:cxnLst/>
          <a:rect l="0" t="0" r="0" b="0"/>
          <a:pathLst>
            <a:path>
              <a:moveTo>
                <a:pt x="45720" y="0"/>
              </a:moveTo>
              <a:lnTo>
                <a:pt x="45720" y="213895"/>
              </a:lnTo>
              <a:lnTo>
                <a:pt x="115468" y="21389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6BD72F9-F7A1-4A93-8564-71B18F1CAA38}">
      <dsp:nvSpPr>
        <dsp:cNvPr id="0" name=""/>
        <dsp:cNvSpPr/>
      </dsp:nvSpPr>
      <dsp:spPr>
        <a:xfrm>
          <a:off x="800586" y="2486787"/>
          <a:ext cx="281319" cy="97648"/>
        </a:xfrm>
        <a:custGeom>
          <a:avLst/>
          <a:gdLst/>
          <a:ahLst/>
          <a:cxnLst/>
          <a:rect l="0" t="0" r="0" b="0"/>
          <a:pathLst>
            <a:path>
              <a:moveTo>
                <a:pt x="281319" y="0"/>
              </a:moveTo>
              <a:lnTo>
                <a:pt x="281319" y="48824"/>
              </a:lnTo>
              <a:lnTo>
                <a:pt x="0" y="48824"/>
              </a:lnTo>
              <a:lnTo>
                <a:pt x="0" y="9764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A1CC07A-3C5F-4522-883B-36878EF9D512}">
      <dsp:nvSpPr>
        <dsp:cNvPr id="0" name=""/>
        <dsp:cNvSpPr/>
      </dsp:nvSpPr>
      <dsp:spPr>
        <a:xfrm>
          <a:off x="6231" y="2816930"/>
          <a:ext cx="91440" cy="874182"/>
        </a:xfrm>
        <a:custGeom>
          <a:avLst/>
          <a:gdLst/>
          <a:ahLst/>
          <a:cxnLst/>
          <a:rect l="0" t="0" r="0" b="0"/>
          <a:pathLst>
            <a:path>
              <a:moveTo>
                <a:pt x="45720" y="0"/>
              </a:moveTo>
              <a:lnTo>
                <a:pt x="45720" y="874182"/>
              </a:lnTo>
              <a:lnTo>
                <a:pt x="115468" y="87418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81BB991-E957-42DE-A4C6-E35068FF92C6}">
      <dsp:nvSpPr>
        <dsp:cNvPr id="0" name=""/>
        <dsp:cNvSpPr/>
      </dsp:nvSpPr>
      <dsp:spPr>
        <a:xfrm>
          <a:off x="6231" y="2816930"/>
          <a:ext cx="91440" cy="544038"/>
        </a:xfrm>
        <a:custGeom>
          <a:avLst/>
          <a:gdLst/>
          <a:ahLst/>
          <a:cxnLst/>
          <a:rect l="0" t="0" r="0" b="0"/>
          <a:pathLst>
            <a:path>
              <a:moveTo>
                <a:pt x="45720" y="0"/>
              </a:moveTo>
              <a:lnTo>
                <a:pt x="45720" y="544038"/>
              </a:lnTo>
              <a:lnTo>
                <a:pt x="115468" y="5440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A53BECF-A40B-4E03-BDF2-210CE3649168}">
      <dsp:nvSpPr>
        <dsp:cNvPr id="0" name=""/>
        <dsp:cNvSpPr/>
      </dsp:nvSpPr>
      <dsp:spPr>
        <a:xfrm>
          <a:off x="6231" y="2816930"/>
          <a:ext cx="91440" cy="213895"/>
        </a:xfrm>
        <a:custGeom>
          <a:avLst/>
          <a:gdLst/>
          <a:ahLst/>
          <a:cxnLst/>
          <a:rect l="0" t="0" r="0" b="0"/>
          <a:pathLst>
            <a:path>
              <a:moveTo>
                <a:pt x="45720" y="0"/>
              </a:moveTo>
              <a:lnTo>
                <a:pt x="45720" y="213895"/>
              </a:lnTo>
              <a:lnTo>
                <a:pt x="115468" y="21389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6AD8399-4607-417E-A0FB-9E2DC4B8E3E8}">
      <dsp:nvSpPr>
        <dsp:cNvPr id="0" name=""/>
        <dsp:cNvSpPr/>
      </dsp:nvSpPr>
      <dsp:spPr>
        <a:xfrm>
          <a:off x="237947" y="2486787"/>
          <a:ext cx="843957" cy="97648"/>
        </a:xfrm>
        <a:custGeom>
          <a:avLst/>
          <a:gdLst/>
          <a:ahLst/>
          <a:cxnLst/>
          <a:rect l="0" t="0" r="0" b="0"/>
          <a:pathLst>
            <a:path>
              <a:moveTo>
                <a:pt x="843957" y="0"/>
              </a:moveTo>
              <a:lnTo>
                <a:pt x="843957" y="48824"/>
              </a:lnTo>
              <a:lnTo>
                <a:pt x="0" y="48824"/>
              </a:lnTo>
              <a:lnTo>
                <a:pt x="0" y="9764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F9ACAF-AF8A-4588-944A-8D766727310E}">
      <dsp:nvSpPr>
        <dsp:cNvPr id="0" name=""/>
        <dsp:cNvSpPr/>
      </dsp:nvSpPr>
      <dsp:spPr>
        <a:xfrm>
          <a:off x="1081905" y="2156644"/>
          <a:ext cx="2051770" cy="97648"/>
        </a:xfrm>
        <a:custGeom>
          <a:avLst/>
          <a:gdLst/>
          <a:ahLst/>
          <a:cxnLst/>
          <a:rect l="0" t="0" r="0" b="0"/>
          <a:pathLst>
            <a:path>
              <a:moveTo>
                <a:pt x="2051770" y="0"/>
              </a:moveTo>
              <a:lnTo>
                <a:pt x="2051770" y="48824"/>
              </a:lnTo>
              <a:lnTo>
                <a:pt x="0" y="48824"/>
              </a:lnTo>
              <a:lnTo>
                <a:pt x="0" y="9764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F61B46-5B00-489C-AAF3-A87F2EE698C0}">
      <dsp:nvSpPr>
        <dsp:cNvPr id="0" name=""/>
        <dsp:cNvSpPr/>
      </dsp:nvSpPr>
      <dsp:spPr>
        <a:xfrm>
          <a:off x="3133676" y="1826501"/>
          <a:ext cx="2372614" cy="97648"/>
        </a:xfrm>
        <a:custGeom>
          <a:avLst/>
          <a:gdLst/>
          <a:ahLst/>
          <a:cxnLst/>
          <a:rect l="0" t="0" r="0" b="0"/>
          <a:pathLst>
            <a:path>
              <a:moveTo>
                <a:pt x="2372614" y="0"/>
              </a:moveTo>
              <a:lnTo>
                <a:pt x="2372614" y="48824"/>
              </a:lnTo>
              <a:lnTo>
                <a:pt x="0" y="48824"/>
              </a:lnTo>
              <a:lnTo>
                <a:pt x="0" y="9764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4348D9C-CECE-446B-8EE4-1A736C6A9B74}">
      <dsp:nvSpPr>
        <dsp:cNvPr id="0" name=""/>
        <dsp:cNvSpPr/>
      </dsp:nvSpPr>
      <dsp:spPr>
        <a:xfrm>
          <a:off x="5273794" y="1594005"/>
          <a:ext cx="464990" cy="2324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Head of Planning (N)</a:t>
          </a:r>
        </a:p>
      </dsp:txBody>
      <dsp:txXfrm>
        <a:off x="5273794" y="1594005"/>
        <a:ext cx="464990" cy="232495"/>
      </dsp:txXfrm>
    </dsp:sp>
    <dsp:sp modelId="{FD739F44-FB4B-4E8B-8AD6-71A6741D7B4F}">
      <dsp:nvSpPr>
        <dsp:cNvPr id="0" name=""/>
        <dsp:cNvSpPr/>
      </dsp:nvSpPr>
      <dsp:spPr>
        <a:xfrm>
          <a:off x="2901180" y="1924149"/>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DM Manager (K)</a:t>
          </a:r>
        </a:p>
      </dsp:txBody>
      <dsp:txXfrm>
        <a:off x="2901180" y="1924149"/>
        <a:ext cx="464990" cy="232495"/>
      </dsp:txXfrm>
    </dsp:sp>
    <dsp:sp modelId="{D01EA2E7-02CA-4BF9-B936-50FC91FEAE2A}">
      <dsp:nvSpPr>
        <dsp:cNvPr id="0" name=""/>
        <dsp:cNvSpPr/>
      </dsp:nvSpPr>
      <dsp:spPr>
        <a:xfrm>
          <a:off x="849410" y="2254292"/>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DM Team Leader (East) (J)</a:t>
          </a:r>
        </a:p>
      </dsp:txBody>
      <dsp:txXfrm>
        <a:off x="849410" y="2254292"/>
        <a:ext cx="464990" cy="232495"/>
      </dsp:txXfrm>
    </dsp:sp>
    <dsp:sp modelId="{2F14907F-FBC4-4F00-BCBE-2A77FE64ECD8}">
      <dsp:nvSpPr>
        <dsp:cNvPr id="0" name=""/>
        <dsp:cNvSpPr/>
      </dsp:nvSpPr>
      <dsp:spPr>
        <a:xfrm>
          <a:off x="5452" y="258443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Principal Planning Officer  (I)</a:t>
          </a:r>
        </a:p>
      </dsp:txBody>
      <dsp:txXfrm>
        <a:off x="5452" y="2584435"/>
        <a:ext cx="464990" cy="232495"/>
      </dsp:txXfrm>
    </dsp:sp>
    <dsp:sp modelId="{CF4AE79F-982A-4E9E-86F2-59F6950E0A5F}">
      <dsp:nvSpPr>
        <dsp:cNvPr id="0" name=""/>
        <dsp:cNvSpPr/>
      </dsp:nvSpPr>
      <dsp:spPr>
        <a:xfrm>
          <a:off x="121699" y="2914579"/>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Planning Officer (F)</a:t>
          </a:r>
        </a:p>
      </dsp:txBody>
      <dsp:txXfrm>
        <a:off x="121699" y="2914579"/>
        <a:ext cx="464990" cy="232495"/>
      </dsp:txXfrm>
    </dsp:sp>
    <dsp:sp modelId="{8E613754-2BA4-4FB3-A165-C6171E47CB48}">
      <dsp:nvSpPr>
        <dsp:cNvPr id="0" name=""/>
        <dsp:cNvSpPr/>
      </dsp:nvSpPr>
      <dsp:spPr>
        <a:xfrm>
          <a:off x="121699" y="3244722"/>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Planning Officer (F)</a:t>
          </a:r>
        </a:p>
      </dsp:txBody>
      <dsp:txXfrm>
        <a:off x="121699" y="3244722"/>
        <a:ext cx="464990" cy="232495"/>
      </dsp:txXfrm>
    </dsp:sp>
    <dsp:sp modelId="{6848DAF7-8EAF-47C3-B2E4-17E71C657EF4}">
      <dsp:nvSpPr>
        <dsp:cNvPr id="0" name=""/>
        <dsp:cNvSpPr/>
      </dsp:nvSpPr>
      <dsp:spPr>
        <a:xfrm>
          <a:off x="121699" y="357486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a:ea typeface="+mn-ea"/>
              <a:cs typeface="+mn-cs"/>
            </a:rPr>
            <a:t>Development Services Officer (E)</a:t>
          </a:r>
          <a:endParaRPr lang="en-GB" sz="500" kern="1200" dirty="0">
            <a:solidFill>
              <a:sysClr val="window" lastClr="FFFFFF"/>
            </a:solidFill>
            <a:latin typeface="Calibri"/>
            <a:ea typeface="+mn-ea"/>
            <a:cs typeface="+mn-cs"/>
          </a:endParaRPr>
        </a:p>
      </dsp:txBody>
      <dsp:txXfrm>
        <a:off x="121699" y="3574865"/>
        <a:ext cx="464990" cy="232495"/>
      </dsp:txXfrm>
    </dsp:sp>
    <dsp:sp modelId="{7B2A34AB-32AA-4FD7-A494-1A2E4AD36598}">
      <dsp:nvSpPr>
        <dsp:cNvPr id="0" name=""/>
        <dsp:cNvSpPr/>
      </dsp:nvSpPr>
      <dsp:spPr>
        <a:xfrm>
          <a:off x="568090" y="258443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Principal Planning Officer (I)</a:t>
          </a:r>
        </a:p>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0.92 FTE</a:t>
          </a:r>
        </a:p>
      </dsp:txBody>
      <dsp:txXfrm>
        <a:off x="568090" y="2584435"/>
        <a:ext cx="464990" cy="232495"/>
      </dsp:txXfrm>
    </dsp:sp>
    <dsp:sp modelId="{B95FC152-51D1-4AD3-90B0-8B28DD0C4056}">
      <dsp:nvSpPr>
        <dsp:cNvPr id="0" name=""/>
        <dsp:cNvSpPr/>
      </dsp:nvSpPr>
      <dsp:spPr>
        <a:xfrm>
          <a:off x="684338" y="2914579"/>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Planning Officer (F)</a:t>
          </a:r>
        </a:p>
      </dsp:txBody>
      <dsp:txXfrm>
        <a:off x="684338" y="2914579"/>
        <a:ext cx="464990" cy="232495"/>
      </dsp:txXfrm>
    </dsp:sp>
    <dsp:sp modelId="{2B476E47-421F-48E6-95DF-01F188357996}">
      <dsp:nvSpPr>
        <dsp:cNvPr id="0" name=""/>
        <dsp:cNvSpPr/>
      </dsp:nvSpPr>
      <dsp:spPr>
        <a:xfrm>
          <a:off x="684338" y="3244722"/>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a:ea typeface="+mn-ea"/>
              <a:cs typeface="+mn-cs"/>
            </a:rPr>
            <a:t>Development Services Officer (E)</a:t>
          </a:r>
        </a:p>
      </dsp:txBody>
      <dsp:txXfrm>
        <a:off x="684338" y="3244722"/>
        <a:ext cx="464990" cy="232495"/>
      </dsp:txXfrm>
    </dsp:sp>
    <dsp:sp modelId="{38E280E4-7F13-4717-88AF-A4A2BCE7539D}">
      <dsp:nvSpPr>
        <dsp:cNvPr id="0" name=""/>
        <dsp:cNvSpPr/>
      </dsp:nvSpPr>
      <dsp:spPr>
        <a:xfrm>
          <a:off x="1130729" y="258443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Senior Planning Officer (G)</a:t>
          </a:r>
        </a:p>
      </dsp:txBody>
      <dsp:txXfrm>
        <a:off x="1130729" y="2584435"/>
        <a:ext cx="464990" cy="232495"/>
      </dsp:txXfrm>
    </dsp:sp>
    <dsp:sp modelId="{2ADD3BB2-E5BC-4421-9DE1-766FAD0D56E1}">
      <dsp:nvSpPr>
        <dsp:cNvPr id="0" name=""/>
        <dsp:cNvSpPr/>
      </dsp:nvSpPr>
      <dsp:spPr>
        <a:xfrm>
          <a:off x="1693367" y="258443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Senior Planning Officer (G)</a:t>
          </a:r>
        </a:p>
      </dsp:txBody>
      <dsp:txXfrm>
        <a:off x="1693367" y="2584435"/>
        <a:ext cx="464990" cy="232495"/>
      </dsp:txXfrm>
    </dsp:sp>
    <dsp:sp modelId="{1AD87902-16B9-4386-9404-2A24CD4D95C7}">
      <dsp:nvSpPr>
        <dsp:cNvPr id="0" name=""/>
        <dsp:cNvSpPr/>
      </dsp:nvSpPr>
      <dsp:spPr>
        <a:xfrm>
          <a:off x="3381283" y="2254292"/>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DM Team Leader (West) (J)</a:t>
          </a:r>
        </a:p>
      </dsp:txBody>
      <dsp:txXfrm>
        <a:off x="3381283" y="2254292"/>
        <a:ext cx="464990" cy="232495"/>
      </dsp:txXfrm>
    </dsp:sp>
    <dsp:sp modelId="{8BE8A1B5-709C-488C-8CA0-C3497396989C}">
      <dsp:nvSpPr>
        <dsp:cNvPr id="0" name=""/>
        <dsp:cNvSpPr/>
      </dsp:nvSpPr>
      <dsp:spPr>
        <a:xfrm>
          <a:off x="2256006" y="258443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Principal Planning Officer (I)</a:t>
          </a:r>
        </a:p>
      </dsp:txBody>
      <dsp:txXfrm>
        <a:off x="2256006" y="2584435"/>
        <a:ext cx="464990" cy="232495"/>
      </dsp:txXfrm>
    </dsp:sp>
    <dsp:sp modelId="{CA0B19AD-822D-4537-9FF7-A63813CF6794}">
      <dsp:nvSpPr>
        <dsp:cNvPr id="0" name=""/>
        <dsp:cNvSpPr/>
      </dsp:nvSpPr>
      <dsp:spPr>
        <a:xfrm>
          <a:off x="2372254" y="2914579"/>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Planning Officer (F)</a:t>
          </a:r>
        </a:p>
      </dsp:txBody>
      <dsp:txXfrm>
        <a:off x="2372254" y="2914579"/>
        <a:ext cx="464990" cy="232495"/>
      </dsp:txXfrm>
    </dsp:sp>
    <dsp:sp modelId="{ED33EFB4-70E7-4271-B7D9-2ECD46035C78}">
      <dsp:nvSpPr>
        <dsp:cNvPr id="0" name=""/>
        <dsp:cNvSpPr/>
      </dsp:nvSpPr>
      <dsp:spPr>
        <a:xfrm>
          <a:off x="2372254" y="3244722"/>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Planning Officer (F)</a:t>
          </a:r>
        </a:p>
      </dsp:txBody>
      <dsp:txXfrm>
        <a:off x="2372254" y="3244722"/>
        <a:ext cx="464990" cy="232495"/>
      </dsp:txXfrm>
    </dsp:sp>
    <dsp:sp modelId="{08E96F5F-3F51-4F20-88D6-9801D9366B50}">
      <dsp:nvSpPr>
        <dsp:cNvPr id="0" name=""/>
        <dsp:cNvSpPr/>
      </dsp:nvSpPr>
      <dsp:spPr>
        <a:xfrm>
          <a:off x="2372254" y="357486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Development Services Officer (E)</a:t>
          </a:r>
        </a:p>
      </dsp:txBody>
      <dsp:txXfrm>
        <a:off x="2372254" y="3574865"/>
        <a:ext cx="464990" cy="232495"/>
      </dsp:txXfrm>
    </dsp:sp>
    <dsp:sp modelId="{DB496B6F-87ED-4BB1-AA9B-0FDED3BEE6A9}">
      <dsp:nvSpPr>
        <dsp:cNvPr id="0" name=""/>
        <dsp:cNvSpPr/>
      </dsp:nvSpPr>
      <dsp:spPr>
        <a:xfrm>
          <a:off x="2818644" y="258443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Principal Planning Officer (I) </a:t>
          </a:r>
        </a:p>
      </dsp:txBody>
      <dsp:txXfrm>
        <a:off x="2818644" y="2584435"/>
        <a:ext cx="464990" cy="232495"/>
      </dsp:txXfrm>
    </dsp:sp>
    <dsp:sp modelId="{244D64AB-6CA5-43F1-B907-E5D1A40BF469}">
      <dsp:nvSpPr>
        <dsp:cNvPr id="0" name=""/>
        <dsp:cNvSpPr/>
      </dsp:nvSpPr>
      <dsp:spPr>
        <a:xfrm>
          <a:off x="2934892" y="2914579"/>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a:ea typeface="+mn-ea"/>
              <a:cs typeface="+mn-cs"/>
            </a:rPr>
            <a:t>Planning Officer (F)</a:t>
          </a:r>
        </a:p>
      </dsp:txBody>
      <dsp:txXfrm>
        <a:off x="2934892" y="2914579"/>
        <a:ext cx="464990" cy="232495"/>
      </dsp:txXfrm>
    </dsp:sp>
    <dsp:sp modelId="{4D04B204-4FA8-4419-9629-E8868D8C0B5F}">
      <dsp:nvSpPr>
        <dsp:cNvPr id="0" name=""/>
        <dsp:cNvSpPr/>
      </dsp:nvSpPr>
      <dsp:spPr>
        <a:xfrm>
          <a:off x="2934892" y="3244722"/>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Development Services </a:t>
          </a:r>
          <a:r>
            <a:rPr lang="en-GB" sz="500" kern="1200">
              <a:solidFill>
                <a:sysClr val="window" lastClr="FFFFFF"/>
              </a:solidFill>
              <a:latin typeface="Calibri"/>
              <a:ea typeface="+mn-ea"/>
              <a:cs typeface="+mn-cs"/>
            </a:rPr>
            <a:t>Officer (E)</a:t>
          </a:r>
          <a:endParaRPr lang="en-GB" sz="500" kern="1200" dirty="0">
            <a:solidFill>
              <a:sysClr val="window" lastClr="FFFFFF"/>
            </a:solidFill>
            <a:latin typeface="Calibri"/>
            <a:ea typeface="+mn-ea"/>
            <a:cs typeface="+mn-cs"/>
          </a:endParaRPr>
        </a:p>
      </dsp:txBody>
      <dsp:txXfrm>
        <a:off x="2934892" y="3244722"/>
        <a:ext cx="464990" cy="232495"/>
      </dsp:txXfrm>
    </dsp:sp>
    <dsp:sp modelId="{72C16699-600E-4433-9495-081F0C7782CC}">
      <dsp:nvSpPr>
        <dsp:cNvPr id="0" name=""/>
        <dsp:cNvSpPr/>
      </dsp:nvSpPr>
      <dsp:spPr>
        <a:xfrm>
          <a:off x="3381283" y="258443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Principal Planning Officer (I)</a:t>
          </a:r>
        </a:p>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0.5FTE</a:t>
          </a:r>
        </a:p>
      </dsp:txBody>
      <dsp:txXfrm>
        <a:off x="3381283" y="2584435"/>
        <a:ext cx="464990" cy="232495"/>
      </dsp:txXfrm>
    </dsp:sp>
    <dsp:sp modelId="{07BE0DD1-589D-4AA2-9F51-D4DFFCFBF91E}">
      <dsp:nvSpPr>
        <dsp:cNvPr id="0" name=""/>
        <dsp:cNvSpPr/>
      </dsp:nvSpPr>
      <dsp:spPr>
        <a:xfrm>
          <a:off x="3943922" y="258443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Senior Planning Officer (G)</a:t>
          </a:r>
        </a:p>
      </dsp:txBody>
      <dsp:txXfrm>
        <a:off x="3943922" y="2584435"/>
        <a:ext cx="464990" cy="232495"/>
      </dsp:txXfrm>
    </dsp:sp>
    <dsp:sp modelId="{AAAD6058-8458-4E27-9DA9-FF90C5EFC20F}">
      <dsp:nvSpPr>
        <dsp:cNvPr id="0" name=""/>
        <dsp:cNvSpPr/>
      </dsp:nvSpPr>
      <dsp:spPr>
        <a:xfrm>
          <a:off x="4506560" y="258443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Senior Planning </a:t>
          </a:r>
          <a:r>
            <a:rPr lang="en-GB" sz="500" kern="1200">
              <a:solidFill>
                <a:sysClr val="window" lastClr="FFFFFF"/>
              </a:solidFill>
              <a:latin typeface="Calibri"/>
              <a:ea typeface="+mn-ea"/>
              <a:cs typeface="+mn-cs"/>
            </a:rPr>
            <a:t>Officer (G)</a:t>
          </a:r>
          <a:endParaRPr lang="en-GB" sz="500" kern="1200" dirty="0">
            <a:solidFill>
              <a:sysClr val="window" lastClr="FFFFFF"/>
            </a:solidFill>
            <a:latin typeface="Calibri"/>
            <a:ea typeface="+mn-ea"/>
            <a:cs typeface="+mn-cs"/>
          </a:endParaRPr>
        </a:p>
      </dsp:txBody>
      <dsp:txXfrm>
        <a:off x="4506560" y="2584435"/>
        <a:ext cx="464990" cy="232495"/>
      </dsp:txXfrm>
    </dsp:sp>
    <dsp:sp modelId="{27955E09-A909-4EE6-B4E9-DFD4442BB57A}">
      <dsp:nvSpPr>
        <dsp:cNvPr id="0" name=""/>
        <dsp:cNvSpPr/>
      </dsp:nvSpPr>
      <dsp:spPr>
        <a:xfrm>
          <a:off x="4952951" y="2254292"/>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Enforcement Team </a:t>
          </a:r>
          <a:r>
            <a:rPr lang="en-GB" sz="500" kern="1200">
              <a:solidFill>
                <a:sysClr val="window" lastClr="FFFFFF"/>
              </a:solidFill>
              <a:latin typeface="Calibri"/>
              <a:ea typeface="+mn-ea"/>
              <a:cs typeface="+mn-cs"/>
            </a:rPr>
            <a:t>Leader (I)</a:t>
          </a:r>
          <a:endParaRPr lang="en-GB" sz="500" kern="1200" dirty="0">
            <a:solidFill>
              <a:sysClr val="window" lastClr="FFFFFF"/>
            </a:solidFill>
            <a:latin typeface="Calibri"/>
            <a:ea typeface="+mn-ea"/>
            <a:cs typeface="+mn-cs"/>
          </a:endParaRPr>
        </a:p>
      </dsp:txBody>
      <dsp:txXfrm>
        <a:off x="4952951" y="2254292"/>
        <a:ext cx="464990" cy="232495"/>
      </dsp:txXfrm>
    </dsp:sp>
    <dsp:sp modelId="{BBAAD591-8C1C-4A84-BD9C-9AF7F8707DC2}">
      <dsp:nvSpPr>
        <dsp:cNvPr id="0" name=""/>
        <dsp:cNvSpPr/>
      </dsp:nvSpPr>
      <dsp:spPr>
        <a:xfrm>
          <a:off x="5069199" y="2584435"/>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Planning Enforcement Officer (F)</a:t>
          </a:r>
        </a:p>
      </dsp:txBody>
      <dsp:txXfrm>
        <a:off x="5069199" y="2584435"/>
        <a:ext cx="464990" cy="232495"/>
      </dsp:txXfrm>
    </dsp:sp>
    <dsp:sp modelId="{610897CC-275A-4DC2-83D2-6768F1B84052}">
      <dsp:nvSpPr>
        <dsp:cNvPr id="0" name=""/>
        <dsp:cNvSpPr/>
      </dsp:nvSpPr>
      <dsp:spPr>
        <a:xfrm>
          <a:off x="5069199" y="2914579"/>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Planning Enforcement Officer (F)</a:t>
          </a:r>
        </a:p>
      </dsp:txBody>
      <dsp:txXfrm>
        <a:off x="5069199" y="2914579"/>
        <a:ext cx="464990" cy="232495"/>
      </dsp:txXfrm>
    </dsp:sp>
    <dsp:sp modelId="{295D6F56-517B-4EC2-9A61-2CC821F4A8AE}">
      <dsp:nvSpPr>
        <dsp:cNvPr id="0" name=""/>
        <dsp:cNvSpPr/>
      </dsp:nvSpPr>
      <dsp:spPr>
        <a:xfrm>
          <a:off x="5069199" y="3244722"/>
          <a:ext cx="464990" cy="232495"/>
        </a:xfrm>
        <a:prstGeom prst="rect">
          <a:avLst/>
        </a:prstGeom>
        <a:solidFill>
          <a:srgbClr val="C0504D">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Development Services Officer (</a:t>
          </a:r>
          <a:r>
            <a:rPr lang="en-GB" sz="500" kern="1200">
              <a:solidFill>
                <a:sysClr val="window" lastClr="FFFFFF"/>
              </a:solidFill>
              <a:latin typeface="Calibri"/>
              <a:ea typeface="+mn-ea"/>
              <a:cs typeface="+mn-cs"/>
            </a:rPr>
            <a:t>E)</a:t>
          </a:r>
          <a:endParaRPr lang="en-GB" sz="500" kern="1200" dirty="0">
            <a:solidFill>
              <a:sysClr val="window" lastClr="FFFFFF"/>
            </a:solidFill>
            <a:latin typeface="Calibri"/>
            <a:ea typeface="+mn-ea"/>
            <a:cs typeface="+mn-cs"/>
          </a:endParaRPr>
        </a:p>
      </dsp:txBody>
      <dsp:txXfrm>
        <a:off x="5069199" y="3244722"/>
        <a:ext cx="464990" cy="232495"/>
      </dsp:txXfrm>
    </dsp:sp>
    <dsp:sp modelId="{58F559EE-2991-4353-9CDF-0E6F027D6210}">
      <dsp:nvSpPr>
        <dsp:cNvPr id="0" name=""/>
        <dsp:cNvSpPr/>
      </dsp:nvSpPr>
      <dsp:spPr>
        <a:xfrm>
          <a:off x="6099153" y="1924149"/>
          <a:ext cx="464990" cy="232495"/>
        </a:xfrm>
        <a:prstGeom prst="rect">
          <a:avLst/>
        </a:prstGeom>
        <a:solidFill>
          <a:srgbClr val="9BBB59">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Dev Plans and Delivery Manager (K)</a:t>
          </a:r>
        </a:p>
      </dsp:txBody>
      <dsp:txXfrm>
        <a:off x="6099153" y="1924149"/>
        <a:ext cx="464990" cy="232495"/>
      </dsp:txXfrm>
    </dsp:sp>
    <dsp:sp modelId="{C49BF678-FEA3-4D6A-8365-ED03C3D5B201}">
      <dsp:nvSpPr>
        <dsp:cNvPr id="0" name=""/>
        <dsp:cNvSpPr/>
      </dsp:nvSpPr>
      <dsp:spPr>
        <a:xfrm>
          <a:off x="5536514" y="3574865"/>
          <a:ext cx="464990" cy="232495"/>
        </a:xfrm>
        <a:prstGeom prst="rect">
          <a:avLst/>
        </a:prstGeom>
        <a:solidFill>
          <a:srgbClr val="9BBB59">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Principal Planning Officer (I)</a:t>
          </a:r>
        </a:p>
      </dsp:txBody>
      <dsp:txXfrm>
        <a:off x="5536514" y="3574865"/>
        <a:ext cx="464990" cy="232495"/>
      </dsp:txXfrm>
    </dsp:sp>
    <dsp:sp modelId="{21E92885-AC8C-4008-A4E5-65C4A71CC67F}">
      <dsp:nvSpPr>
        <dsp:cNvPr id="0" name=""/>
        <dsp:cNvSpPr/>
      </dsp:nvSpPr>
      <dsp:spPr>
        <a:xfrm>
          <a:off x="5652762" y="3905008"/>
          <a:ext cx="464990" cy="232495"/>
        </a:xfrm>
        <a:prstGeom prst="rect">
          <a:avLst/>
        </a:prstGeom>
        <a:solidFill>
          <a:srgbClr val="9BBB59">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Planning Officer (F)</a:t>
          </a:r>
        </a:p>
      </dsp:txBody>
      <dsp:txXfrm>
        <a:off x="5652762" y="3905008"/>
        <a:ext cx="464990" cy="232495"/>
      </dsp:txXfrm>
    </dsp:sp>
    <dsp:sp modelId="{37975EA8-0419-4E45-B145-25AC968B5C7B}">
      <dsp:nvSpPr>
        <dsp:cNvPr id="0" name=""/>
        <dsp:cNvSpPr/>
      </dsp:nvSpPr>
      <dsp:spPr>
        <a:xfrm>
          <a:off x="6099153" y="3574865"/>
          <a:ext cx="464990" cy="232495"/>
        </a:xfrm>
        <a:prstGeom prst="rect">
          <a:avLst/>
        </a:prstGeom>
        <a:solidFill>
          <a:srgbClr val="9BBB59">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Principal Planning Officer (I)</a:t>
          </a:r>
        </a:p>
      </dsp:txBody>
      <dsp:txXfrm>
        <a:off x="6099153" y="3574865"/>
        <a:ext cx="464990" cy="232495"/>
      </dsp:txXfrm>
    </dsp:sp>
    <dsp:sp modelId="{C81A3374-66DB-4D15-9686-2589CC971D86}">
      <dsp:nvSpPr>
        <dsp:cNvPr id="0" name=""/>
        <dsp:cNvSpPr/>
      </dsp:nvSpPr>
      <dsp:spPr>
        <a:xfrm>
          <a:off x="6215400" y="3905008"/>
          <a:ext cx="464990" cy="232495"/>
        </a:xfrm>
        <a:prstGeom prst="rect">
          <a:avLst/>
        </a:prstGeom>
        <a:solidFill>
          <a:srgbClr val="9BBB59">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a:ea typeface="+mn-ea"/>
              <a:cs typeface="+mn-cs"/>
            </a:rPr>
            <a:t>Planning Officer (F)</a:t>
          </a:r>
        </a:p>
      </dsp:txBody>
      <dsp:txXfrm>
        <a:off x="6215400" y="3905008"/>
        <a:ext cx="464990" cy="232495"/>
      </dsp:txXfrm>
    </dsp:sp>
    <dsp:sp modelId="{8142B5E5-B023-4E78-9F0A-645CD2CE32BB}">
      <dsp:nvSpPr>
        <dsp:cNvPr id="0" name=""/>
        <dsp:cNvSpPr/>
      </dsp:nvSpPr>
      <dsp:spPr>
        <a:xfrm>
          <a:off x="6661791" y="3574865"/>
          <a:ext cx="464990" cy="232495"/>
        </a:xfrm>
        <a:prstGeom prst="rect">
          <a:avLst/>
        </a:prstGeom>
        <a:solidFill>
          <a:srgbClr val="9BBB59">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Principal Planning Officer (I)</a:t>
          </a:r>
        </a:p>
      </dsp:txBody>
      <dsp:txXfrm>
        <a:off x="6661791" y="3574865"/>
        <a:ext cx="464990" cy="232495"/>
      </dsp:txXfrm>
    </dsp:sp>
    <dsp:sp modelId="{C1F65507-C469-4364-8831-0C423C0DB531}">
      <dsp:nvSpPr>
        <dsp:cNvPr id="0" name=""/>
        <dsp:cNvSpPr/>
      </dsp:nvSpPr>
      <dsp:spPr>
        <a:xfrm>
          <a:off x="5515589" y="2254292"/>
          <a:ext cx="464990" cy="232495"/>
        </a:xfrm>
        <a:prstGeom prst="rect">
          <a:avLst/>
        </a:prstGeom>
        <a:solidFill>
          <a:srgbClr val="9BBB59">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Monitoring and Implementation Team Leader (J)</a:t>
          </a:r>
        </a:p>
      </dsp:txBody>
      <dsp:txXfrm>
        <a:off x="5515589" y="2254292"/>
        <a:ext cx="464990" cy="232495"/>
      </dsp:txXfrm>
    </dsp:sp>
    <dsp:sp modelId="{8ACA3B8D-787F-44F4-9125-6B150B71726D}">
      <dsp:nvSpPr>
        <dsp:cNvPr id="0" name=""/>
        <dsp:cNvSpPr/>
      </dsp:nvSpPr>
      <dsp:spPr>
        <a:xfrm>
          <a:off x="5817833" y="2584435"/>
          <a:ext cx="464990" cy="232495"/>
        </a:xfrm>
        <a:prstGeom prst="rect">
          <a:avLst/>
        </a:prstGeom>
        <a:solidFill>
          <a:srgbClr val="9BBB59">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Monitoring and Information Officer (E)</a:t>
          </a:r>
        </a:p>
      </dsp:txBody>
      <dsp:txXfrm>
        <a:off x="5817833" y="2584435"/>
        <a:ext cx="464990" cy="232495"/>
      </dsp:txXfrm>
    </dsp:sp>
    <dsp:sp modelId="{16750722-32A1-4998-A721-55552259D9B9}">
      <dsp:nvSpPr>
        <dsp:cNvPr id="0" name=""/>
        <dsp:cNvSpPr/>
      </dsp:nvSpPr>
      <dsp:spPr>
        <a:xfrm>
          <a:off x="5817833" y="2914579"/>
          <a:ext cx="464990" cy="232495"/>
        </a:xfrm>
        <a:prstGeom prst="rect">
          <a:avLst/>
        </a:prstGeom>
        <a:solidFill>
          <a:srgbClr val="9BBB59">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Planning Obligations Officer (F)</a:t>
          </a:r>
        </a:p>
      </dsp:txBody>
      <dsp:txXfrm>
        <a:off x="5817833" y="2914579"/>
        <a:ext cx="464990" cy="232495"/>
      </dsp:txXfrm>
    </dsp:sp>
    <dsp:sp modelId="{281A6FBE-1526-4360-9AA4-87D308BEF80E}">
      <dsp:nvSpPr>
        <dsp:cNvPr id="0" name=""/>
        <dsp:cNvSpPr/>
      </dsp:nvSpPr>
      <dsp:spPr>
        <a:xfrm>
          <a:off x="5817833" y="3244722"/>
          <a:ext cx="464990" cy="232495"/>
        </a:xfrm>
        <a:prstGeom prst="rect">
          <a:avLst/>
        </a:prstGeom>
        <a:solidFill>
          <a:srgbClr val="9BBB59">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Planning Officer (F)</a:t>
          </a:r>
        </a:p>
      </dsp:txBody>
      <dsp:txXfrm>
        <a:off x="5817833" y="3244722"/>
        <a:ext cx="464990" cy="232495"/>
      </dsp:txXfrm>
    </dsp:sp>
    <dsp:sp modelId="{1F6417FE-01F4-4CB5-A841-87239A3D128A}">
      <dsp:nvSpPr>
        <dsp:cNvPr id="0" name=""/>
        <dsp:cNvSpPr/>
      </dsp:nvSpPr>
      <dsp:spPr>
        <a:xfrm>
          <a:off x="6494743" y="3004050"/>
          <a:ext cx="464990" cy="232495"/>
        </a:xfrm>
        <a:prstGeom prst="rect">
          <a:avLst/>
        </a:prstGeom>
        <a:solidFill>
          <a:sysClr val="windowText" lastClr="00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Strategic </a:t>
          </a:r>
          <a:r>
            <a:rPr lang="en-GB" sz="500" kern="1200">
              <a:solidFill>
                <a:sysClr val="window" lastClr="FFFFFF"/>
              </a:solidFill>
              <a:latin typeface="Calibri"/>
              <a:ea typeface="+mn-ea"/>
              <a:cs typeface="+mn-cs"/>
            </a:rPr>
            <a:t>Transport Team</a:t>
          </a:r>
        </a:p>
      </dsp:txBody>
      <dsp:txXfrm>
        <a:off x="6494743" y="3004050"/>
        <a:ext cx="464990" cy="232495"/>
      </dsp:txXfrm>
    </dsp:sp>
    <dsp:sp modelId="{E1BE7955-BCE6-46C2-A033-A072C103C079}">
      <dsp:nvSpPr>
        <dsp:cNvPr id="0" name=""/>
        <dsp:cNvSpPr/>
      </dsp:nvSpPr>
      <dsp:spPr>
        <a:xfrm>
          <a:off x="7646408" y="1924149"/>
          <a:ext cx="464990" cy="232495"/>
        </a:xfrm>
        <a:prstGeom prst="rect">
          <a:avLst/>
        </a:prstGeom>
        <a:solidFill>
          <a:srgbClr val="F79646">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Planning Services and Projects Manager (L)</a:t>
          </a:r>
        </a:p>
      </dsp:txBody>
      <dsp:txXfrm>
        <a:off x="7646408" y="1924149"/>
        <a:ext cx="464990" cy="232495"/>
      </dsp:txXfrm>
    </dsp:sp>
    <dsp:sp modelId="{07E26BA7-D3A1-4A56-8883-681215E39838}">
      <dsp:nvSpPr>
        <dsp:cNvPr id="0" name=""/>
        <dsp:cNvSpPr/>
      </dsp:nvSpPr>
      <dsp:spPr>
        <a:xfrm>
          <a:off x="6964249" y="2271641"/>
          <a:ext cx="464990" cy="232495"/>
        </a:xfrm>
        <a:prstGeom prst="rect">
          <a:avLst/>
        </a:prstGeom>
        <a:solidFill>
          <a:srgbClr val="F79646">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Planning Projects Manager (J)</a:t>
          </a:r>
        </a:p>
      </dsp:txBody>
      <dsp:txXfrm>
        <a:off x="6964249" y="2271641"/>
        <a:ext cx="464990" cy="232495"/>
      </dsp:txXfrm>
    </dsp:sp>
    <dsp:sp modelId="{BB3D9185-CC51-458E-89F2-358CAC8A94AF}">
      <dsp:nvSpPr>
        <dsp:cNvPr id="0" name=""/>
        <dsp:cNvSpPr/>
      </dsp:nvSpPr>
      <dsp:spPr>
        <a:xfrm>
          <a:off x="6661791" y="2584435"/>
          <a:ext cx="464990" cy="232495"/>
        </a:xfrm>
        <a:prstGeom prst="rect">
          <a:avLst/>
        </a:prstGeom>
        <a:solidFill>
          <a:srgbClr val="F79646">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Business Improvements Project Manager (G)</a:t>
          </a:r>
        </a:p>
      </dsp:txBody>
      <dsp:txXfrm>
        <a:off x="6661791" y="2584435"/>
        <a:ext cx="464990" cy="232495"/>
      </dsp:txXfrm>
    </dsp:sp>
    <dsp:sp modelId="{4E24FA51-8517-4C92-941A-9DAA295A64B0}">
      <dsp:nvSpPr>
        <dsp:cNvPr id="0" name=""/>
        <dsp:cNvSpPr/>
      </dsp:nvSpPr>
      <dsp:spPr>
        <a:xfrm>
          <a:off x="7224430" y="2584435"/>
          <a:ext cx="464990" cy="232495"/>
        </a:xfrm>
        <a:prstGeom prst="rect">
          <a:avLst/>
        </a:prstGeom>
        <a:solidFill>
          <a:srgbClr val="F79646">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Infrastructure Programme Manager (I)</a:t>
          </a:r>
        </a:p>
      </dsp:txBody>
      <dsp:txXfrm>
        <a:off x="7224430" y="2584435"/>
        <a:ext cx="464990" cy="232495"/>
      </dsp:txXfrm>
    </dsp:sp>
    <dsp:sp modelId="{BF9A1215-682A-4AD8-97F4-8DF903A4BE8D}">
      <dsp:nvSpPr>
        <dsp:cNvPr id="0" name=""/>
        <dsp:cNvSpPr/>
      </dsp:nvSpPr>
      <dsp:spPr>
        <a:xfrm>
          <a:off x="7340677" y="2914579"/>
          <a:ext cx="464990" cy="232495"/>
        </a:xfrm>
        <a:prstGeom prst="rect">
          <a:avLst/>
        </a:prstGeom>
        <a:solidFill>
          <a:srgbClr val="F79646">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Infrastructure Officer (F)</a:t>
          </a:r>
        </a:p>
      </dsp:txBody>
      <dsp:txXfrm>
        <a:off x="7340677" y="2914579"/>
        <a:ext cx="464990" cy="232495"/>
      </dsp:txXfrm>
    </dsp:sp>
    <dsp:sp modelId="{A0A93428-B102-45E6-8231-686E7EA8A540}">
      <dsp:nvSpPr>
        <dsp:cNvPr id="0" name=""/>
        <dsp:cNvSpPr/>
      </dsp:nvSpPr>
      <dsp:spPr>
        <a:xfrm>
          <a:off x="7787068" y="2271876"/>
          <a:ext cx="464990" cy="232495"/>
        </a:xfrm>
        <a:prstGeom prst="rect">
          <a:avLst/>
        </a:prstGeom>
        <a:solidFill>
          <a:srgbClr val="F79646">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a:ea typeface="+mn-ea"/>
              <a:cs typeface="+mn-cs"/>
            </a:rPr>
            <a:t>Systems Manager (Planning) </a:t>
          </a:r>
          <a:r>
            <a:rPr lang="en-GB" sz="500" kern="1200" dirty="0">
              <a:solidFill>
                <a:sysClr val="window" lastClr="FFFFFF"/>
              </a:solidFill>
              <a:latin typeface="Calibri"/>
              <a:ea typeface="+mn-ea"/>
              <a:cs typeface="+mn-cs"/>
            </a:rPr>
            <a:t>(H)</a:t>
          </a:r>
        </a:p>
      </dsp:txBody>
      <dsp:txXfrm>
        <a:off x="7787068" y="2271876"/>
        <a:ext cx="464990" cy="232495"/>
      </dsp:txXfrm>
    </dsp:sp>
    <dsp:sp modelId="{9A98E678-4957-4449-8349-F00CCCA228A1}">
      <dsp:nvSpPr>
        <dsp:cNvPr id="0" name=""/>
        <dsp:cNvSpPr/>
      </dsp:nvSpPr>
      <dsp:spPr>
        <a:xfrm>
          <a:off x="7903316" y="2584435"/>
          <a:ext cx="464990" cy="232495"/>
        </a:xfrm>
        <a:prstGeom prst="rect">
          <a:avLst/>
        </a:prstGeom>
        <a:solidFill>
          <a:srgbClr val="F79646">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Development Services Officer (E)</a:t>
          </a:r>
        </a:p>
      </dsp:txBody>
      <dsp:txXfrm>
        <a:off x="7903316" y="2584435"/>
        <a:ext cx="464990" cy="232495"/>
      </dsp:txXfrm>
    </dsp:sp>
    <dsp:sp modelId="{F1038E60-F0DB-4CAA-959F-26F7DA81773D}">
      <dsp:nvSpPr>
        <dsp:cNvPr id="0" name=""/>
        <dsp:cNvSpPr/>
      </dsp:nvSpPr>
      <dsp:spPr>
        <a:xfrm>
          <a:off x="7903316" y="2914579"/>
          <a:ext cx="464990" cy="232495"/>
        </a:xfrm>
        <a:prstGeom prst="rect">
          <a:avLst/>
        </a:prstGeom>
        <a:solidFill>
          <a:srgbClr val="F79646">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Land Charges Officer (E)</a:t>
          </a:r>
        </a:p>
      </dsp:txBody>
      <dsp:txXfrm>
        <a:off x="7903316" y="2914579"/>
        <a:ext cx="464990" cy="232495"/>
      </dsp:txXfrm>
    </dsp:sp>
    <dsp:sp modelId="{7428010D-28F1-44BB-90BF-4AC12E50ADDC}">
      <dsp:nvSpPr>
        <dsp:cNvPr id="0" name=""/>
        <dsp:cNvSpPr/>
      </dsp:nvSpPr>
      <dsp:spPr>
        <a:xfrm>
          <a:off x="7903316" y="3244722"/>
          <a:ext cx="464990" cy="232495"/>
        </a:xfrm>
        <a:prstGeom prst="rect">
          <a:avLst/>
        </a:prstGeom>
        <a:solidFill>
          <a:srgbClr val="F79646">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 lastClr="FFFFFF"/>
              </a:solidFill>
              <a:latin typeface="Calibri"/>
              <a:ea typeface="+mn-ea"/>
              <a:cs typeface="+mn-cs"/>
            </a:rPr>
            <a:t>Business Support Assistant (D)</a:t>
          </a:r>
        </a:p>
      </dsp:txBody>
      <dsp:txXfrm>
        <a:off x="7903316" y="3244722"/>
        <a:ext cx="464990" cy="232495"/>
      </dsp:txXfrm>
    </dsp:sp>
    <dsp:sp modelId="{008D9820-B7FE-42DD-8004-37A237E7BA3E}">
      <dsp:nvSpPr>
        <dsp:cNvPr id="0" name=""/>
        <dsp:cNvSpPr/>
      </dsp:nvSpPr>
      <dsp:spPr>
        <a:xfrm>
          <a:off x="8349707" y="2254292"/>
          <a:ext cx="464990" cy="232495"/>
        </a:xfrm>
        <a:prstGeom prst="rect">
          <a:avLst/>
        </a:prstGeom>
        <a:solidFill>
          <a:srgbClr val="F79646">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Calibri"/>
              <a:ea typeface="+mn-ea"/>
              <a:cs typeface="+mn-cs"/>
            </a:rPr>
            <a:t>Tariff Programme Manager (off scale</a:t>
          </a:r>
        </a:p>
      </dsp:txBody>
      <dsp:txXfrm>
        <a:off x="8349707" y="2254292"/>
        <a:ext cx="464990" cy="2324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2153</Words>
  <Characters>13016</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 Debbie</dc:creator>
  <cp:lastModifiedBy>Helen Arnold</cp:lastModifiedBy>
  <cp:revision>2</cp:revision>
  <dcterms:created xsi:type="dcterms:W3CDTF">2020-12-11T09:46:00Z</dcterms:created>
  <dcterms:modified xsi:type="dcterms:W3CDTF">2020-12-11T09:46:00Z</dcterms:modified>
</cp:coreProperties>
</file>