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8BB8C18">
                <wp:simplePos x="0" y="0"/>
                <wp:positionH relativeFrom="margin">
                  <wp:posOffset>-255181</wp:posOffset>
                </wp:positionH>
                <wp:positionV relativeFrom="paragraph">
                  <wp:posOffset>-361507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446406"/>
                            <a:ext cx="4673600" cy="758190"/>
                          </a:xfrm>
                          <a:prstGeom prst="rect">
                            <a:avLst/>
                          </a:prstGeom>
                          <a:noFill/>
                        </wps:spPr>
                        <wps:txbx>
                          <w:txbxContent>
                            <w:p w14:paraId="43A635D3" w14:textId="7111148E" w:rsidR="00D72A65" w:rsidRDefault="009F1D2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 Project Accountant</w:t>
                              </w:r>
                            </w:p>
                            <w:p w14:paraId="64661BA3" w14:textId="1A89DEB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1353">
                                <w:rPr>
                                  <w:rFonts w:hAnsi="Calibri"/>
                                  <w:color w:val="FFFFFF" w:themeColor="background1"/>
                                  <w:kern w:val="24"/>
                                  <w:sz w:val="28"/>
                                  <w:szCs w:val="28"/>
                                </w:rPr>
                                <w:t xml:space="preserve"> JE2214</w:t>
                              </w:r>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4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0;top:4464;width:46736;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111148E" w:rsidR="00D72A65" w:rsidRDefault="009F1D2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Housing Project Accountant</w:t>
                        </w:r>
                      </w:p>
                      <w:p w14:paraId="64661BA3" w14:textId="1A89DEB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91353">
                          <w:rPr>
                            <w:rFonts w:hAnsi="Calibri"/>
                            <w:color w:val="FFFFFF" w:themeColor="background1"/>
                            <w:kern w:val="24"/>
                            <w:sz w:val="28"/>
                            <w:szCs w:val="28"/>
                          </w:rPr>
                          <w:t xml:space="preserve"> JE2214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0BC57915" w:rsidR="00D72A65" w:rsidRPr="001C2894" w:rsidRDefault="00D51703">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1C2CC02" w:rsidR="00D72A65" w:rsidRPr="001C2894" w:rsidRDefault="009F1D21">
            <w:pPr>
              <w:rPr>
                <w:rFonts w:cstheme="minorHAnsi"/>
                <w:color w:val="000000" w:themeColor="text1"/>
              </w:rPr>
            </w:pPr>
            <w:r>
              <w:rPr>
                <w:rFonts w:cstheme="minorHAnsi"/>
                <w:color w:val="000000" w:themeColor="text1"/>
              </w:rPr>
              <w:t>Housing 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919371B" w:rsidR="000F04CA" w:rsidRPr="001C2894" w:rsidRDefault="00D51703" w:rsidP="000F04CA">
            <w:pPr>
              <w:rPr>
                <w:rFonts w:cstheme="minorHAnsi"/>
                <w:color w:val="000000" w:themeColor="text1"/>
              </w:rPr>
            </w:pPr>
            <w:r>
              <w:rPr>
                <w:rFonts w:cstheme="minorHAnsi"/>
                <w:color w:val="000000" w:themeColor="text1"/>
              </w:rPr>
              <w:t>Professional /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63BA2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0561FD0"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5FDBA8B" w:rsidR="00991353" w:rsidRDefault="00991353" w:rsidP="000F04CA">
            <w:pPr>
              <w:rPr>
                <w:rFonts w:cstheme="minorHAnsi"/>
                <w:b/>
                <w:bCs/>
                <w:color w:val="000000" w:themeColor="text1"/>
              </w:rPr>
            </w:pPr>
            <w:r>
              <w:rPr>
                <w:rFonts w:cstheme="minorHAnsi"/>
                <w:b/>
                <w:bCs/>
                <w:color w:val="000000" w:themeColor="text1"/>
              </w:rPr>
              <w:t>JE Code:</w:t>
            </w:r>
          </w:p>
        </w:tc>
        <w:tc>
          <w:tcPr>
            <w:tcW w:w="8363" w:type="dxa"/>
          </w:tcPr>
          <w:p w14:paraId="76AA3161" w14:textId="77777777" w:rsidR="00251D49" w:rsidRDefault="00991353" w:rsidP="000F04CA">
            <w:pPr>
              <w:rPr>
                <w:rFonts w:cstheme="minorHAnsi"/>
                <w:color w:val="000000" w:themeColor="text1"/>
              </w:rPr>
            </w:pPr>
            <w:r>
              <w:rPr>
                <w:rFonts w:cstheme="minorHAnsi"/>
                <w:color w:val="000000" w:themeColor="text1"/>
              </w:rPr>
              <w:t>March</w:t>
            </w:r>
            <w:r w:rsidR="00D51703">
              <w:rPr>
                <w:rFonts w:cstheme="minorHAnsi"/>
                <w:color w:val="000000" w:themeColor="text1"/>
              </w:rPr>
              <w:t xml:space="preserve"> 2021</w:t>
            </w:r>
          </w:p>
          <w:p w14:paraId="1CBECC5F" w14:textId="5E9450D4" w:rsidR="00991353" w:rsidRDefault="00991353" w:rsidP="000F04CA">
            <w:pPr>
              <w:rPr>
                <w:rFonts w:cstheme="minorHAnsi"/>
                <w:color w:val="000000" w:themeColor="text1"/>
              </w:rPr>
            </w:pPr>
            <w:r>
              <w:rPr>
                <w:rFonts w:cstheme="minorHAnsi"/>
                <w:color w:val="000000" w:themeColor="text1"/>
              </w:rPr>
              <w:t>JE2214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0307DCC" w:rsidR="001C2894" w:rsidRPr="000322C8" w:rsidRDefault="00DC5C5A" w:rsidP="00D72A65">
            <w:pPr>
              <w:rPr>
                <w:rFonts w:cstheme="minorHAnsi"/>
                <w:color w:val="000000" w:themeColor="text1"/>
              </w:rPr>
            </w:pPr>
            <w:r w:rsidRPr="000322C8">
              <w:rPr>
                <w:rFonts w:cstheme="minorHAnsi"/>
                <w:color w:val="000000" w:themeColor="text1"/>
              </w:rPr>
              <w:t>Financial analysis and challenging forecasts of capital projects</w:t>
            </w:r>
            <w:r w:rsidR="005A06D8">
              <w:rPr>
                <w:rFonts w:cstheme="minorHAnsi"/>
                <w:color w:val="000000" w:themeColor="text1"/>
              </w:rPr>
              <w:t xml:space="preserve"> and HRA revenue budgets</w:t>
            </w:r>
            <w:r w:rsidRPr="000322C8">
              <w:rPr>
                <w:rFonts w:cstheme="minorHAnsi"/>
                <w:color w:val="000000" w:themeColor="text1"/>
              </w:rPr>
              <w:t xml:space="preserve"> ensuring that </w:t>
            </w:r>
            <w:r w:rsidR="00CC16B7">
              <w:rPr>
                <w:rFonts w:cstheme="minorHAnsi"/>
                <w:color w:val="000000" w:themeColor="text1"/>
              </w:rPr>
              <w:t>they</w:t>
            </w:r>
            <w:r w:rsidRPr="000322C8">
              <w:rPr>
                <w:rFonts w:cstheme="minorHAnsi"/>
                <w:color w:val="000000" w:themeColor="text1"/>
              </w:rPr>
              <w:t xml:space="preserve"> are </w:t>
            </w:r>
            <w:r w:rsidR="00CC16B7" w:rsidRPr="000322C8">
              <w:rPr>
                <w:rFonts w:cstheme="minorHAnsi"/>
                <w:color w:val="000000" w:themeColor="text1"/>
              </w:rPr>
              <w:t>accurate,</w:t>
            </w:r>
            <w:r w:rsidRPr="000322C8">
              <w:rPr>
                <w:rFonts w:cstheme="minorHAnsi"/>
                <w:color w:val="000000" w:themeColor="text1"/>
              </w:rPr>
              <w:t xml:space="preserve"> and explanations of variations are robust.  Challenge and support managers to identify mitigating actions to manage any adverse variations within projects and assess the impact of expenditure </w:t>
            </w:r>
            <w:r w:rsidR="00CC16B7">
              <w:rPr>
                <w:rFonts w:cstheme="minorHAnsi"/>
                <w:color w:val="000000" w:themeColor="text1"/>
              </w:rPr>
              <w:t xml:space="preserve">variations and slippage on funding sources (timing of receipts, nature of funding source etc.).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D55799C" w:rsidR="001C2894" w:rsidRPr="000322C8" w:rsidRDefault="00CC16B7" w:rsidP="00D72A65">
            <w:pPr>
              <w:rPr>
                <w:rFonts w:cstheme="minorHAnsi"/>
                <w:color w:val="000000" w:themeColor="text1"/>
              </w:rPr>
            </w:pPr>
            <w:r w:rsidRPr="000322C8">
              <w:rPr>
                <w:rFonts w:cstheme="minorHAnsi"/>
                <w:color w:val="000000" w:themeColor="text1"/>
              </w:rPr>
              <w:t>Work with services to develop business cases and project documentation for capital and revenue projects to ensure robust decision making.</w:t>
            </w:r>
            <w:r>
              <w:rPr>
                <w:rFonts w:cstheme="minorHAnsi"/>
                <w:color w:val="000000" w:themeColor="text1"/>
              </w:rPr>
              <w:t xml:space="preserve"> Responsible for reviewing and challenging the financial appraisal assumptions and ensure this is supported by evidence</w:t>
            </w:r>
            <w:r w:rsidR="004B629F">
              <w:rPr>
                <w:rFonts w:cstheme="minorHAnsi"/>
                <w:color w:val="000000" w:themeColor="text1"/>
              </w:rPr>
              <w:t xml:space="preserve"> and test the appraisal against value for money and other assessment criteria</w:t>
            </w:r>
            <w:r>
              <w:rPr>
                <w:rFonts w:cstheme="minorHAnsi"/>
                <w:color w:val="000000" w:themeColor="text1"/>
              </w:rPr>
              <w:t>.</w:t>
            </w:r>
            <w:r w:rsidR="004B629F">
              <w:rPr>
                <w:rFonts w:cstheme="minorHAnsi"/>
                <w:color w:val="000000" w:themeColor="text1"/>
              </w:rPr>
              <w:t xml:space="preserve"> </w:t>
            </w:r>
            <w:r>
              <w:rPr>
                <w:rFonts w:cstheme="minorHAnsi"/>
                <w:color w:val="000000" w:themeColor="text1"/>
              </w:rPr>
              <w:t xml:space="preserve"> </w:t>
            </w:r>
            <w:r w:rsidRPr="000322C8">
              <w:rPr>
                <w:rFonts w:cstheme="minorHAnsi"/>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C71FE0F" w:rsidR="001C2894" w:rsidRPr="000322C8" w:rsidRDefault="004B629F" w:rsidP="00D72A65">
            <w:pPr>
              <w:rPr>
                <w:rFonts w:cstheme="minorHAnsi"/>
                <w:color w:val="000000" w:themeColor="text1"/>
              </w:rPr>
            </w:pPr>
            <w:r w:rsidRPr="000322C8">
              <w:rPr>
                <w:rFonts w:cstheme="minorHAnsi"/>
                <w:color w:val="000000" w:themeColor="text1"/>
              </w:rPr>
              <w:t xml:space="preserve">Manage the funding of the Housing capital programme; support the service to make claims for additional external grant funding, track the receipt, use of and expiry of retained Right to Buy receipts and </w:t>
            </w:r>
            <w:r>
              <w:rPr>
                <w:rFonts w:cstheme="minorHAnsi"/>
                <w:color w:val="000000" w:themeColor="text1"/>
              </w:rPr>
              <w:t xml:space="preserve">ensure the </w:t>
            </w:r>
            <w:r w:rsidRPr="000322C8">
              <w:rPr>
                <w:rFonts w:cstheme="minorHAnsi"/>
                <w:color w:val="000000" w:themeColor="text1"/>
              </w:rPr>
              <w:t xml:space="preserve">use of borrowing </w:t>
            </w:r>
            <w:r>
              <w:rPr>
                <w:rFonts w:cstheme="minorHAnsi"/>
                <w:color w:val="000000" w:themeColor="text1"/>
              </w:rPr>
              <w:t xml:space="preserve">is </w:t>
            </w:r>
            <w:r w:rsidRPr="000322C8">
              <w:rPr>
                <w:rFonts w:cstheme="minorHAnsi"/>
                <w:color w:val="000000" w:themeColor="text1"/>
              </w:rPr>
              <w:t xml:space="preserve">within funding limits.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A7B3729" w:rsidR="001C2894" w:rsidRDefault="004B629F" w:rsidP="00D72A65">
            <w:pPr>
              <w:rPr>
                <w:rFonts w:cstheme="minorHAnsi"/>
                <w:b/>
                <w:bCs/>
                <w:color w:val="000000" w:themeColor="text1"/>
              </w:rPr>
            </w:pPr>
            <w:r>
              <w:rPr>
                <w:rFonts w:cstheme="minorHAnsi"/>
                <w:color w:val="000000" w:themeColor="text1"/>
              </w:rPr>
              <w:t xml:space="preserve">Provide advice and guidance on projects within the Council, participating in project boards, ensuring good project governance.  Provide financial advice on procurement and contract related matters (tendering, contract extensions etc.).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CBD3AD4" w:rsidR="001C2894" w:rsidRPr="000322C8" w:rsidRDefault="004B629F" w:rsidP="00D72A65">
            <w:pPr>
              <w:rPr>
                <w:rFonts w:cstheme="minorHAnsi"/>
                <w:color w:val="000000" w:themeColor="text1"/>
              </w:rPr>
            </w:pPr>
            <w:r w:rsidRPr="000322C8">
              <w:rPr>
                <w:rFonts w:cstheme="minorHAnsi"/>
                <w:color w:val="000000" w:themeColor="text1"/>
              </w:rPr>
              <w:t xml:space="preserve">To work with services to ensure the accuracy of project costs in the accounts; all accruals are evidenced and supported by working papers, correct treatment for aspects such as retention.  Ensure capital expenditure is in accordance with the CIPFA Code of Practice and accounting regulations.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D83D14" w14:paraId="4121B0CF" w14:textId="77777777" w:rsidTr="000322C8">
        <w:tc>
          <w:tcPr>
            <w:tcW w:w="562" w:type="dxa"/>
          </w:tcPr>
          <w:p w14:paraId="08782BF4" w14:textId="77777777" w:rsidR="00D83D14" w:rsidRDefault="00D83D14" w:rsidP="00D83D14">
            <w:pPr>
              <w:rPr>
                <w:rFonts w:cstheme="minorHAnsi"/>
                <w:b/>
                <w:bCs/>
                <w:color w:val="000000" w:themeColor="text1"/>
              </w:rPr>
            </w:pPr>
            <w:r>
              <w:rPr>
                <w:rFonts w:cstheme="minorHAnsi"/>
                <w:b/>
                <w:bCs/>
                <w:color w:val="000000" w:themeColor="text1"/>
              </w:rPr>
              <w:t>1.</w:t>
            </w:r>
          </w:p>
        </w:tc>
        <w:tc>
          <w:tcPr>
            <w:tcW w:w="9894" w:type="dxa"/>
          </w:tcPr>
          <w:p w14:paraId="57EA432A" w14:textId="36A6983E" w:rsidR="00D83D14" w:rsidRDefault="00D83D14" w:rsidP="00D83D14">
            <w:pPr>
              <w:rPr>
                <w:rFonts w:cstheme="minorHAnsi"/>
                <w:b/>
                <w:bCs/>
                <w:color w:val="000000" w:themeColor="text1"/>
              </w:rPr>
            </w:pPr>
            <w:r w:rsidRPr="00BB5C52">
              <w:rPr>
                <w:rFonts w:cstheme="minorHAnsi"/>
                <w:color w:val="000000" w:themeColor="text1"/>
              </w:rPr>
              <w:t>Qualified accountant (CCAB) with relevant post-qualification experience and evidence of ongoing CPD</w:t>
            </w:r>
            <w:r>
              <w:rPr>
                <w:rFonts w:cstheme="minorHAnsi"/>
                <w:color w:val="000000" w:themeColor="text1"/>
              </w:rPr>
              <w:t>.</w:t>
            </w:r>
          </w:p>
        </w:tc>
      </w:tr>
      <w:tr w:rsidR="00D83D14" w14:paraId="681CDD22" w14:textId="77777777" w:rsidTr="000322C8">
        <w:tc>
          <w:tcPr>
            <w:tcW w:w="562" w:type="dxa"/>
          </w:tcPr>
          <w:p w14:paraId="4488D22F" w14:textId="77777777" w:rsidR="00D83D14" w:rsidRDefault="00D83D14" w:rsidP="00D83D14">
            <w:pPr>
              <w:rPr>
                <w:rFonts w:cstheme="minorHAnsi"/>
                <w:b/>
                <w:bCs/>
                <w:color w:val="000000" w:themeColor="text1"/>
              </w:rPr>
            </w:pPr>
            <w:r>
              <w:rPr>
                <w:rFonts w:cstheme="minorHAnsi"/>
                <w:b/>
                <w:bCs/>
                <w:color w:val="000000" w:themeColor="text1"/>
              </w:rPr>
              <w:t>2.</w:t>
            </w:r>
          </w:p>
        </w:tc>
        <w:tc>
          <w:tcPr>
            <w:tcW w:w="9894" w:type="dxa"/>
          </w:tcPr>
          <w:p w14:paraId="4374F3E3" w14:textId="1D81A3F0" w:rsidR="00D83D14" w:rsidRPr="000322C8" w:rsidRDefault="00DC5C5A" w:rsidP="00D83D14">
            <w:pPr>
              <w:rPr>
                <w:rFonts w:cstheme="minorHAnsi"/>
                <w:color w:val="000000" w:themeColor="text1"/>
              </w:rPr>
            </w:pPr>
            <w:r w:rsidRPr="00DC5C5A">
              <w:rPr>
                <w:rFonts w:cstheme="minorHAnsi"/>
                <w:color w:val="000000" w:themeColor="text1"/>
              </w:rPr>
              <w:t>Experience of project management relating to the planning, delivery and reporting of capital projects</w:t>
            </w:r>
            <w:r w:rsidR="00D83D14">
              <w:rPr>
                <w:rFonts w:cstheme="minorHAnsi"/>
                <w:color w:val="000000" w:themeColor="text1"/>
              </w:rPr>
              <w:t xml:space="preserve">. </w:t>
            </w:r>
            <w:r w:rsidRPr="00DC5C5A">
              <w:rPr>
                <w:rFonts w:cstheme="minorHAnsi"/>
                <w:color w:val="000000" w:themeColor="text1"/>
              </w:rPr>
              <w:t>Essential, knowledge of and understanding of capital accounting</w:t>
            </w:r>
            <w:r w:rsidR="004C48D5">
              <w:rPr>
                <w:rFonts w:cstheme="minorHAnsi"/>
                <w:color w:val="000000" w:themeColor="text1"/>
              </w:rPr>
              <w:t xml:space="preserve"> in the context of housing</w:t>
            </w:r>
            <w:r w:rsidRPr="00DC5C5A">
              <w:rPr>
                <w:rFonts w:cstheme="minorHAnsi"/>
                <w:color w:val="000000" w:themeColor="text1"/>
              </w:rPr>
              <w:t>.</w:t>
            </w:r>
          </w:p>
        </w:tc>
      </w:tr>
      <w:tr w:rsidR="00D83D14" w14:paraId="6BA1F355" w14:textId="77777777" w:rsidTr="000322C8">
        <w:tc>
          <w:tcPr>
            <w:tcW w:w="562" w:type="dxa"/>
          </w:tcPr>
          <w:p w14:paraId="365C3F50" w14:textId="77777777" w:rsidR="00D83D14" w:rsidRDefault="00D83D14" w:rsidP="00D83D14">
            <w:pPr>
              <w:rPr>
                <w:rFonts w:cstheme="minorHAnsi"/>
                <w:b/>
                <w:bCs/>
                <w:color w:val="000000" w:themeColor="text1"/>
              </w:rPr>
            </w:pPr>
            <w:r>
              <w:rPr>
                <w:rFonts w:cstheme="minorHAnsi"/>
                <w:b/>
                <w:bCs/>
                <w:color w:val="000000" w:themeColor="text1"/>
              </w:rPr>
              <w:t>3.</w:t>
            </w:r>
          </w:p>
        </w:tc>
        <w:tc>
          <w:tcPr>
            <w:tcW w:w="9894" w:type="dxa"/>
          </w:tcPr>
          <w:p w14:paraId="0B8C302B" w14:textId="3D0AFD17" w:rsidR="00D83D14" w:rsidRDefault="00D83D14" w:rsidP="00D83D14">
            <w:pPr>
              <w:rPr>
                <w:rFonts w:cstheme="minorHAnsi"/>
                <w:b/>
                <w:bCs/>
                <w:color w:val="000000" w:themeColor="text1"/>
              </w:rPr>
            </w:pPr>
            <w:r w:rsidRPr="00BB5C52">
              <w:rPr>
                <w:rFonts w:cstheme="minorHAnsi"/>
                <w:color w:val="000000" w:themeColor="text1"/>
              </w:rPr>
              <w:t xml:space="preserve">Experience of financial planning, control, and reporting in a complex organisation </w:t>
            </w:r>
            <w:r>
              <w:rPr>
                <w:rFonts w:cstheme="minorHAnsi"/>
                <w:color w:val="000000" w:themeColor="text1"/>
              </w:rPr>
              <w:t>which should include some experience in working in a public sector organisation</w:t>
            </w:r>
            <w:r w:rsidR="004C48D5">
              <w:rPr>
                <w:rFonts w:cstheme="minorHAnsi"/>
                <w:color w:val="000000" w:themeColor="text1"/>
              </w:rPr>
              <w:t xml:space="preserve"> or in the housing sector</w:t>
            </w:r>
            <w:r>
              <w:rPr>
                <w:rFonts w:cstheme="minorHAnsi"/>
                <w:color w:val="000000" w:themeColor="text1"/>
              </w:rPr>
              <w:t xml:space="preserve">. </w:t>
            </w:r>
          </w:p>
        </w:tc>
      </w:tr>
      <w:tr w:rsidR="00D83D14" w14:paraId="267FFD18" w14:textId="77777777" w:rsidTr="000322C8">
        <w:tc>
          <w:tcPr>
            <w:tcW w:w="562" w:type="dxa"/>
          </w:tcPr>
          <w:p w14:paraId="3F00E6B6" w14:textId="77777777" w:rsidR="00D83D14" w:rsidRDefault="00D83D14" w:rsidP="00D83D14">
            <w:pPr>
              <w:rPr>
                <w:rFonts w:cstheme="minorHAnsi"/>
                <w:b/>
                <w:bCs/>
                <w:color w:val="000000" w:themeColor="text1"/>
              </w:rPr>
            </w:pPr>
            <w:r>
              <w:rPr>
                <w:rFonts w:cstheme="minorHAnsi"/>
                <w:b/>
                <w:bCs/>
                <w:color w:val="000000" w:themeColor="text1"/>
              </w:rPr>
              <w:t>4.</w:t>
            </w:r>
          </w:p>
        </w:tc>
        <w:tc>
          <w:tcPr>
            <w:tcW w:w="9894" w:type="dxa"/>
          </w:tcPr>
          <w:p w14:paraId="26DCCA96" w14:textId="6B85BE67" w:rsidR="00D83D14" w:rsidRDefault="00D83D14" w:rsidP="00D83D14">
            <w:pPr>
              <w:rPr>
                <w:rFonts w:cstheme="minorHAnsi"/>
                <w:b/>
                <w:bCs/>
                <w:color w:val="000000" w:themeColor="text1"/>
              </w:rPr>
            </w:pPr>
            <w:r>
              <w:rPr>
                <w:rFonts w:cstheme="minorHAnsi"/>
                <w:color w:val="000000" w:themeColor="text1"/>
              </w:rPr>
              <w:t>B</w:t>
            </w:r>
            <w:r w:rsidRPr="00BB5C52">
              <w:rPr>
                <w:rFonts w:cstheme="minorHAnsi"/>
                <w:color w:val="000000" w:themeColor="text1"/>
              </w:rPr>
              <w:t>e able to explain complicated and technical information in a manner that can be understood by others with different levels of knowledge on the subject</w:t>
            </w:r>
            <w:r>
              <w:rPr>
                <w:rFonts w:cstheme="minorHAnsi"/>
                <w:color w:val="000000" w:themeColor="text1"/>
              </w:rPr>
              <w:t xml:space="preserve">, including senior stakeholders, using multiple tools; </w:t>
            </w:r>
            <w:r w:rsidRPr="00C3210D">
              <w:rPr>
                <w:rFonts w:cstheme="minorHAnsi"/>
                <w:color w:val="000000" w:themeColor="text1"/>
              </w:rPr>
              <w:t xml:space="preserve">written </w:t>
            </w:r>
            <w:r>
              <w:rPr>
                <w:rFonts w:cstheme="minorHAnsi"/>
                <w:color w:val="000000" w:themeColor="text1"/>
              </w:rPr>
              <w:t xml:space="preserve">(preparation of presentations and report writing including cabinet papers), spreadsheets (financial modelling) </w:t>
            </w:r>
            <w:r w:rsidRPr="00C3210D">
              <w:rPr>
                <w:rFonts w:cstheme="minorHAnsi"/>
                <w:color w:val="000000" w:themeColor="text1"/>
              </w:rPr>
              <w:t xml:space="preserve">and </w:t>
            </w:r>
            <w:r>
              <w:rPr>
                <w:rFonts w:cstheme="minorHAnsi"/>
                <w:color w:val="000000" w:themeColor="text1"/>
              </w:rPr>
              <w:t xml:space="preserve">deliver presentations.  </w:t>
            </w:r>
            <w:r w:rsidRPr="00C3210D">
              <w:rPr>
                <w:rFonts w:cstheme="minorHAnsi"/>
                <w:color w:val="000000" w:themeColor="text1"/>
              </w:rPr>
              <w:t xml:space="preserve"> </w:t>
            </w:r>
          </w:p>
        </w:tc>
      </w:tr>
      <w:tr w:rsidR="00D83D14" w14:paraId="359C8C7E" w14:textId="77777777" w:rsidTr="000322C8">
        <w:tc>
          <w:tcPr>
            <w:tcW w:w="562" w:type="dxa"/>
          </w:tcPr>
          <w:p w14:paraId="171D526B" w14:textId="77777777" w:rsidR="00D83D14" w:rsidRDefault="00D83D14" w:rsidP="00D83D14">
            <w:pPr>
              <w:rPr>
                <w:rFonts w:cstheme="minorHAnsi"/>
                <w:b/>
                <w:bCs/>
                <w:color w:val="000000" w:themeColor="text1"/>
              </w:rPr>
            </w:pPr>
            <w:r>
              <w:rPr>
                <w:rFonts w:cstheme="minorHAnsi"/>
                <w:b/>
                <w:bCs/>
                <w:color w:val="000000" w:themeColor="text1"/>
              </w:rPr>
              <w:lastRenderedPageBreak/>
              <w:t>5.</w:t>
            </w:r>
          </w:p>
        </w:tc>
        <w:tc>
          <w:tcPr>
            <w:tcW w:w="9894" w:type="dxa"/>
          </w:tcPr>
          <w:p w14:paraId="6DAA8628" w14:textId="04E66FC8" w:rsidR="00D83D14" w:rsidRDefault="00D83D14" w:rsidP="00D83D14">
            <w:pPr>
              <w:rPr>
                <w:rFonts w:cstheme="minorHAnsi"/>
                <w:b/>
                <w:bCs/>
                <w:color w:val="000000" w:themeColor="text1"/>
              </w:rPr>
            </w:pPr>
            <w:r w:rsidRPr="00BB5C52">
              <w:rPr>
                <w:rFonts w:cstheme="minorHAnsi"/>
                <w:color w:val="000000" w:themeColor="text1"/>
              </w:rPr>
              <w:t>Ability to apply innovative and creative thinking to complex service challenges</w:t>
            </w:r>
            <w:r w:rsidRPr="00F81C07">
              <w:rPr>
                <w:rFonts w:cstheme="minorHAnsi"/>
                <w:color w:val="000000" w:themeColor="text1"/>
              </w:rPr>
              <w:t xml:space="preserve"> and </w:t>
            </w:r>
            <w:r w:rsidRPr="00BB5C52">
              <w:rPr>
                <w:rFonts w:cstheme="minorHAnsi"/>
                <w:color w:val="000000" w:themeColor="text1"/>
              </w:rPr>
              <w:t>deliver high quality solutions within a highly pressurised environment</w:t>
            </w:r>
            <w:r w:rsidRPr="00F81C07">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 xml:space="preserve">Duties of jobs at this level will not require job holders to develop and maintain working relationships with people who, through their circumstances or behaviour, place </w:t>
      </w:r>
      <w:proofErr w:type="gramStart"/>
      <w:r>
        <w:t>particular emotional</w:t>
      </w:r>
      <w:proofErr w:type="gramEnd"/>
      <w:r>
        <w:t xml:space="preserve">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23CD" w14:textId="77777777" w:rsidR="00B21B92" w:rsidRDefault="003818B3">
      <w:pPr>
        <w:spacing w:after="0" w:line="240" w:lineRule="auto"/>
      </w:pPr>
      <w:r>
        <w:separator/>
      </w:r>
    </w:p>
  </w:endnote>
  <w:endnote w:type="continuationSeparator" w:id="0">
    <w:p w14:paraId="54D77563" w14:textId="77777777" w:rsidR="00B21B92" w:rsidRDefault="0038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872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0449" w14:textId="77777777" w:rsidR="00B21B92" w:rsidRDefault="003818B3">
      <w:pPr>
        <w:spacing w:after="0" w:line="240" w:lineRule="auto"/>
      </w:pPr>
      <w:r>
        <w:separator/>
      </w:r>
    </w:p>
  </w:footnote>
  <w:footnote w:type="continuationSeparator" w:id="0">
    <w:p w14:paraId="6D375027" w14:textId="77777777" w:rsidR="00B21B92" w:rsidRDefault="0038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LjKwtdwbIgp4KJB4O3nsv1ZTVfQT3WDAMAUKGe2RloclImE4HDeGR4hdrCloov7YALh9Jlvt3kX6FZjNaij5tQ==" w:salt="vLMs5dGib5zTzkmpwExE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2C8"/>
    <w:rsid w:val="00087228"/>
    <w:rsid w:val="000F04CA"/>
    <w:rsid w:val="0012076A"/>
    <w:rsid w:val="001870A7"/>
    <w:rsid w:val="001B4BCF"/>
    <w:rsid w:val="001C2894"/>
    <w:rsid w:val="001E7B14"/>
    <w:rsid w:val="00231E06"/>
    <w:rsid w:val="00251D49"/>
    <w:rsid w:val="003533F6"/>
    <w:rsid w:val="00361D02"/>
    <w:rsid w:val="003734E7"/>
    <w:rsid w:val="003818B3"/>
    <w:rsid w:val="003E4871"/>
    <w:rsid w:val="00446BC3"/>
    <w:rsid w:val="00467EB5"/>
    <w:rsid w:val="004B629F"/>
    <w:rsid w:val="004C48D5"/>
    <w:rsid w:val="005127DC"/>
    <w:rsid w:val="00535A60"/>
    <w:rsid w:val="005A06D8"/>
    <w:rsid w:val="005B584C"/>
    <w:rsid w:val="00686BAB"/>
    <w:rsid w:val="006A0A45"/>
    <w:rsid w:val="006D5B81"/>
    <w:rsid w:val="00720F2B"/>
    <w:rsid w:val="00991353"/>
    <w:rsid w:val="009C58DB"/>
    <w:rsid w:val="009C6B9A"/>
    <w:rsid w:val="009D0972"/>
    <w:rsid w:val="009F1D21"/>
    <w:rsid w:val="00A25E9D"/>
    <w:rsid w:val="00A62900"/>
    <w:rsid w:val="00A94374"/>
    <w:rsid w:val="00AB0450"/>
    <w:rsid w:val="00AB0A09"/>
    <w:rsid w:val="00AD2933"/>
    <w:rsid w:val="00B20434"/>
    <w:rsid w:val="00B21B92"/>
    <w:rsid w:val="00B9607C"/>
    <w:rsid w:val="00C23807"/>
    <w:rsid w:val="00CB4B19"/>
    <w:rsid w:val="00CC16B7"/>
    <w:rsid w:val="00D51703"/>
    <w:rsid w:val="00D72A65"/>
    <w:rsid w:val="00D83D14"/>
    <w:rsid w:val="00DC4A0A"/>
    <w:rsid w:val="00DC5C5A"/>
    <w:rsid w:val="00DF7F38"/>
    <w:rsid w:val="00E133F8"/>
    <w:rsid w:val="00E2449F"/>
    <w:rsid w:val="00E47798"/>
    <w:rsid w:val="00EC3018"/>
    <w:rsid w:val="00EE04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Beatrice Monk</cp:lastModifiedBy>
  <cp:revision>2</cp:revision>
  <dcterms:created xsi:type="dcterms:W3CDTF">2021-06-04T12:54:00Z</dcterms:created>
  <dcterms:modified xsi:type="dcterms:W3CDTF">2021-06-04T12:54:00Z</dcterms:modified>
</cp:coreProperties>
</file>