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342F9D06" w:rsidR="00B03B56" w:rsidRPr="003C2084" w:rsidRDefault="00D314AC" w:rsidP="00D314AC">
      <w:pPr>
        <w:spacing w:after="500" w:line="240" w:lineRule="auto"/>
        <w:contextualSpacing/>
        <w:rPr>
          <w:rFonts w:ascii="Amasis MT Pro Black" w:hAnsi="Amasis MT Pro Black"/>
          <w:sz w:val="32"/>
          <w:szCs w:val="32"/>
        </w:rPr>
      </w:pPr>
      <w:r>
        <w:rPr>
          <w:rFonts w:ascii="Amasis MT Pro Black" w:hAnsi="Amasis MT Pro Black"/>
          <w:sz w:val="32"/>
          <w:szCs w:val="32"/>
        </w:rPr>
        <w:t xml:space="preserve">      </w:t>
      </w:r>
      <w:r w:rsidR="00F451E4" w:rsidRPr="003C2084">
        <w:rPr>
          <w:rFonts w:ascii="Amasis MT Pro Black" w:hAnsi="Amasis MT Pro Black"/>
          <w:sz w:val="32"/>
          <w:szCs w:val="32"/>
        </w:rPr>
        <w:t>Role profile</w:t>
      </w:r>
    </w:p>
    <w:p w14:paraId="7B4301E4" w14:textId="7B4C9899" w:rsidR="005A61BB" w:rsidRPr="00D314AC" w:rsidRDefault="00D97654" w:rsidP="00D314AC">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Relief Early Years practitioner (Level 2</w:t>
      </w:r>
      <w:r w:rsidR="00D314AC">
        <w:rPr>
          <w:rFonts w:ascii="Amasis MT Pro Black" w:hAnsi="Amasis MT Pro Black"/>
          <w:b/>
          <w:bCs/>
          <w:color w:val="008796"/>
          <w:sz w:val="48"/>
          <w:szCs w:val="48"/>
        </w:rPr>
        <w:t>)</w:t>
      </w:r>
    </w:p>
    <w:p w14:paraId="10065EAA" w14:textId="77777777" w:rsidR="00D314AC" w:rsidRDefault="00D314AC" w:rsidP="00C577BE">
      <w:pPr>
        <w:spacing w:after="100" w:line="240" w:lineRule="auto"/>
        <w:ind w:left="567" w:right="118"/>
        <w:contextualSpacing/>
        <w:rPr>
          <w:rFonts w:ascii="Amasis MT Pro Black" w:hAnsi="Amasis MT Pro Black" w:cstheme="minorHAnsi"/>
          <w:b/>
          <w:bCs/>
          <w:color w:val="000000" w:themeColor="text1"/>
          <w:sz w:val="24"/>
          <w:szCs w:val="24"/>
        </w:rPr>
      </w:pPr>
    </w:p>
    <w:p w14:paraId="1867D8CC" w14:textId="44872795"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4104081"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r w:rsidR="00D97654">
              <w:rPr>
                <w:rFonts w:cstheme="minorHAnsi"/>
                <w:b/>
                <w:bCs/>
                <w:sz w:val="24"/>
                <w:szCs w:val="24"/>
              </w:rPr>
              <w:t xml:space="preserve">                            </w:t>
            </w:r>
          </w:p>
        </w:tc>
        <w:tc>
          <w:tcPr>
            <w:tcW w:w="7235" w:type="dxa"/>
          </w:tcPr>
          <w:p w14:paraId="0020C080" w14:textId="597F73D6" w:rsidR="00844611" w:rsidRPr="001F4958" w:rsidRDefault="00D97654" w:rsidP="00C577BE">
            <w:pPr>
              <w:spacing w:after="0" w:line="240" w:lineRule="auto"/>
              <w:ind w:right="118"/>
              <w:contextualSpacing/>
              <w:rPr>
                <w:rFonts w:cstheme="minorHAnsi"/>
                <w:noProof/>
                <w:sz w:val="24"/>
                <w:szCs w:val="24"/>
              </w:rPr>
            </w:pPr>
            <w:r>
              <w:rPr>
                <w:rFonts w:cstheme="minorHAnsi"/>
                <w:noProof/>
                <w:sz w:val="24"/>
                <w:szCs w:val="24"/>
              </w:rPr>
              <w:t>Children</w:t>
            </w:r>
            <w:r w:rsidR="00D314AC">
              <w:rPr>
                <w:rFonts w:cstheme="minorHAnsi"/>
                <w:noProof/>
                <w:sz w:val="24"/>
                <w:szCs w:val="24"/>
              </w:rPr>
              <w:t>’</w:t>
            </w:r>
            <w:r w:rsidR="00F402FF">
              <w:rPr>
                <w:rFonts w:cstheme="minorHAnsi"/>
                <w:noProof/>
                <w:sz w:val="24"/>
                <w:szCs w:val="24"/>
              </w:rPr>
              <w:t>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847B8BD" w:rsidR="00844611" w:rsidRPr="001F4958" w:rsidRDefault="00CF4476" w:rsidP="00C577BE">
            <w:pPr>
              <w:spacing w:after="0" w:line="240" w:lineRule="auto"/>
              <w:ind w:right="118"/>
              <w:contextualSpacing/>
              <w:rPr>
                <w:rFonts w:cstheme="minorHAnsi"/>
                <w:noProof/>
                <w:sz w:val="24"/>
                <w:szCs w:val="24"/>
              </w:rPr>
            </w:pPr>
            <w:r>
              <w:rPr>
                <w:rFonts w:cstheme="minorHAnsi"/>
                <w:noProof/>
                <w:sz w:val="24"/>
                <w:szCs w:val="24"/>
              </w:rPr>
              <w:t xml:space="preserve">Creche </w:t>
            </w:r>
            <w:r w:rsidR="00D314AC">
              <w:rPr>
                <w:rFonts w:cstheme="minorHAnsi"/>
                <w:noProof/>
                <w:sz w:val="24"/>
                <w:szCs w:val="24"/>
              </w:rPr>
              <w:t>Coordinator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4A5FF45F" w:rsidR="00844611" w:rsidRPr="001F4958" w:rsidRDefault="0085036A" w:rsidP="00C577BE">
            <w:pPr>
              <w:spacing w:after="0" w:line="240" w:lineRule="auto"/>
              <w:ind w:right="118"/>
              <w:contextualSpacing/>
              <w:rPr>
                <w:rFonts w:cstheme="minorHAnsi"/>
                <w:noProof/>
                <w:sz w:val="24"/>
                <w:szCs w:val="24"/>
              </w:rPr>
            </w:pPr>
            <w:r>
              <w:rPr>
                <w:rFonts w:cstheme="minorHAnsi"/>
                <w:noProof/>
                <w:sz w:val="24"/>
                <w:szCs w:val="24"/>
              </w:rPr>
              <w:t>C</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532FAC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542F75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9A0E06">
              <w:rPr>
                <w:rFonts w:cstheme="minorHAnsi"/>
                <w:noProof/>
                <w:sz w:val="24"/>
                <w:szCs w:val="24"/>
              </w:rPr>
              <w:t>–</w:t>
            </w:r>
            <w:r>
              <w:rPr>
                <w:rFonts w:cstheme="minorHAnsi"/>
                <w:noProof/>
                <w:sz w:val="24"/>
                <w:szCs w:val="24"/>
              </w:rPr>
              <w:t xml:space="preserve">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41B4EFE" w:rsidR="00B86474" w:rsidRPr="001F4958" w:rsidRDefault="001A1CB4" w:rsidP="004754B8">
            <w:pPr>
              <w:spacing w:after="0" w:line="240" w:lineRule="auto"/>
              <w:ind w:right="118"/>
              <w:contextualSpacing/>
              <w:rPr>
                <w:rFonts w:cstheme="minorHAnsi"/>
                <w:noProof/>
                <w:sz w:val="24"/>
                <w:szCs w:val="24"/>
              </w:rPr>
            </w:pPr>
            <w:r>
              <w:rPr>
                <w:rFonts w:cstheme="minorHAnsi"/>
                <w:noProof/>
                <w:sz w:val="24"/>
                <w:szCs w:val="24"/>
              </w:rPr>
              <w:t>August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CFC5679"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1A1CB4">
              <w:rPr>
                <w:rFonts w:cstheme="minorHAnsi"/>
                <w:noProof/>
                <w:sz w:val="24"/>
                <w:szCs w:val="24"/>
              </w:rPr>
              <w:t>1465</w:t>
            </w:r>
          </w:p>
        </w:tc>
      </w:tr>
    </w:tbl>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4EF12F7" w:rsidR="000D2837" w:rsidRDefault="007A0DD8" w:rsidP="00C577BE">
            <w:pPr>
              <w:spacing w:after="0" w:line="240" w:lineRule="auto"/>
              <w:ind w:right="118"/>
              <w:rPr>
                <w:sz w:val="24"/>
                <w:szCs w:val="24"/>
              </w:rPr>
            </w:pPr>
            <w:r>
              <w:rPr>
                <w:sz w:val="24"/>
                <w:szCs w:val="24"/>
              </w:rPr>
              <w:t xml:space="preserve">To work with the practitioners to offer a range of activities to support the Early Years Foundation </w:t>
            </w:r>
            <w:r w:rsidR="00D33E56">
              <w:rPr>
                <w:sz w:val="24"/>
                <w:szCs w:val="24"/>
              </w:rPr>
              <w:t xml:space="preserve">Stage (EYFS), providing positive </w:t>
            </w:r>
            <w:r w:rsidR="00C41F8E">
              <w:rPr>
                <w:sz w:val="24"/>
                <w:szCs w:val="24"/>
              </w:rPr>
              <w:t>child</w:t>
            </w:r>
            <w:r w:rsidR="00D33E56">
              <w:rPr>
                <w:sz w:val="24"/>
                <w:szCs w:val="24"/>
              </w:rPr>
              <w:t xml:space="preserve"> centred learning opportunities and, in particular, plan and deliver a range of universal and targeted </w:t>
            </w:r>
            <w:r w:rsidR="00687AAF">
              <w:rPr>
                <w:sz w:val="24"/>
                <w:szCs w:val="24"/>
              </w:rPr>
              <w:t xml:space="preserve">Stay and Play sessions to support children and families accessing the EYFS leading </w:t>
            </w:r>
            <w:r w:rsidR="00C41F8E">
              <w:rPr>
                <w:sz w:val="24"/>
                <w:szCs w:val="24"/>
              </w:rPr>
              <w:t xml:space="preserve">to school readiness.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DFB7C4D" w:rsidR="000D2837" w:rsidRDefault="00C41F8E" w:rsidP="00C577BE">
            <w:pPr>
              <w:spacing w:after="0" w:line="240" w:lineRule="auto"/>
              <w:ind w:right="118"/>
              <w:rPr>
                <w:sz w:val="24"/>
                <w:szCs w:val="24"/>
              </w:rPr>
            </w:pPr>
            <w:r>
              <w:rPr>
                <w:sz w:val="24"/>
                <w:szCs w:val="24"/>
              </w:rPr>
              <w:t xml:space="preserve">Ensure safeguarding is always a priority and to share any concerns with the centre team without delay. </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24DAB19" w:rsidR="000D2837" w:rsidRDefault="00C41F8E" w:rsidP="00C577BE">
            <w:pPr>
              <w:spacing w:after="0" w:line="240" w:lineRule="auto"/>
              <w:ind w:right="118"/>
              <w:rPr>
                <w:sz w:val="24"/>
                <w:szCs w:val="24"/>
              </w:rPr>
            </w:pPr>
            <w:r>
              <w:rPr>
                <w:sz w:val="24"/>
                <w:szCs w:val="24"/>
              </w:rPr>
              <w:t xml:space="preserve">Support team members to observe, </w:t>
            </w:r>
            <w:r w:rsidR="005D1C5F">
              <w:rPr>
                <w:sz w:val="24"/>
                <w:szCs w:val="24"/>
              </w:rPr>
              <w:t>monitor</w:t>
            </w:r>
            <w:r>
              <w:rPr>
                <w:sz w:val="24"/>
                <w:szCs w:val="24"/>
              </w:rPr>
              <w:t>, evaluate</w:t>
            </w:r>
            <w:r w:rsidR="005D1C5F">
              <w:rPr>
                <w:sz w:val="24"/>
                <w:szCs w:val="24"/>
              </w:rPr>
              <w:t xml:space="preserve"> and record all aspects of the children’s development in line with the Early Years Foundation Stage Curriculum in order that every child will fulfil their potential. </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420B8B22" w:rsidR="000D2837" w:rsidRDefault="005D1C5F" w:rsidP="00C577BE">
            <w:pPr>
              <w:spacing w:after="0" w:line="240" w:lineRule="auto"/>
              <w:ind w:right="118"/>
              <w:rPr>
                <w:sz w:val="24"/>
                <w:szCs w:val="24"/>
              </w:rPr>
            </w:pPr>
            <w:r>
              <w:rPr>
                <w:sz w:val="24"/>
                <w:szCs w:val="24"/>
              </w:rPr>
              <w:t>To work flexibly responding to any tasks that require completi</w:t>
            </w:r>
            <w:r w:rsidR="002B0F26">
              <w:rPr>
                <w:sz w:val="24"/>
                <w:szCs w:val="24"/>
              </w:rPr>
              <w:t xml:space="preserve">ng whilst supporting at the centres. </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16C5652" w:rsidR="000D2837" w:rsidRDefault="002B0F26" w:rsidP="00C577BE">
            <w:pPr>
              <w:spacing w:after="0" w:line="240" w:lineRule="auto"/>
              <w:ind w:right="118"/>
              <w:rPr>
                <w:sz w:val="24"/>
                <w:szCs w:val="24"/>
              </w:rPr>
            </w:pPr>
            <w:r>
              <w:rPr>
                <w:sz w:val="24"/>
                <w:szCs w:val="24"/>
              </w:rPr>
              <w:t xml:space="preserve">The post holder will support parents (child development and family support) </w:t>
            </w:r>
            <w:r w:rsidR="00ED1AE5">
              <w:rPr>
                <w:sz w:val="24"/>
                <w:szCs w:val="24"/>
              </w:rPr>
              <w:t xml:space="preserve">to increase knowledge of their child’s development and potential, enable them to gain confidence in their role </w:t>
            </w:r>
            <w:r w:rsidR="00D10D97">
              <w:rPr>
                <w:sz w:val="24"/>
                <w:szCs w:val="24"/>
              </w:rPr>
              <w:t xml:space="preserve">as a parent positive impact on the </w:t>
            </w:r>
            <w:r w:rsidR="008B7457">
              <w:rPr>
                <w:sz w:val="24"/>
                <w:szCs w:val="24"/>
              </w:rPr>
              <w:t>children’s</w:t>
            </w:r>
            <w:r w:rsidR="00D10D97">
              <w:rPr>
                <w:sz w:val="24"/>
                <w:szCs w:val="24"/>
              </w:rPr>
              <w:t xml:space="preserve"> learning and to build better family relationships by applying </w:t>
            </w:r>
            <w:r w:rsidR="00E5452E">
              <w:rPr>
                <w:sz w:val="24"/>
                <w:szCs w:val="24"/>
              </w:rPr>
              <w:t>professional expertise and best practice, including offering one to one support as required</w:t>
            </w:r>
            <w:r w:rsidR="008B7457">
              <w:rPr>
                <w:sz w:val="24"/>
                <w:szCs w:val="24"/>
              </w:rPr>
              <w:t>.</w:t>
            </w:r>
          </w:p>
        </w:tc>
      </w:tr>
    </w:tbl>
    <w:bookmarkEnd w:id="0"/>
    <w:p w14:paraId="3283C19C" w14:textId="77777777" w:rsidR="00D314AC" w:rsidRDefault="00D314AC" w:rsidP="00D314AC">
      <w:pPr>
        <w:spacing w:after="0" w:line="240" w:lineRule="auto"/>
        <w:ind w:right="118"/>
        <w:rPr>
          <w:i/>
          <w:iCs/>
          <w:sz w:val="24"/>
          <w:szCs w:val="24"/>
        </w:rPr>
      </w:pPr>
      <w:r>
        <w:rPr>
          <w:i/>
          <w:iCs/>
          <w:sz w:val="24"/>
          <w:szCs w:val="24"/>
        </w:rPr>
        <w:t xml:space="preserve">         </w:t>
      </w:r>
      <w:r w:rsidR="009A58DA" w:rsidRPr="009A58DA">
        <w:rPr>
          <w:i/>
          <w:iCs/>
          <w:sz w:val="24"/>
          <w:szCs w:val="24"/>
        </w:rPr>
        <w:t xml:space="preserve">Within reason these key deliverables may evolve to meet service need and it is expected that you </w:t>
      </w:r>
    </w:p>
    <w:p w14:paraId="1C4D5D9F" w14:textId="11230FDC" w:rsidR="000D2837" w:rsidRPr="009A58DA" w:rsidRDefault="00D314AC" w:rsidP="00D314AC">
      <w:pPr>
        <w:spacing w:after="0" w:line="240" w:lineRule="auto"/>
        <w:ind w:right="118"/>
        <w:rPr>
          <w:i/>
          <w:iCs/>
          <w:sz w:val="24"/>
          <w:szCs w:val="24"/>
        </w:rPr>
      </w:pPr>
      <w:r>
        <w:rPr>
          <w:i/>
          <w:iCs/>
          <w:sz w:val="24"/>
          <w:szCs w:val="24"/>
        </w:rPr>
        <w:t xml:space="preserve">         </w:t>
      </w:r>
      <w:r w:rsidR="009A58DA" w:rsidRPr="009A58DA">
        <w:rPr>
          <w:i/>
          <w:iCs/>
          <w:sz w:val="24"/>
          <w:szCs w:val="24"/>
        </w:rPr>
        <w:t>will</w:t>
      </w:r>
      <w:r>
        <w:rPr>
          <w:i/>
          <w:iCs/>
          <w:sz w:val="24"/>
          <w:szCs w:val="24"/>
        </w:rPr>
        <w:t xml:space="preserve"> </w:t>
      </w:r>
      <w:r w:rsidR="009A58DA" w:rsidRPr="009A58DA">
        <w:rPr>
          <w:i/>
          <w:iCs/>
          <w:sz w:val="24"/>
          <w:szCs w:val="24"/>
        </w:rPr>
        <w:t xml:space="preserve">be flexible and adaptable in your delivery to meet both service and </w:t>
      </w:r>
      <w:r w:rsidR="00736FF1">
        <w:rPr>
          <w:i/>
          <w:iCs/>
          <w:sz w:val="24"/>
          <w:szCs w:val="24"/>
        </w:rPr>
        <w:t xml:space="preserve">city </w:t>
      </w:r>
      <w:r w:rsidR="009A58DA" w:rsidRPr="009A58DA">
        <w:rPr>
          <w:i/>
          <w:iCs/>
          <w:sz w:val="24"/>
          <w:szCs w:val="24"/>
        </w:rPr>
        <w:t>council wide needs</w:t>
      </w:r>
      <w:r>
        <w:rPr>
          <w:i/>
          <w:iCs/>
          <w:sz w:val="24"/>
          <w:szCs w:val="24"/>
        </w:rPr>
        <w:t>.</w:t>
      </w: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27148A7A" w:rsidR="00C577BE" w:rsidRDefault="008B7457" w:rsidP="00C577BE">
            <w:pPr>
              <w:spacing w:after="0" w:line="240" w:lineRule="auto"/>
              <w:ind w:right="118"/>
              <w:rPr>
                <w:sz w:val="24"/>
                <w:szCs w:val="24"/>
              </w:rPr>
            </w:pPr>
            <w:r>
              <w:rPr>
                <w:sz w:val="24"/>
                <w:szCs w:val="24"/>
              </w:rPr>
              <w:t>NVQ Level 2 in a related</w:t>
            </w:r>
            <w:r w:rsidR="00C16FF0">
              <w:rPr>
                <w:sz w:val="24"/>
                <w:szCs w:val="24"/>
              </w:rPr>
              <w:t xml:space="preserve"> field, ideally Early Education or similar related subject. </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06975AAB" w:rsidR="00C577BE" w:rsidRDefault="00C16FF0" w:rsidP="00C577BE">
            <w:pPr>
              <w:spacing w:after="0" w:line="240" w:lineRule="auto"/>
              <w:ind w:right="118"/>
              <w:rPr>
                <w:sz w:val="24"/>
                <w:szCs w:val="24"/>
              </w:rPr>
            </w:pPr>
            <w:r>
              <w:rPr>
                <w:sz w:val="24"/>
                <w:szCs w:val="24"/>
              </w:rPr>
              <w:t xml:space="preserve">Practical knowledge </w:t>
            </w:r>
            <w:r w:rsidR="00EE52A1">
              <w:rPr>
                <w:sz w:val="24"/>
                <w:szCs w:val="24"/>
              </w:rPr>
              <w:t>of a range of early childhood services available to support parents</w:t>
            </w:r>
            <w:r w:rsidR="004A7A36">
              <w:rPr>
                <w:sz w:val="24"/>
                <w:szCs w:val="24"/>
              </w:rPr>
              <w:t xml:space="preserve"> e.g., childcare, education, </w:t>
            </w:r>
            <w:proofErr w:type="gramStart"/>
            <w:r w:rsidR="004A7A36">
              <w:rPr>
                <w:sz w:val="24"/>
                <w:szCs w:val="24"/>
              </w:rPr>
              <w:t>health</w:t>
            </w:r>
            <w:proofErr w:type="gramEnd"/>
            <w:r w:rsidR="004A7A36">
              <w:rPr>
                <w:sz w:val="24"/>
                <w:szCs w:val="24"/>
              </w:rPr>
              <w:t xml:space="preserve"> and employment support. </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08BA1BAF" w:rsidR="00C577BE" w:rsidRDefault="00886BE8" w:rsidP="00C577BE">
            <w:pPr>
              <w:spacing w:after="0" w:line="240" w:lineRule="auto"/>
              <w:ind w:right="118"/>
              <w:rPr>
                <w:sz w:val="24"/>
                <w:szCs w:val="24"/>
              </w:rPr>
            </w:pPr>
            <w:r>
              <w:rPr>
                <w:sz w:val="24"/>
                <w:szCs w:val="24"/>
              </w:rPr>
              <w:t>Excellent communication skills, both written and verbal with an ability to demonstrate empathy and respect confidentiality to build effective relationships with parent</w:t>
            </w:r>
            <w:r w:rsidR="00BB18E7">
              <w:rPr>
                <w:sz w:val="24"/>
                <w:szCs w:val="24"/>
              </w:rPr>
              <w:t xml:space="preserve">s / carers.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52E13B34" w:rsidR="00C577BE" w:rsidRDefault="00BB18E7" w:rsidP="00C577BE">
            <w:pPr>
              <w:spacing w:after="0" w:line="240" w:lineRule="auto"/>
              <w:ind w:right="118"/>
              <w:rPr>
                <w:sz w:val="24"/>
                <w:szCs w:val="24"/>
              </w:rPr>
            </w:pPr>
            <w:r>
              <w:rPr>
                <w:sz w:val="24"/>
                <w:szCs w:val="24"/>
              </w:rPr>
              <w:t xml:space="preserve">ICT skills - able to use Microsoft Office and apply information. </w:t>
            </w:r>
          </w:p>
        </w:tc>
      </w:tr>
    </w:tbl>
    <w:p w14:paraId="53E0E3A0" w14:textId="09241FFA" w:rsidR="00C432C6" w:rsidRPr="000438CD" w:rsidRDefault="00C432C6" w:rsidP="00D314AC">
      <w:pPr>
        <w:spacing w:after="0" w:line="240" w:lineRule="auto"/>
        <w:ind w:right="118"/>
        <w:rPr>
          <w:noProof/>
          <w:sz w:val="24"/>
          <w:szCs w:val="24"/>
        </w:rPr>
      </w:pP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3395951A"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1A8C">
        <w:rPr>
          <w:rFonts w:ascii="Amasis MT Pro Black" w:hAnsi="Amasis MT Pro Black"/>
          <w:b/>
          <w:bCs/>
          <w:color w:val="008796"/>
          <w:sz w:val="48"/>
          <w:szCs w:val="48"/>
        </w:rPr>
        <w:t>C</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78EE" w14:textId="77777777" w:rsidR="00703228" w:rsidRDefault="00703228" w:rsidP="00F45CF3">
      <w:pPr>
        <w:spacing w:after="0" w:line="240" w:lineRule="auto"/>
      </w:pPr>
      <w:r>
        <w:separator/>
      </w:r>
    </w:p>
  </w:endnote>
  <w:endnote w:type="continuationSeparator" w:id="0">
    <w:p w14:paraId="74CB87B3" w14:textId="77777777" w:rsidR="00703228" w:rsidRDefault="0070322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6929" w14:textId="77777777" w:rsidR="00703228" w:rsidRDefault="00703228" w:rsidP="00F45CF3">
      <w:pPr>
        <w:spacing w:after="0" w:line="240" w:lineRule="auto"/>
      </w:pPr>
      <w:r>
        <w:separator/>
      </w:r>
    </w:p>
  </w:footnote>
  <w:footnote w:type="continuationSeparator" w:id="0">
    <w:p w14:paraId="725ABC6A" w14:textId="77777777" w:rsidR="00703228" w:rsidRDefault="0070322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FCBC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6309D"/>
    <w:rsid w:val="0017540B"/>
    <w:rsid w:val="001A1CB4"/>
    <w:rsid w:val="001C79E6"/>
    <w:rsid w:val="001F4958"/>
    <w:rsid w:val="001F5934"/>
    <w:rsid w:val="00214A0D"/>
    <w:rsid w:val="002216F3"/>
    <w:rsid w:val="002248CB"/>
    <w:rsid w:val="00284DB2"/>
    <w:rsid w:val="00295940"/>
    <w:rsid w:val="002B0F26"/>
    <w:rsid w:val="00303BE8"/>
    <w:rsid w:val="00347175"/>
    <w:rsid w:val="0037254F"/>
    <w:rsid w:val="00385034"/>
    <w:rsid w:val="003C2084"/>
    <w:rsid w:val="004545CB"/>
    <w:rsid w:val="004A7A36"/>
    <w:rsid w:val="004B27E7"/>
    <w:rsid w:val="004B30AF"/>
    <w:rsid w:val="004E0326"/>
    <w:rsid w:val="00525EB5"/>
    <w:rsid w:val="005614A5"/>
    <w:rsid w:val="005907E5"/>
    <w:rsid w:val="005A61BB"/>
    <w:rsid w:val="005D1C5F"/>
    <w:rsid w:val="005D75C4"/>
    <w:rsid w:val="005F1A8C"/>
    <w:rsid w:val="00623D69"/>
    <w:rsid w:val="00637D75"/>
    <w:rsid w:val="00643E56"/>
    <w:rsid w:val="00644957"/>
    <w:rsid w:val="00687AAF"/>
    <w:rsid w:val="006C3E21"/>
    <w:rsid w:val="006D7CC1"/>
    <w:rsid w:val="00703228"/>
    <w:rsid w:val="00706A7E"/>
    <w:rsid w:val="00736173"/>
    <w:rsid w:val="00736FF1"/>
    <w:rsid w:val="007420F8"/>
    <w:rsid w:val="0076639E"/>
    <w:rsid w:val="00787181"/>
    <w:rsid w:val="007A0DD8"/>
    <w:rsid w:val="007A59C9"/>
    <w:rsid w:val="007B1B1B"/>
    <w:rsid w:val="007B7D30"/>
    <w:rsid w:val="007E4EA3"/>
    <w:rsid w:val="0080317F"/>
    <w:rsid w:val="008416E5"/>
    <w:rsid w:val="00844611"/>
    <w:rsid w:val="0085036A"/>
    <w:rsid w:val="00851843"/>
    <w:rsid w:val="008708B5"/>
    <w:rsid w:val="00882F7E"/>
    <w:rsid w:val="00886BE8"/>
    <w:rsid w:val="008A3763"/>
    <w:rsid w:val="008B4CF5"/>
    <w:rsid w:val="008B6A35"/>
    <w:rsid w:val="008B7457"/>
    <w:rsid w:val="008E461A"/>
    <w:rsid w:val="009330EB"/>
    <w:rsid w:val="0094093A"/>
    <w:rsid w:val="009657AB"/>
    <w:rsid w:val="009A0E06"/>
    <w:rsid w:val="009A58DA"/>
    <w:rsid w:val="00A5170B"/>
    <w:rsid w:val="00A93AC9"/>
    <w:rsid w:val="00AB021E"/>
    <w:rsid w:val="00AF1785"/>
    <w:rsid w:val="00B01282"/>
    <w:rsid w:val="00B03B56"/>
    <w:rsid w:val="00B350BA"/>
    <w:rsid w:val="00B73D5B"/>
    <w:rsid w:val="00B8508A"/>
    <w:rsid w:val="00B86474"/>
    <w:rsid w:val="00BB18E7"/>
    <w:rsid w:val="00BE5651"/>
    <w:rsid w:val="00BE750A"/>
    <w:rsid w:val="00C12D0C"/>
    <w:rsid w:val="00C16FF0"/>
    <w:rsid w:val="00C20E4D"/>
    <w:rsid w:val="00C41F8E"/>
    <w:rsid w:val="00C42EE5"/>
    <w:rsid w:val="00C432C6"/>
    <w:rsid w:val="00C577BE"/>
    <w:rsid w:val="00C8756F"/>
    <w:rsid w:val="00C878AD"/>
    <w:rsid w:val="00CB2D31"/>
    <w:rsid w:val="00CD5B21"/>
    <w:rsid w:val="00CD6C03"/>
    <w:rsid w:val="00CF4476"/>
    <w:rsid w:val="00D10D97"/>
    <w:rsid w:val="00D12B22"/>
    <w:rsid w:val="00D24BC4"/>
    <w:rsid w:val="00D314AC"/>
    <w:rsid w:val="00D33E56"/>
    <w:rsid w:val="00D45C4B"/>
    <w:rsid w:val="00D56377"/>
    <w:rsid w:val="00D97654"/>
    <w:rsid w:val="00DF6965"/>
    <w:rsid w:val="00E12DD9"/>
    <w:rsid w:val="00E227ED"/>
    <w:rsid w:val="00E40EE0"/>
    <w:rsid w:val="00E44FEA"/>
    <w:rsid w:val="00E5452E"/>
    <w:rsid w:val="00E945D3"/>
    <w:rsid w:val="00EA7E50"/>
    <w:rsid w:val="00EB5244"/>
    <w:rsid w:val="00EB7955"/>
    <w:rsid w:val="00ED1AE5"/>
    <w:rsid w:val="00EE52A1"/>
    <w:rsid w:val="00EE770C"/>
    <w:rsid w:val="00EF1C5E"/>
    <w:rsid w:val="00EF496D"/>
    <w:rsid w:val="00F402FF"/>
    <w:rsid w:val="00F451E4"/>
    <w:rsid w:val="00F45CF3"/>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E8225226-DC95-4A0A-9728-45AA664E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51BE67-3C7F-47FA-9B48-2370112DB0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Nicola Skelton</cp:lastModifiedBy>
  <cp:revision>27</cp:revision>
  <cp:lastPrinted>2024-04-12T17:00:00Z</cp:lastPrinted>
  <dcterms:created xsi:type="dcterms:W3CDTF">2024-08-05T12:22:00Z</dcterms:created>
  <dcterms:modified xsi:type="dcterms:W3CDTF">2024-08-05T14:09:00Z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lc_EmailFrom">
    <vt:lpwstr/>
  </property>
  <property fmtid="{D5CDD505-2E9C-101B-9397-08002B2CF9AE}" pid="13" name="xd_Signature">
    <vt:bool>false</vt:bool>
  </property>
  <property fmtid="{D5CDD505-2E9C-101B-9397-08002B2CF9AE}" pid="14" name="SharedWithUsers">
    <vt:lpwstr/>
  </property>
  <property fmtid="{D5CDD505-2E9C-101B-9397-08002B2CF9AE}" pid="15" name="dlc_EmailCC">
    <vt:lpwstr/>
  </property>
  <property fmtid="{D5CDD505-2E9C-101B-9397-08002B2CF9AE}" pid="16" name="dlc_EmailSubject">
    <vt:lpwstr/>
  </property>
  <property fmtid="{D5CDD505-2E9C-101B-9397-08002B2CF9AE}" pid="17" name="dlc_EmailTo">
    <vt:lpwstr/>
  </property>
  <property fmtid="{D5CDD505-2E9C-101B-9397-08002B2CF9AE}" pid="18" name="lcf76f155ced4ddcb4097134ff3c332f">
    <vt:lpwstr/>
  </property>
  <property fmtid="{D5CDD505-2E9C-101B-9397-08002B2CF9AE}" pid="19" name="TaxCatchAll">
    <vt:lpwstr/>
  </property>
</Properties>
</file>