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86D0" w14:textId="75F4A684" w:rsidR="009A2B06" w:rsidRDefault="00D8797F">
      <w:r w:rsidRPr="00D8797F">
        <w:rPr>
          <w:noProof/>
        </w:rPr>
        <mc:AlternateContent>
          <mc:Choice Requires="wpg">
            <w:drawing>
              <wp:anchor distT="0" distB="0" distL="114300" distR="114300" simplePos="0" relativeHeight="251659264" behindDoc="0" locked="0" layoutInCell="1" allowOverlap="1" wp14:anchorId="6CD309BC" wp14:editId="7E207A5D">
                <wp:simplePos x="0" y="0"/>
                <wp:positionH relativeFrom="margin">
                  <wp:posOffset>-266700</wp:posOffset>
                </wp:positionH>
                <wp:positionV relativeFrom="paragraph">
                  <wp:posOffset>-276225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28625" y="93983"/>
                            <a:ext cx="3810000" cy="1161415"/>
                          </a:xfrm>
                          <a:prstGeom prst="rect">
                            <a:avLst/>
                          </a:prstGeom>
                          <a:noFill/>
                        </wps:spPr>
                        <wps:txbx>
                          <w:txbxContent>
                            <w:p w14:paraId="2230D43C" w14:textId="77777777" w:rsidR="00D8797F" w:rsidRDefault="00D8797F" w:rsidP="00D8797F">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Housing Officer – </w:t>
                              </w:r>
                              <w:proofErr w:type="spellStart"/>
                              <w:r>
                                <w:rPr>
                                  <w:rFonts w:hAnsi="Calibri"/>
                                  <w:color w:val="FFFFFF" w:themeColor="background1"/>
                                  <w:kern w:val="24"/>
                                  <w:sz w:val="52"/>
                                  <w:szCs w:val="52"/>
                                </w:rPr>
                                <w:t>Pencarrow</w:t>
                              </w:r>
                              <w:proofErr w:type="spellEnd"/>
                              <w:r>
                                <w:rPr>
                                  <w:rFonts w:hAnsi="Calibri"/>
                                  <w:color w:val="FFFFFF" w:themeColor="background1"/>
                                  <w:kern w:val="24"/>
                                  <w:sz w:val="52"/>
                                  <w:szCs w:val="52"/>
                                </w:rPr>
                                <w:t xml:space="preserve"> Mews</w:t>
                              </w:r>
                            </w:p>
                            <w:p w14:paraId="464ABF63" w14:textId="77777777" w:rsidR="00D8797F" w:rsidRPr="00251D49" w:rsidRDefault="00D8797F" w:rsidP="00D8797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JE2474</w:t>
                              </w:r>
                            </w:p>
                            <w:bookmarkEnd w:id="0"/>
                            <w:p w14:paraId="3C9D1EA5" w14:textId="77777777" w:rsidR="00D8797F" w:rsidRPr="00EC3018" w:rsidRDefault="00D8797F" w:rsidP="00D8797F">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6CD309BC" id="Group 7" o:spid="_x0000_s1026" style="position:absolute;margin-left:-21pt;margin-top:-21.75pt;width:565.5pt;height:115.9pt;z-index:251659264;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Km8G9G6AgAAkAYAAA4AAAAAAAAAAAAA&#10;AAAAPAIAAGRycy9lMm9Eb2MueG1sUEsBAi0AFAAGAAgAAAAhABlWv+aGCAAAjBUAABQAAAAAAAAA&#10;AAAAAAAAIgUAAGRycy9tZWRpYS9pbWFnZTEuZW1mUEsBAi0AFAAGAAgAAAAhANQGXiL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6" o:spid="_x0000_s1028" type="#_x0000_t202" style="position:absolute;left:4286;top:939;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230D43C" w14:textId="77777777" w:rsidR="00D8797F" w:rsidRDefault="00D8797F" w:rsidP="00D8797F">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Housing Officer – </w:t>
                        </w:r>
                        <w:proofErr w:type="spellStart"/>
                        <w:r>
                          <w:rPr>
                            <w:rFonts w:hAnsi="Calibri"/>
                            <w:color w:val="FFFFFF" w:themeColor="background1"/>
                            <w:kern w:val="24"/>
                            <w:sz w:val="52"/>
                            <w:szCs w:val="52"/>
                          </w:rPr>
                          <w:t>Pencarrow</w:t>
                        </w:r>
                        <w:proofErr w:type="spellEnd"/>
                        <w:r>
                          <w:rPr>
                            <w:rFonts w:hAnsi="Calibri"/>
                            <w:color w:val="FFFFFF" w:themeColor="background1"/>
                            <w:kern w:val="24"/>
                            <w:sz w:val="52"/>
                            <w:szCs w:val="52"/>
                          </w:rPr>
                          <w:t xml:space="preserve"> Mews</w:t>
                        </w:r>
                      </w:p>
                      <w:p w14:paraId="464ABF63" w14:textId="77777777" w:rsidR="00D8797F" w:rsidRPr="00251D49" w:rsidRDefault="00D8797F" w:rsidP="00D8797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JE2474</w:t>
                        </w:r>
                      </w:p>
                      <w:bookmarkEnd w:id="1"/>
                      <w:p w14:paraId="3C9D1EA5" w14:textId="77777777" w:rsidR="00D8797F" w:rsidRPr="00EC3018" w:rsidRDefault="00D8797F" w:rsidP="00D8797F">
                        <w:pPr>
                          <w:spacing w:after="0" w:line="240" w:lineRule="auto"/>
                          <w:contextualSpacing/>
                          <w:rPr>
                            <w:sz w:val="6"/>
                            <w:szCs w:val="6"/>
                          </w:rPr>
                        </w:pPr>
                      </w:p>
                    </w:txbxContent>
                  </v:textbox>
                </v:shape>
                <w10:wrap anchorx="margin"/>
              </v:group>
            </w:pict>
          </mc:Fallback>
        </mc:AlternateContent>
      </w:r>
      <w:r w:rsidRPr="00D8797F">
        <w:rPr>
          <w:noProof/>
        </w:rPr>
        <w:drawing>
          <wp:anchor distT="0" distB="0" distL="114300" distR="114300" simplePos="0" relativeHeight="251660288" behindDoc="0" locked="0" layoutInCell="1" allowOverlap="1" wp14:anchorId="07FD665E" wp14:editId="13CEC321">
            <wp:simplePos x="0" y="0"/>
            <wp:positionH relativeFrom="margin">
              <wp:posOffset>3962400</wp:posOffset>
            </wp:positionH>
            <wp:positionV relativeFrom="paragraph">
              <wp:posOffset>170180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510E9" w14:textId="56166614" w:rsidR="00D8797F" w:rsidRPr="00D8797F" w:rsidRDefault="00D8797F" w:rsidP="00D8797F"/>
    <w:p w14:paraId="3456E9BA" w14:textId="055163F5" w:rsidR="00D8797F" w:rsidRPr="00D8797F" w:rsidRDefault="00D8797F" w:rsidP="00D8797F"/>
    <w:p w14:paraId="1E746A40" w14:textId="731CCE39" w:rsidR="00D8797F" w:rsidRPr="00D8797F" w:rsidRDefault="00D8797F" w:rsidP="00D8797F"/>
    <w:p w14:paraId="33204AA8" w14:textId="78DCE2DF" w:rsidR="00D8797F" w:rsidRDefault="00D8797F" w:rsidP="00D879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D8797F" w14:paraId="4A1EC716" w14:textId="77777777" w:rsidTr="00756896">
        <w:tc>
          <w:tcPr>
            <w:tcW w:w="10456" w:type="dxa"/>
            <w:gridSpan w:val="2"/>
          </w:tcPr>
          <w:p w14:paraId="7693EFDC" w14:textId="77777777" w:rsidR="00D8797F" w:rsidRPr="006D5B81" w:rsidRDefault="00D8797F" w:rsidP="00756896">
            <w:pPr>
              <w:jc w:val="center"/>
              <w:rPr>
                <w:rFonts w:cstheme="minorHAnsi"/>
                <w:b/>
                <w:bCs/>
                <w:color w:val="000000" w:themeColor="text1"/>
                <w:sz w:val="28"/>
                <w:szCs w:val="28"/>
              </w:rPr>
            </w:pPr>
            <w:bookmarkStart w:id="1" w:name="_Hlk125619952"/>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2465AF7A" w14:textId="77777777" w:rsidR="00D8797F" w:rsidRDefault="00D8797F" w:rsidP="00756896">
            <w:pPr>
              <w:jc w:val="center"/>
              <w:rPr>
                <w:rFonts w:cstheme="minorHAnsi"/>
                <w:b/>
                <w:bCs/>
                <w:color w:val="000000" w:themeColor="text1"/>
                <w:sz w:val="24"/>
                <w:szCs w:val="24"/>
              </w:rPr>
            </w:pPr>
          </w:p>
          <w:p w14:paraId="6C09AC2A" w14:textId="77777777" w:rsidR="00D8797F" w:rsidRPr="001C2894" w:rsidRDefault="00D8797F" w:rsidP="00756896">
            <w:pPr>
              <w:rPr>
                <w:rFonts w:cstheme="minorHAnsi"/>
                <w:color w:val="000000" w:themeColor="text1"/>
              </w:rPr>
            </w:pPr>
          </w:p>
        </w:tc>
      </w:tr>
      <w:tr w:rsidR="00D8797F" w14:paraId="0EEC93AD" w14:textId="77777777" w:rsidTr="00756896">
        <w:trPr>
          <w:trHeight w:val="109"/>
        </w:trPr>
        <w:tc>
          <w:tcPr>
            <w:tcW w:w="2093" w:type="dxa"/>
          </w:tcPr>
          <w:p w14:paraId="19C86C57" w14:textId="77777777" w:rsidR="00D8797F" w:rsidRDefault="00D8797F" w:rsidP="00756896">
            <w:pPr>
              <w:rPr>
                <w:rFonts w:cstheme="minorHAnsi"/>
                <w:b/>
                <w:bCs/>
                <w:color w:val="000000" w:themeColor="text1"/>
              </w:rPr>
            </w:pPr>
            <w:bookmarkStart w:id="2" w:name="_Hlk125619715"/>
            <w:r>
              <w:rPr>
                <w:rFonts w:cstheme="minorHAnsi"/>
                <w:b/>
                <w:bCs/>
                <w:color w:val="000000" w:themeColor="text1"/>
              </w:rPr>
              <w:t>Service:</w:t>
            </w:r>
          </w:p>
        </w:tc>
        <w:tc>
          <w:tcPr>
            <w:tcW w:w="8363" w:type="dxa"/>
          </w:tcPr>
          <w:p w14:paraId="38F0F4D0" w14:textId="77777777" w:rsidR="00D8797F" w:rsidRPr="001C2894" w:rsidRDefault="00D8797F" w:rsidP="00756896">
            <w:pPr>
              <w:rPr>
                <w:rFonts w:cstheme="minorHAnsi"/>
                <w:color w:val="000000" w:themeColor="text1"/>
              </w:rPr>
            </w:pPr>
            <w:r>
              <w:rPr>
                <w:rFonts w:cstheme="minorHAnsi"/>
                <w:color w:val="000000" w:themeColor="text1"/>
              </w:rPr>
              <w:t>Housing Operations – Neighbourhood Services</w:t>
            </w:r>
          </w:p>
        </w:tc>
      </w:tr>
      <w:bookmarkEnd w:id="2"/>
      <w:tr w:rsidR="00D8797F" w14:paraId="3C9727CF" w14:textId="77777777" w:rsidTr="00756896">
        <w:tc>
          <w:tcPr>
            <w:tcW w:w="2093" w:type="dxa"/>
          </w:tcPr>
          <w:p w14:paraId="24EA0B99" w14:textId="77777777" w:rsidR="00D8797F" w:rsidRDefault="00D8797F" w:rsidP="00756896">
            <w:pPr>
              <w:rPr>
                <w:rFonts w:cstheme="minorHAnsi"/>
                <w:b/>
                <w:bCs/>
                <w:color w:val="000000" w:themeColor="text1"/>
              </w:rPr>
            </w:pPr>
            <w:r>
              <w:rPr>
                <w:rFonts w:cstheme="minorHAnsi"/>
                <w:b/>
                <w:bCs/>
                <w:color w:val="000000" w:themeColor="text1"/>
              </w:rPr>
              <w:t>Reports to:</w:t>
            </w:r>
          </w:p>
        </w:tc>
        <w:tc>
          <w:tcPr>
            <w:tcW w:w="8363" w:type="dxa"/>
          </w:tcPr>
          <w:p w14:paraId="41CBA574" w14:textId="77777777" w:rsidR="00D8797F" w:rsidRPr="00BB647C" w:rsidRDefault="00D8797F" w:rsidP="00756896">
            <w:r>
              <w:rPr>
                <w:rFonts w:cstheme="minorHAnsi"/>
                <w:color w:val="000000" w:themeColor="text1"/>
              </w:rPr>
              <w:t>Housing Manager - Neighbourhood Services</w:t>
            </w:r>
          </w:p>
        </w:tc>
      </w:tr>
      <w:tr w:rsidR="00D8797F" w14:paraId="13949684" w14:textId="77777777" w:rsidTr="00756896">
        <w:tc>
          <w:tcPr>
            <w:tcW w:w="2093" w:type="dxa"/>
          </w:tcPr>
          <w:p w14:paraId="0DDF13C8" w14:textId="77777777" w:rsidR="00D8797F" w:rsidRDefault="00D8797F" w:rsidP="00756896">
            <w:pPr>
              <w:rPr>
                <w:rFonts w:cstheme="minorHAnsi"/>
                <w:b/>
                <w:bCs/>
                <w:color w:val="000000" w:themeColor="text1"/>
              </w:rPr>
            </w:pPr>
            <w:r>
              <w:rPr>
                <w:rFonts w:cstheme="minorHAnsi"/>
                <w:b/>
                <w:bCs/>
                <w:color w:val="000000" w:themeColor="text1"/>
              </w:rPr>
              <w:t>Job Family:</w:t>
            </w:r>
          </w:p>
        </w:tc>
        <w:tc>
          <w:tcPr>
            <w:tcW w:w="8363" w:type="dxa"/>
          </w:tcPr>
          <w:p w14:paraId="4206A27E" w14:textId="77777777" w:rsidR="00D8797F" w:rsidRPr="001C2894" w:rsidRDefault="00D8797F" w:rsidP="00756896">
            <w:pPr>
              <w:rPr>
                <w:rFonts w:cstheme="minorHAnsi"/>
                <w:color w:val="000000" w:themeColor="text1"/>
              </w:rPr>
            </w:pPr>
            <w:r>
              <w:rPr>
                <w:rFonts w:cstheme="minorHAnsi"/>
                <w:color w:val="000000" w:themeColor="text1"/>
              </w:rPr>
              <w:t>PT</w:t>
            </w:r>
          </w:p>
        </w:tc>
      </w:tr>
      <w:tr w:rsidR="00D8797F" w14:paraId="20F1921A" w14:textId="77777777" w:rsidTr="00756896">
        <w:tc>
          <w:tcPr>
            <w:tcW w:w="2093" w:type="dxa"/>
          </w:tcPr>
          <w:p w14:paraId="465EF828" w14:textId="77777777" w:rsidR="00D8797F" w:rsidRDefault="00D8797F" w:rsidP="00756896">
            <w:pPr>
              <w:rPr>
                <w:rFonts w:cstheme="minorHAnsi"/>
                <w:b/>
                <w:bCs/>
                <w:color w:val="000000" w:themeColor="text1"/>
              </w:rPr>
            </w:pPr>
            <w:r>
              <w:rPr>
                <w:rFonts w:cstheme="minorHAnsi"/>
                <w:b/>
                <w:bCs/>
                <w:color w:val="000000" w:themeColor="text1"/>
              </w:rPr>
              <w:t>Grade:</w:t>
            </w:r>
          </w:p>
        </w:tc>
        <w:tc>
          <w:tcPr>
            <w:tcW w:w="8363" w:type="dxa"/>
          </w:tcPr>
          <w:p w14:paraId="4462E4D5" w14:textId="77777777" w:rsidR="00D8797F" w:rsidRPr="001C2894" w:rsidRDefault="00D8797F" w:rsidP="00756896">
            <w:pPr>
              <w:rPr>
                <w:rFonts w:cstheme="minorHAnsi"/>
                <w:color w:val="000000" w:themeColor="text1"/>
              </w:rPr>
            </w:pPr>
            <w:r>
              <w:rPr>
                <w:rFonts w:cstheme="minorHAnsi"/>
                <w:color w:val="000000" w:themeColor="text1"/>
              </w:rPr>
              <w:t>G</w:t>
            </w:r>
          </w:p>
        </w:tc>
      </w:tr>
      <w:tr w:rsidR="00D8797F" w14:paraId="6A6F3694" w14:textId="77777777" w:rsidTr="00756896">
        <w:tc>
          <w:tcPr>
            <w:tcW w:w="2093" w:type="dxa"/>
          </w:tcPr>
          <w:p w14:paraId="6E7EB74D" w14:textId="77777777" w:rsidR="00D8797F" w:rsidRDefault="00D8797F" w:rsidP="00756896">
            <w:pPr>
              <w:rPr>
                <w:rFonts w:cstheme="minorHAnsi"/>
                <w:b/>
                <w:bCs/>
                <w:color w:val="000000" w:themeColor="text1"/>
              </w:rPr>
            </w:pPr>
            <w:r>
              <w:rPr>
                <w:rFonts w:cstheme="minorHAnsi"/>
                <w:b/>
                <w:bCs/>
                <w:color w:val="000000" w:themeColor="text1"/>
              </w:rPr>
              <w:t>Political restricted:</w:t>
            </w:r>
          </w:p>
        </w:tc>
        <w:tc>
          <w:tcPr>
            <w:tcW w:w="8363" w:type="dxa"/>
          </w:tcPr>
          <w:p w14:paraId="0E4AE63C" w14:textId="77777777" w:rsidR="00D8797F" w:rsidRPr="001C2894" w:rsidRDefault="00D8797F" w:rsidP="00756896">
            <w:pPr>
              <w:rPr>
                <w:rFonts w:cstheme="minorHAnsi"/>
                <w:color w:val="000000" w:themeColor="text1"/>
              </w:rPr>
            </w:pPr>
            <w:r>
              <w:rPr>
                <w:rFonts w:cstheme="minorHAnsi"/>
                <w:color w:val="000000" w:themeColor="text1"/>
              </w:rPr>
              <w:t>N</w:t>
            </w:r>
          </w:p>
        </w:tc>
      </w:tr>
      <w:tr w:rsidR="00D8797F" w14:paraId="120E9FAA" w14:textId="77777777" w:rsidTr="00756896">
        <w:tc>
          <w:tcPr>
            <w:tcW w:w="2093" w:type="dxa"/>
          </w:tcPr>
          <w:p w14:paraId="2435ED85" w14:textId="0CBE0705" w:rsidR="00D8797F" w:rsidRDefault="00D8797F" w:rsidP="00756896">
            <w:pPr>
              <w:rPr>
                <w:rFonts w:cstheme="minorHAnsi"/>
                <w:b/>
                <w:bCs/>
                <w:color w:val="000000" w:themeColor="text1"/>
              </w:rPr>
            </w:pPr>
            <w:r>
              <w:rPr>
                <w:rFonts w:cstheme="minorHAnsi"/>
                <w:b/>
                <w:bCs/>
                <w:color w:val="000000" w:themeColor="text1"/>
              </w:rPr>
              <w:t>Date:</w:t>
            </w:r>
          </w:p>
        </w:tc>
        <w:tc>
          <w:tcPr>
            <w:tcW w:w="8363" w:type="dxa"/>
          </w:tcPr>
          <w:p w14:paraId="627A8A0A" w14:textId="094DE732" w:rsidR="00D8797F" w:rsidRDefault="00D8797F" w:rsidP="00756896">
            <w:pPr>
              <w:rPr>
                <w:rFonts w:cstheme="minorHAnsi"/>
                <w:color w:val="000000" w:themeColor="text1"/>
              </w:rPr>
            </w:pPr>
            <w:r>
              <w:rPr>
                <w:rFonts w:cstheme="minorHAnsi"/>
                <w:color w:val="000000" w:themeColor="text1"/>
              </w:rPr>
              <w:t>January 2023</w:t>
            </w:r>
          </w:p>
        </w:tc>
      </w:tr>
      <w:bookmarkEnd w:id="1"/>
    </w:tbl>
    <w:p w14:paraId="4CF88F07" w14:textId="751D6163" w:rsidR="00D8797F" w:rsidRDefault="00D8797F" w:rsidP="00D8797F"/>
    <w:p w14:paraId="184EF9A2" w14:textId="77777777" w:rsidR="00D8797F" w:rsidRPr="001C2894" w:rsidRDefault="00D8797F" w:rsidP="00D8797F">
      <w:pPr>
        <w:rPr>
          <w:rFonts w:cstheme="minorHAnsi"/>
          <w:b/>
          <w:bCs/>
          <w:color w:val="000000" w:themeColor="text1"/>
          <w:sz w:val="28"/>
          <w:szCs w:val="28"/>
        </w:rPr>
      </w:pPr>
      <w:bookmarkStart w:id="3" w:name="_Hlk125620110"/>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D8797F" w14:paraId="30B29E84" w14:textId="77777777" w:rsidTr="00756896">
        <w:tc>
          <w:tcPr>
            <w:tcW w:w="562" w:type="dxa"/>
          </w:tcPr>
          <w:p w14:paraId="587E58DB" w14:textId="77777777" w:rsidR="00D8797F" w:rsidRDefault="00D8797F" w:rsidP="00756896">
            <w:pPr>
              <w:rPr>
                <w:rFonts w:cstheme="minorHAnsi"/>
                <w:b/>
                <w:bCs/>
                <w:color w:val="000000" w:themeColor="text1"/>
              </w:rPr>
            </w:pPr>
            <w:bookmarkStart w:id="4" w:name="_Hlk125620059"/>
            <w:bookmarkEnd w:id="3"/>
            <w:r>
              <w:rPr>
                <w:rFonts w:cstheme="minorHAnsi"/>
                <w:b/>
                <w:bCs/>
                <w:color w:val="000000" w:themeColor="text1"/>
              </w:rPr>
              <w:t>1.</w:t>
            </w:r>
          </w:p>
        </w:tc>
        <w:tc>
          <w:tcPr>
            <w:tcW w:w="9894" w:type="dxa"/>
          </w:tcPr>
          <w:p w14:paraId="0223C113" w14:textId="67A3231E" w:rsidR="00D8797F" w:rsidRPr="00B96946" w:rsidRDefault="00D8797F" w:rsidP="00756896">
            <w:pPr>
              <w:rPr>
                <w:rFonts w:cstheme="minorHAnsi"/>
                <w:color w:val="000000" w:themeColor="text1"/>
              </w:rPr>
            </w:pPr>
            <w:r w:rsidRPr="00B96946">
              <w:rPr>
                <w:rFonts w:cstheme="minorHAnsi"/>
                <w:color w:val="000000" w:themeColor="text1"/>
              </w:rPr>
              <w:t>To</w:t>
            </w:r>
            <w:r>
              <w:rPr>
                <w:rFonts w:cstheme="minorHAnsi"/>
                <w:color w:val="000000" w:themeColor="text1"/>
              </w:rPr>
              <w:t xml:space="preserve"> be the dedicated Housing Officer for the site management of ‘</w:t>
            </w:r>
            <w:proofErr w:type="spellStart"/>
            <w:r>
              <w:rPr>
                <w:rFonts w:cstheme="minorHAnsi"/>
                <w:color w:val="000000" w:themeColor="text1"/>
              </w:rPr>
              <w:t>Pencarrow</w:t>
            </w:r>
            <w:proofErr w:type="spellEnd"/>
            <w:r>
              <w:rPr>
                <w:rFonts w:cstheme="minorHAnsi"/>
                <w:color w:val="000000" w:themeColor="text1"/>
              </w:rPr>
              <w:t xml:space="preserve"> Mews’ and all 70 units therein (including site office/communal spaces, laundry, </w:t>
            </w:r>
            <w:proofErr w:type="gramStart"/>
            <w:r>
              <w:rPr>
                <w:rFonts w:cstheme="minorHAnsi"/>
                <w:color w:val="000000" w:themeColor="text1"/>
              </w:rPr>
              <w:t>storage</w:t>
            </w:r>
            <w:proofErr w:type="gramEnd"/>
            <w:r>
              <w:rPr>
                <w:rFonts w:cstheme="minorHAnsi"/>
                <w:color w:val="000000" w:themeColor="text1"/>
              </w:rPr>
              <w:t xml:space="preserve"> and parking</w:t>
            </w:r>
            <w:r w:rsidR="00256B4A">
              <w:rPr>
                <w:rFonts w:cstheme="minorHAnsi"/>
                <w:color w:val="000000" w:themeColor="text1"/>
              </w:rPr>
              <w:t>).</w:t>
            </w:r>
            <w:r w:rsidRPr="00B96946">
              <w:rPr>
                <w:rFonts w:cstheme="minorHAnsi"/>
                <w:color w:val="000000" w:themeColor="text1"/>
              </w:rPr>
              <w:t xml:space="preserve"> Proactively managing arising work, including addressing complex and difficult tenancy</w:t>
            </w:r>
            <w:r>
              <w:rPr>
                <w:rFonts w:cstheme="minorHAnsi"/>
                <w:color w:val="000000" w:themeColor="text1"/>
              </w:rPr>
              <w:t>/licence</w:t>
            </w:r>
            <w:r w:rsidRPr="00B96946">
              <w:rPr>
                <w:rFonts w:cstheme="minorHAnsi"/>
                <w:color w:val="000000" w:themeColor="text1"/>
              </w:rPr>
              <w:t xml:space="preserve"> </w:t>
            </w:r>
            <w:r>
              <w:rPr>
                <w:rFonts w:cstheme="minorHAnsi"/>
                <w:color w:val="000000" w:themeColor="text1"/>
              </w:rPr>
              <w:t xml:space="preserve">and </w:t>
            </w:r>
            <w:r w:rsidRPr="00B96946">
              <w:rPr>
                <w:rFonts w:cstheme="minorHAnsi"/>
                <w:color w:val="000000" w:themeColor="text1"/>
              </w:rPr>
              <w:t>social issues with residents, signposting and making referrals as appropriate.</w:t>
            </w:r>
          </w:p>
        </w:tc>
      </w:tr>
      <w:tr w:rsidR="00D8797F" w14:paraId="2A2A5D64" w14:textId="77777777" w:rsidTr="00756896">
        <w:tc>
          <w:tcPr>
            <w:tcW w:w="562" w:type="dxa"/>
          </w:tcPr>
          <w:p w14:paraId="4F77F2AA" w14:textId="77777777" w:rsidR="00D8797F" w:rsidRDefault="00D8797F" w:rsidP="00756896">
            <w:pPr>
              <w:rPr>
                <w:rFonts w:cstheme="minorHAnsi"/>
                <w:b/>
                <w:bCs/>
                <w:color w:val="000000" w:themeColor="text1"/>
              </w:rPr>
            </w:pPr>
            <w:r>
              <w:rPr>
                <w:rFonts w:cstheme="minorHAnsi"/>
                <w:b/>
                <w:bCs/>
                <w:color w:val="000000" w:themeColor="text1"/>
              </w:rPr>
              <w:t>2.</w:t>
            </w:r>
          </w:p>
        </w:tc>
        <w:tc>
          <w:tcPr>
            <w:tcW w:w="9894" w:type="dxa"/>
          </w:tcPr>
          <w:p w14:paraId="47A543E4" w14:textId="78872936" w:rsidR="00D8797F" w:rsidRPr="00B96946" w:rsidRDefault="00D8797F" w:rsidP="00756896">
            <w:pPr>
              <w:rPr>
                <w:rFonts w:cstheme="minorHAnsi"/>
                <w:color w:val="000000" w:themeColor="text1"/>
              </w:rPr>
            </w:pPr>
            <w:r w:rsidRPr="00B96946">
              <w:rPr>
                <w:rFonts w:cstheme="minorHAnsi"/>
                <w:color w:val="000000" w:themeColor="text1"/>
              </w:rPr>
              <w:t xml:space="preserve">To deal effectively with </w:t>
            </w:r>
            <w:r>
              <w:rPr>
                <w:rFonts w:cstheme="minorHAnsi"/>
                <w:color w:val="000000" w:themeColor="text1"/>
              </w:rPr>
              <w:t xml:space="preserve">all forms of </w:t>
            </w:r>
            <w:r w:rsidRPr="00B96946">
              <w:rPr>
                <w:rFonts w:cstheme="minorHAnsi"/>
                <w:color w:val="000000" w:themeColor="text1"/>
              </w:rPr>
              <w:t xml:space="preserve">nuisance </w:t>
            </w:r>
            <w:r>
              <w:rPr>
                <w:rFonts w:cstheme="minorHAnsi"/>
                <w:color w:val="000000" w:themeColor="text1"/>
              </w:rPr>
              <w:t>and</w:t>
            </w:r>
            <w:r w:rsidRPr="00B96946">
              <w:rPr>
                <w:rFonts w:cstheme="minorHAnsi"/>
                <w:color w:val="000000" w:themeColor="text1"/>
              </w:rPr>
              <w:t xml:space="preserve"> anti-social behaviour, working together with </w:t>
            </w:r>
            <w:r>
              <w:rPr>
                <w:rFonts w:cstheme="minorHAnsi"/>
                <w:color w:val="000000" w:themeColor="text1"/>
              </w:rPr>
              <w:t>a</w:t>
            </w:r>
            <w:r w:rsidRPr="00B96946">
              <w:rPr>
                <w:rFonts w:cstheme="minorHAnsi"/>
                <w:color w:val="000000" w:themeColor="text1"/>
              </w:rPr>
              <w:t>nti-</w:t>
            </w:r>
            <w:r>
              <w:rPr>
                <w:rFonts w:cstheme="minorHAnsi"/>
                <w:color w:val="000000" w:themeColor="text1"/>
              </w:rPr>
              <w:t>s</w:t>
            </w:r>
            <w:r w:rsidRPr="00B96946">
              <w:rPr>
                <w:rFonts w:cstheme="minorHAnsi"/>
                <w:color w:val="000000" w:themeColor="text1"/>
              </w:rPr>
              <w:t xml:space="preserve">ocial </w:t>
            </w:r>
            <w:r>
              <w:rPr>
                <w:rFonts w:cstheme="minorHAnsi"/>
                <w:color w:val="000000" w:themeColor="text1"/>
              </w:rPr>
              <w:t>b</w:t>
            </w:r>
            <w:r w:rsidRPr="00B96946">
              <w:rPr>
                <w:rFonts w:cstheme="minorHAnsi"/>
                <w:color w:val="000000" w:themeColor="text1"/>
              </w:rPr>
              <w:t xml:space="preserve">ehaviour </w:t>
            </w:r>
            <w:r>
              <w:rPr>
                <w:rFonts w:cstheme="minorHAnsi"/>
                <w:color w:val="000000" w:themeColor="text1"/>
              </w:rPr>
              <w:t xml:space="preserve">colleagues </w:t>
            </w:r>
            <w:r w:rsidRPr="00B96946">
              <w:rPr>
                <w:rFonts w:cstheme="minorHAnsi"/>
                <w:color w:val="000000" w:themeColor="text1"/>
              </w:rPr>
              <w:t xml:space="preserve">where necessary. Actively assessing risk and working with internal and external colleagues </w:t>
            </w:r>
            <w:r>
              <w:rPr>
                <w:rFonts w:cstheme="minorHAnsi"/>
                <w:color w:val="000000" w:themeColor="text1"/>
              </w:rPr>
              <w:t>within</w:t>
            </w:r>
            <w:r w:rsidRPr="00B96946">
              <w:rPr>
                <w:rFonts w:cstheme="minorHAnsi"/>
                <w:color w:val="000000" w:themeColor="text1"/>
              </w:rPr>
              <w:t xml:space="preserve"> adult services and safeguarding, using a multi-agency approach, to develo</w:t>
            </w:r>
            <w:r>
              <w:rPr>
                <w:rFonts w:cstheme="minorHAnsi"/>
                <w:color w:val="000000" w:themeColor="text1"/>
              </w:rPr>
              <w:t>p</w:t>
            </w:r>
            <w:r w:rsidRPr="00B96946">
              <w:rPr>
                <w:rFonts w:cstheme="minorHAnsi"/>
                <w:color w:val="000000" w:themeColor="text1"/>
              </w:rPr>
              <w:t xml:space="preserve"> action plan</w:t>
            </w:r>
            <w:r>
              <w:rPr>
                <w:rFonts w:cstheme="minorHAnsi"/>
                <w:color w:val="000000" w:themeColor="text1"/>
              </w:rPr>
              <w:t>s</w:t>
            </w:r>
            <w:r w:rsidRPr="00B96946">
              <w:rPr>
                <w:rFonts w:cstheme="minorHAnsi"/>
                <w:color w:val="000000" w:themeColor="text1"/>
              </w:rPr>
              <w:t xml:space="preserve"> to manage identified risks.</w:t>
            </w:r>
          </w:p>
        </w:tc>
      </w:tr>
      <w:tr w:rsidR="00D8797F" w14:paraId="1E6AD29B" w14:textId="77777777" w:rsidTr="00756896">
        <w:tc>
          <w:tcPr>
            <w:tcW w:w="562" w:type="dxa"/>
          </w:tcPr>
          <w:p w14:paraId="364D9DD2" w14:textId="77777777" w:rsidR="00D8797F" w:rsidRDefault="00D8797F" w:rsidP="00756896">
            <w:pPr>
              <w:rPr>
                <w:rFonts w:cstheme="minorHAnsi"/>
                <w:b/>
                <w:bCs/>
                <w:color w:val="000000" w:themeColor="text1"/>
              </w:rPr>
            </w:pPr>
            <w:r>
              <w:rPr>
                <w:rFonts w:cstheme="minorHAnsi"/>
                <w:b/>
                <w:bCs/>
                <w:color w:val="000000" w:themeColor="text1"/>
              </w:rPr>
              <w:t>3.</w:t>
            </w:r>
          </w:p>
        </w:tc>
        <w:tc>
          <w:tcPr>
            <w:tcW w:w="9894" w:type="dxa"/>
          </w:tcPr>
          <w:p w14:paraId="5AAC489F" w14:textId="77777777" w:rsidR="00D8797F" w:rsidRPr="00B96946" w:rsidRDefault="00D8797F" w:rsidP="00756896">
            <w:pPr>
              <w:rPr>
                <w:rFonts w:cstheme="minorHAnsi"/>
                <w:color w:val="000000" w:themeColor="text1"/>
              </w:rPr>
            </w:pPr>
            <w:r w:rsidRPr="00B96946">
              <w:rPr>
                <w:rFonts w:cstheme="minorHAnsi"/>
                <w:color w:val="000000" w:themeColor="text1"/>
              </w:rPr>
              <w:t xml:space="preserve">To be </w:t>
            </w:r>
            <w:r>
              <w:rPr>
                <w:rFonts w:cstheme="minorHAnsi"/>
                <w:color w:val="000000" w:themeColor="text1"/>
              </w:rPr>
              <w:t xml:space="preserve">the Councils lead Officer at </w:t>
            </w:r>
            <w:proofErr w:type="spellStart"/>
            <w:r>
              <w:rPr>
                <w:rFonts w:cstheme="minorHAnsi"/>
                <w:color w:val="000000" w:themeColor="text1"/>
              </w:rPr>
              <w:t>Pencarrow</w:t>
            </w:r>
            <w:proofErr w:type="spellEnd"/>
            <w:r>
              <w:rPr>
                <w:rFonts w:cstheme="minorHAnsi"/>
                <w:color w:val="000000" w:themeColor="text1"/>
              </w:rPr>
              <w:t xml:space="preserve"> Mews,</w:t>
            </w:r>
            <w:r w:rsidRPr="00B96946">
              <w:rPr>
                <w:rFonts w:cstheme="minorHAnsi"/>
                <w:color w:val="000000" w:themeColor="text1"/>
              </w:rPr>
              <w:t xml:space="preserve"> empowering and signposting </w:t>
            </w:r>
            <w:r>
              <w:rPr>
                <w:rFonts w:cstheme="minorHAnsi"/>
                <w:color w:val="000000" w:themeColor="text1"/>
              </w:rPr>
              <w:t xml:space="preserve">the </w:t>
            </w:r>
            <w:r w:rsidRPr="00B96946">
              <w:rPr>
                <w:rFonts w:cstheme="minorHAnsi"/>
                <w:color w:val="000000" w:themeColor="text1"/>
              </w:rPr>
              <w:t>residents to find solutions and appropriate support</w:t>
            </w:r>
            <w:r>
              <w:rPr>
                <w:rFonts w:cstheme="minorHAnsi"/>
                <w:color w:val="000000" w:themeColor="text1"/>
              </w:rPr>
              <w:t xml:space="preserve"> to manage their licence</w:t>
            </w:r>
            <w:r w:rsidRPr="00B96946">
              <w:rPr>
                <w:rFonts w:cstheme="minorHAnsi"/>
                <w:color w:val="000000" w:themeColor="text1"/>
              </w:rPr>
              <w:t>. This will include liaising with a wide range of stakeholders including Parish Councillors and elected members, environmental health, tenancy</w:t>
            </w:r>
            <w:r>
              <w:rPr>
                <w:rFonts w:cstheme="minorHAnsi"/>
                <w:color w:val="000000" w:themeColor="text1"/>
              </w:rPr>
              <w:t>/housing</w:t>
            </w:r>
            <w:r w:rsidRPr="00B96946">
              <w:rPr>
                <w:rFonts w:cstheme="minorHAnsi"/>
                <w:color w:val="000000" w:themeColor="text1"/>
              </w:rPr>
              <w:t xml:space="preserve"> support,</w:t>
            </w:r>
            <w:r>
              <w:rPr>
                <w:rFonts w:cstheme="minorHAnsi"/>
                <w:color w:val="000000" w:themeColor="text1"/>
              </w:rPr>
              <w:t xml:space="preserve"> Thames Valley Police,</w:t>
            </w:r>
            <w:r w:rsidRPr="00B96946">
              <w:rPr>
                <w:rFonts w:cstheme="minorHAnsi"/>
                <w:color w:val="000000" w:themeColor="text1"/>
              </w:rPr>
              <w:t xml:space="preserve"> adults, and children’s services.</w:t>
            </w:r>
          </w:p>
        </w:tc>
      </w:tr>
      <w:tr w:rsidR="00D8797F" w14:paraId="27252F80" w14:textId="77777777" w:rsidTr="00756896">
        <w:tc>
          <w:tcPr>
            <w:tcW w:w="562" w:type="dxa"/>
          </w:tcPr>
          <w:p w14:paraId="031E4BCB" w14:textId="77777777" w:rsidR="00D8797F" w:rsidRDefault="00D8797F" w:rsidP="00756896">
            <w:pPr>
              <w:rPr>
                <w:rFonts w:cstheme="minorHAnsi"/>
                <w:b/>
                <w:bCs/>
                <w:color w:val="000000" w:themeColor="text1"/>
              </w:rPr>
            </w:pPr>
            <w:r>
              <w:rPr>
                <w:rFonts w:cstheme="minorHAnsi"/>
                <w:b/>
                <w:bCs/>
                <w:color w:val="000000" w:themeColor="text1"/>
              </w:rPr>
              <w:t>4.</w:t>
            </w:r>
          </w:p>
        </w:tc>
        <w:tc>
          <w:tcPr>
            <w:tcW w:w="9894" w:type="dxa"/>
          </w:tcPr>
          <w:p w14:paraId="3C4E6929" w14:textId="77777777" w:rsidR="00D8797F" w:rsidRPr="00B96946" w:rsidRDefault="00D8797F" w:rsidP="00756896">
            <w:pPr>
              <w:rPr>
                <w:rFonts w:cstheme="minorHAnsi"/>
                <w:color w:val="000000" w:themeColor="text1"/>
              </w:rPr>
            </w:pPr>
            <w:r w:rsidRPr="00B96946">
              <w:rPr>
                <w:rFonts w:cstheme="minorHAnsi"/>
                <w:color w:val="000000" w:themeColor="text1"/>
              </w:rPr>
              <w:t>Delivering</w:t>
            </w:r>
            <w:r>
              <w:rPr>
                <w:rFonts w:cstheme="minorHAnsi"/>
                <w:color w:val="000000" w:themeColor="text1"/>
              </w:rPr>
              <w:t xml:space="preserve"> robust,</w:t>
            </w:r>
            <w:r w:rsidRPr="00B96946">
              <w:rPr>
                <w:rFonts w:cstheme="minorHAnsi"/>
                <w:color w:val="000000" w:themeColor="text1"/>
              </w:rPr>
              <w:t xml:space="preserve"> targeted tenancy</w:t>
            </w:r>
            <w:r>
              <w:rPr>
                <w:rFonts w:cstheme="minorHAnsi"/>
                <w:color w:val="000000" w:themeColor="text1"/>
              </w:rPr>
              <w:t xml:space="preserve"> and licence</w:t>
            </w:r>
            <w:r w:rsidRPr="00B96946">
              <w:rPr>
                <w:rFonts w:cstheme="minorHAnsi"/>
                <w:color w:val="000000" w:themeColor="text1"/>
              </w:rPr>
              <w:t xml:space="preserve"> management support, achieved through building trust to enable engagement in complex familial and social dynamics, supporting residents to meet their needs</w:t>
            </w:r>
            <w:r>
              <w:rPr>
                <w:rFonts w:cstheme="minorHAnsi"/>
                <w:color w:val="000000" w:themeColor="text1"/>
              </w:rPr>
              <w:t>,</w:t>
            </w:r>
            <w:r w:rsidRPr="00B96946">
              <w:rPr>
                <w:rFonts w:cstheme="minorHAnsi"/>
                <w:color w:val="000000" w:themeColor="text1"/>
              </w:rPr>
              <w:t xml:space="preserve"> helping them manage their home effectively</w:t>
            </w:r>
            <w:r>
              <w:rPr>
                <w:rFonts w:cstheme="minorHAnsi"/>
                <w:color w:val="000000" w:themeColor="text1"/>
              </w:rPr>
              <w:t xml:space="preserve"> and enforcing any breaches</w:t>
            </w:r>
            <w:r w:rsidRPr="00B96946">
              <w:rPr>
                <w:rFonts w:cstheme="minorHAnsi"/>
                <w:color w:val="000000" w:themeColor="text1"/>
              </w:rPr>
              <w:t>.</w:t>
            </w:r>
          </w:p>
        </w:tc>
      </w:tr>
      <w:tr w:rsidR="00D8797F" w14:paraId="2603FA8B" w14:textId="77777777" w:rsidTr="00756896">
        <w:tc>
          <w:tcPr>
            <w:tcW w:w="562" w:type="dxa"/>
          </w:tcPr>
          <w:p w14:paraId="589C17AB" w14:textId="77777777" w:rsidR="00D8797F" w:rsidRDefault="00D8797F" w:rsidP="00756896">
            <w:pPr>
              <w:rPr>
                <w:rFonts w:cstheme="minorHAnsi"/>
                <w:b/>
                <w:bCs/>
                <w:color w:val="000000" w:themeColor="text1"/>
              </w:rPr>
            </w:pPr>
            <w:r>
              <w:rPr>
                <w:rFonts w:cstheme="minorHAnsi"/>
                <w:b/>
                <w:bCs/>
                <w:color w:val="000000" w:themeColor="text1"/>
              </w:rPr>
              <w:t>5.</w:t>
            </w:r>
          </w:p>
        </w:tc>
        <w:tc>
          <w:tcPr>
            <w:tcW w:w="9894" w:type="dxa"/>
          </w:tcPr>
          <w:p w14:paraId="7744D09C" w14:textId="77777777" w:rsidR="00D8797F" w:rsidRPr="00B96946" w:rsidRDefault="00D8797F" w:rsidP="00756896">
            <w:pPr>
              <w:rPr>
                <w:rFonts w:cstheme="minorHAnsi"/>
                <w:color w:val="000000" w:themeColor="text1"/>
              </w:rPr>
            </w:pPr>
            <w:r w:rsidRPr="00B96946">
              <w:rPr>
                <w:rFonts w:cstheme="minorHAnsi"/>
                <w:color w:val="000000" w:themeColor="text1"/>
              </w:rPr>
              <w:t>Completing all tenancy management functions</w:t>
            </w:r>
            <w:r>
              <w:rPr>
                <w:rFonts w:cstheme="minorHAnsi"/>
                <w:color w:val="000000" w:themeColor="text1"/>
              </w:rPr>
              <w:t xml:space="preserve"> of </w:t>
            </w:r>
            <w:proofErr w:type="spellStart"/>
            <w:r>
              <w:rPr>
                <w:rFonts w:cstheme="minorHAnsi"/>
                <w:color w:val="000000" w:themeColor="text1"/>
              </w:rPr>
              <w:t>Pencarrow</w:t>
            </w:r>
            <w:proofErr w:type="spellEnd"/>
            <w:r>
              <w:rPr>
                <w:rFonts w:cstheme="minorHAnsi"/>
                <w:color w:val="000000" w:themeColor="text1"/>
              </w:rPr>
              <w:t xml:space="preserve"> Mews</w:t>
            </w:r>
            <w:r w:rsidRPr="00B96946">
              <w:rPr>
                <w:rFonts w:cstheme="minorHAnsi"/>
                <w:color w:val="000000" w:themeColor="text1"/>
              </w:rPr>
              <w:t xml:space="preserve">, including, but not limited to, </w:t>
            </w:r>
            <w:r>
              <w:rPr>
                <w:rFonts w:cstheme="minorHAnsi"/>
                <w:color w:val="000000" w:themeColor="text1"/>
              </w:rPr>
              <w:t>estate/site inspections and</w:t>
            </w:r>
            <w:r w:rsidRPr="00B96946">
              <w:rPr>
                <w:rFonts w:cstheme="minorHAnsi"/>
                <w:color w:val="000000" w:themeColor="text1"/>
              </w:rPr>
              <w:t xml:space="preserve"> sign-up</w:t>
            </w:r>
            <w:r>
              <w:rPr>
                <w:rFonts w:cstheme="minorHAnsi"/>
                <w:color w:val="000000" w:themeColor="text1"/>
              </w:rPr>
              <w:t>s of new tenants, general site management.</w:t>
            </w:r>
          </w:p>
        </w:tc>
      </w:tr>
      <w:tr w:rsidR="00D8797F" w14:paraId="5A845A22" w14:textId="77777777" w:rsidTr="00756896">
        <w:tc>
          <w:tcPr>
            <w:tcW w:w="562" w:type="dxa"/>
          </w:tcPr>
          <w:p w14:paraId="01AF625E" w14:textId="77777777" w:rsidR="00D8797F" w:rsidRDefault="00D8797F" w:rsidP="00756896">
            <w:pPr>
              <w:rPr>
                <w:rFonts w:cstheme="minorHAnsi"/>
                <w:b/>
                <w:bCs/>
                <w:color w:val="000000" w:themeColor="text1"/>
              </w:rPr>
            </w:pPr>
            <w:r>
              <w:rPr>
                <w:rFonts w:cstheme="minorHAnsi"/>
                <w:b/>
                <w:bCs/>
                <w:color w:val="000000" w:themeColor="text1"/>
              </w:rPr>
              <w:t>6.</w:t>
            </w:r>
          </w:p>
        </w:tc>
        <w:tc>
          <w:tcPr>
            <w:tcW w:w="9894" w:type="dxa"/>
          </w:tcPr>
          <w:p w14:paraId="405D68A5" w14:textId="1306143F" w:rsidR="00D8797F" w:rsidRPr="00B96946" w:rsidRDefault="00D8797F" w:rsidP="00756896">
            <w:pPr>
              <w:rPr>
                <w:rFonts w:cstheme="minorHAnsi"/>
                <w:color w:val="000000" w:themeColor="text1"/>
              </w:rPr>
            </w:pPr>
            <w:r w:rsidRPr="00B96946">
              <w:rPr>
                <w:rFonts w:cstheme="minorHAnsi"/>
                <w:color w:val="000000" w:themeColor="text1"/>
              </w:rPr>
              <w:t xml:space="preserve">To work proactively with colleagues to provide a people/placed based offer, with </w:t>
            </w:r>
            <w:r>
              <w:rPr>
                <w:rFonts w:cstheme="minorHAnsi"/>
                <w:color w:val="000000" w:themeColor="text1"/>
              </w:rPr>
              <w:t xml:space="preserve">a </w:t>
            </w:r>
            <w:r w:rsidRPr="00B96946">
              <w:rPr>
                <w:rFonts w:cstheme="minorHAnsi"/>
                <w:color w:val="000000" w:themeColor="text1"/>
              </w:rPr>
              <w:t>focus on the residents</w:t>
            </w:r>
            <w:r>
              <w:rPr>
                <w:rFonts w:cstheme="minorHAnsi"/>
                <w:color w:val="000000" w:themeColor="text1"/>
              </w:rPr>
              <w:t xml:space="preserve"> that need support,</w:t>
            </w:r>
            <w:r w:rsidRPr="00B96946">
              <w:rPr>
                <w:rFonts w:cstheme="minorHAnsi"/>
                <w:color w:val="000000" w:themeColor="text1"/>
              </w:rPr>
              <w:t xml:space="preserve"> you will generate and maintain strong communication with colleagues such as caretakers, environmental health, tenancy engagement and tenancy sustainment</w:t>
            </w:r>
            <w:r>
              <w:rPr>
                <w:rFonts w:cstheme="minorHAnsi"/>
                <w:color w:val="000000" w:themeColor="text1"/>
              </w:rPr>
              <w:t xml:space="preserve"> colleagues</w:t>
            </w:r>
            <w:r w:rsidRPr="00B96946">
              <w:rPr>
                <w:rFonts w:cstheme="minorHAnsi"/>
                <w:color w:val="000000" w:themeColor="text1"/>
              </w:rPr>
              <w:t>.</w:t>
            </w:r>
          </w:p>
        </w:tc>
      </w:tr>
      <w:tr w:rsidR="00D8797F" w14:paraId="7E315E7A" w14:textId="77777777" w:rsidTr="00756896">
        <w:tc>
          <w:tcPr>
            <w:tcW w:w="562" w:type="dxa"/>
          </w:tcPr>
          <w:p w14:paraId="2282B32E" w14:textId="77777777" w:rsidR="00D8797F" w:rsidRDefault="00D8797F" w:rsidP="00756896">
            <w:pPr>
              <w:rPr>
                <w:rFonts w:cstheme="minorHAnsi"/>
                <w:b/>
                <w:bCs/>
                <w:color w:val="000000" w:themeColor="text1"/>
              </w:rPr>
            </w:pPr>
            <w:r>
              <w:rPr>
                <w:rFonts w:cstheme="minorHAnsi"/>
                <w:b/>
                <w:bCs/>
                <w:color w:val="000000" w:themeColor="text1"/>
              </w:rPr>
              <w:t>7.</w:t>
            </w:r>
          </w:p>
        </w:tc>
        <w:tc>
          <w:tcPr>
            <w:tcW w:w="9894" w:type="dxa"/>
          </w:tcPr>
          <w:p w14:paraId="0B20A39C" w14:textId="77777777" w:rsidR="00D8797F" w:rsidRPr="00B96946" w:rsidRDefault="00D8797F" w:rsidP="00756896">
            <w:pPr>
              <w:rPr>
                <w:rFonts w:cstheme="minorHAnsi"/>
                <w:color w:val="000000" w:themeColor="text1"/>
              </w:rPr>
            </w:pPr>
            <w:r w:rsidRPr="00B96946">
              <w:rPr>
                <w:rFonts w:cstheme="minorHAnsi"/>
                <w:color w:val="000000" w:themeColor="text1"/>
              </w:rPr>
              <w:t xml:space="preserve">To proactively work with </w:t>
            </w:r>
            <w:r>
              <w:rPr>
                <w:rFonts w:cstheme="minorHAnsi"/>
                <w:color w:val="000000" w:themeColor="text1"/>
              </w:rPr>
              <w:t>residents</w:t>
            </w:r>
            <w:r w:rsidRPr="00B96946">
              <w:rPr>
                <w:rFonts w:cstheme="minorHAnsi"/>
                <w:color w:val="000000" w:themeColor="text1"/>
              </w:rPr>
              <w:t xml:space="preserve"> to prevent evictions, identifying issues and working with residents, </w:t>
            </w:r>
            <w:proofErr w:type="gramStart"/>
            <w:r w:rsidRPr="00B96946">
              <w:rPr>
                <w:rFonts w:cstheme="minorHAnsi"/>
                <w:color w:val="000000" w:themeColor="text1"/>
              </w:rPr>
              <w:t>colleagues</w:t>
            </w:r>
            <w:proofErr w:type="gramEnd"/>
            <w:r w:rsidRPr="00B96946">
              <w:rPr>
                <w:rFonts w:cstheme="minorHAnsi"/>
                <w:color w:val="000000" w:themeColor="text1"/>
              </w:rPr>
              <w:t xml:space="preserve"> and partner agencies to reduce the risk of escalation</w:t>
            </w:r>
            <w:r>
              <w:rPr>
                <w:rFonts w:cstheme="minorHAnsi"/>
                <w:color w:val="000000" w:themeColor="text1"/>
              </w:rPr>
              <w:t xml:space="preserve"> and tenancy failure</w:t>
            </w:r>
            <w:r w:rsidRPr="00B96946">
              <w:rPr>
                <w:rFonts w:cstheme="minorHAnsi"/>
                <w:color w:val="000000" w:themeColor="text1"/>
              </w:rPr>
              <w:t>.  This will include understanding and working empathically with people through complex situations</w:t>
            </w:r>
            <w:r>
              <w:rPr>
                <w:rFonts w:cstheme="minorHAnsi"/>
                <w:color w:val="000000" w:themeColor="text1"/>
              </w:rPr>
              <w:t>, arranging multi-agency meetings to support risk management and creation and review of robust actions plans, ensuring assigned actions are completed.</w:t>
            </w:r>
          </w:p>
        </w:tc>
      </w:tr>
    </w:tbl>
    <w:p w14:paraId="41545380" w14:textId="77777777" w:rsidR="00D8797F" w:rsidRDefault="00D8797F" w:rsidP="00D8797F">
      <w:pPr>
        <w:jc w:val="center"/>
        <w:rPr>
          <w:rFonts w:cstheme="minorHAnsi"/>
          <w:b/>
          <w:bCs/>
          <w:color w:val="000000" w:themeColor="text1"/>
        </w:rPr>
      </w:pPr>
      <w:bookmarkStart w:id="5" w:name="_Hlk125620275"/>
      <w:bookmarkEnd w:id="4"/>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bookmarkEnd w:id="5"/>
    <w:p w14:paraId="032E0A54" w14:textId="1511DD0D" w:rsidR="00D8797F" w:rsidRDefault="00D8797F" w:rsidP="00D8797F"/>
    <w:p w14:paraId="6959E6CE" w14:textId="77777777" w:rsidR="00D8797F" w:rsidRDefault="00D8797F">
      <w:r>
        <w:br w:type="page"/>
      </w:r>
    </w:p>
    <w:p w14:paraId="337FE302" w14:textId="77777777" w:rsidR="00D8797F" w:rsidRPr="001C2894" w:rsidRDefault="00D8797F" w:rsidP="00D8797F">
      <w:pPr>
        <w:rPr>
          <w:rFonts w:cstheme="minorHAnsi"/>
          <w:b/>
          <w:bCs/>
          <w:color w:val="000000" w:themeColor="text1"/>
          <w:sz w:val="28"/>
          <w:szCs w:val="28"/>
        </w:rPr>
      </w:pPr>
      <w:bookmarkStart w:id="6" w:name="_Hlk125620510"/>
      <w:r w:rsidRPr="001C2894">
        <w:rPr>
          <w:rFonts w:cstheme="minorHAnsi"/>
          <w:b/>
          <w:bCs/>
          <w:color w:val="000000" w:themeColor="text1"/>
          <w:sz w:val="28"/>
          <w:szCs w:val="28"/>
        </w:rPr>
        <w:lastRenderedPageBreak/>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D8797F" w14:paraId="5135E49A" w14:textId="77777777" w:rsidTr="00756896">
        <w:tc>
          <w:tcPr>
            <w:tcW w:w="562" w:type="dxa"/>
          </w:tcPr>
          <w:p w14:paraId="58EF77E2" w14:textId="77777777" w:rsidR="00D8797F" w:rsidRDefault="00D8797F" w:rsidP="00756896">
            <w:pPr>
              <w:rPr>
                <w:rFonts w:cstheme="minorHAnsi"/>
                <w:b/>
                <w:bCs/>
                <w:color w:val="000000" w:themeColor="text1"/>
              </w:rPr>
            </w:pPr>
            <w:bookmarkStart w:id="7" w:name="_Hlk125620518"/>
            <w:bookmarkEnd w:id="6"/>
            <w:r>
              <w:rPr>
                <w:rFonts w:cstheme="minorHAnsi"/>
                <w:b/>
                <w:bCs/>
                <w:color w:val="000000" w:themeColor="text1"/>
              </w:rPr>
              <w:t>1.</w:t>
            </w:r>
          </w:p>
        </w:tc>
        <w:tc>
          <w:tcPr>
            <w:tcW w:w="9894" w:type="dxa"/>
          </w:tcPr>
          <w:p w14:paraId="75D6EC58" w14:textId="77777777" w:rsidR="00D8797F" w:rsidRPr="00B96946" w:rsidRDefault="00D8797F" w:rsidP="00756896">
            <w:pPr>
              <w:rPr>
                <w:rFonts w:cstheme="minorHAnsi"/>
                <w:color w:val="000000" w:themeColor="text1"/>
              </w:rPr>
            </w:pPr>
            <w:r w:rsidRPr="00B96946">
              <w:rPr>
                <w:rFonts w:cstheme="minorHAnsi"/>
                <w:color w:val="000000" w:themeColor="text1"/>
              </w:rPr>
              <w:t>Chartered Institute of Housing Professional Qualification Level 3 or equivalent demonstrable experience</w:t>
            </w:r>
            <w:r>
              <w:rPr>
                <w:rFonts w:cstheme="minorHAnsi"/>
                <w:color w:val="000000" w:themeColor="text1"/>
              </w:rPr>
              <w:t xml:space="preserve"> of complex and challenging tenancy/resident management</w:t>
            </w:r>
            <w:r w:rsidRPr="00B96946">
              <w:rPr>
                <w:rFonts w:cstheme="minorHAnsi"/>
                <w:color w:val="000000" w:themeColor="text1"/>
              </w:rPr>
              <w:t>.</w:t>
            </w:r>
          </w:p>
        </w:tc>
      </w:tr>
      <w:tr w:rsidR="00D8797F" w14:paraId="547267C3" w14:textId="77777777" w:rsidTr="00756896">
        <w:tc>
          <w:tcPr>
            <w:tcW w:w="562" w:type="dxa"/>
          </w:tcPr>
          <w:p w14:paraId="1B8FD2DF" w14:textId="77777777" w:rsidR="00D8797F" w:rsidRDefault="00D8797F" w:rsidP="00756896">
            <w:pPr>
              <w:rPr>
                <w:rFonts w:cstheme="minorHAnsi"/>
                <w:b/>
                <w:bCs/>
                <w:color w:val="000000" w:themeColor="text1"/>
              </w:rPr>
            </w:pPr>
            <w:r>
              <w:rPr>
                <w:rFonts w:cstheme="minorHAnsi"/>
                <w:b/>
                <w:bCs/>
                <w:color w:val="000000" w:themeColor="text1"/>
              </w:rPr>
              <w:t>2.</w:t>
            </w:r>
          </w:p>
        </w:tc>
        <w:tc>
          <w:tcPr>
            <w:tcW w:w="9894" w:type="dxa"/>
          </w:tcPr>
          <w:p w14:paraId="77997034" w14:textId="77777777" w:rsidR="00D8797F" w:rsidRPr="00B96946" w:rsidRDefault="00D8797F" w:rsidP="00756896">
            <w:pPr>
              <w:rPr>
                <w:rFonts w:cstheme="minorHAnsi"/>
                <w:color w:val="000000" w:themeColor="text1"/>
              </w:rPr>
            </w:pPr>
            <w:r w:rsidRPr="00B96946">
              <w:rPr>
                <w:rFonts w:cstheme="minorHAnsi"/>
                <w:color w:val="000000" w:themeColor="text1"/>
              </w:rPr>
              <w:t xml:space="preserve">Demonstrating an empathic and robust approach to managing </w:t>
            </w:r>
            <w:r>
              <w:rPr>
                <w:rFonts w:cstheme="minorHAnsi"/>
                <w:color w:val="000000" w:themeColor="text1"/>
              </w:rPr>
              <w:t xml:space="preserve">residents </w:t>
            </w:r>
            <w:r w:rsidRPr="00B96946">
              <w:rPr>
                <w:rFonts w:cstheme="minorHAnsi"/>
                <w:color w:val="000000" w:themeColor="text1"/>
              </w:rPr>
              <w:t xml:space="preserve">demands 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D8797F" w14:paraId="1CB9F8A6" w14:textId="77777777" w:rsidTr="00756896">
        <w:tc>
          <w:tcPr>
            <w:tcW w:w="562" w:type="dxa"/>
          </w:tcPr>
          <w:p w14:paraId="44037AD5" w14:textId="77777777" w:rsidR="00D8797F" w:rsidRDefault="00D8797F" w:rsidP="00756896">
            <w:pPr>
              <w:rPr>
                <w:rFonts w:cstheme="minorHAnsi"/>
                <w:b/>
                <w:bCs/>
                <w:color w:val="000000" w:themeColor="text1"/>
              </w:rPr>
            </w:pPr>
            <w:r>
              <w:rPr>
                <w:rFonts w:cstheme="minorHAnsi"/>
                <w:b/>
                <w:bCs/>
                <w:color w:val="000000" w:themeColor="text1"/>
              </w:rPr>
              <w:t>3.</w:t>
            </w:r>
          </w:p>
        </w:tc>
        <w:tc>
          <w:tcPr>
            <w:tcW w:w="9894" w:type="dxa"/>
          </w:tcPr>
          <w:p w14:paraId="548C12CC" w14:textId="77777777" w:rsidR="00D8797F" w:rsidRPr="00B96946" w:rsidRDefault="00D8797F" w:rsidP="00756896">
            <w:pPr>
              <w:widowControl w:val="0"/>
              <w:tabs>
                <w:tab w:val="left" w:pos="220"/>
                <w:tab w:val="left" w:pos="720"/>
              </w:tabs>
              <w:autoSpaceDE w:val="0"/>
              <w:autoSpaceDN w:val="0"/>
              <w:adjustRightInd w:val="0"/>
              <w:rPr>
                <w:rFonts w:cstheme="minorHAnsi"/>
              </w:rPr>
            </w:pPr>
            <w:r w:rsidRPr="00B96946">
              <w:rPr>
                <w:rFonts w:cstheme="minorHAnsi"/>
              </w:rPr>
              <w:t>Able to demonstrate sound knowledge of</w:t>
            </w:r>
            <w:r>
              <w:rPr>
                <w:rFonts w:cstheme="minorHAnsi"/>
              </w:rPr>
              <w:t xml:space="preserve"> secure</w:t>
            </w:r>
            <w:r w:rsidRPr="00B96946">
              <w:rPr>
                <w:rFonts w:cstheme="minorHAnsi"/>
              </w:rPr>
              <w:t xml:space="preserve"> tenancy management relating to Housing Act</w:t>
            </w:r>
            <w:r>
              <w:rPr>
                <w:rFonts w:cstheme="minorHAnsi"/>
              </w:rPr>
              <w:t xml:space="preserve"> of</w:t>
            </w:r>
            <w:r w:rsidRPr="00B96946">
              <w:rPr>
                <w:rFonts w:cstheme="minorHAnsi"/>
              </w:rPr>
              <w:t xml:space="preserve"> 1985 </w:t>
            </w:r>
            <w:r>
              <w:rPr>
                <w:rFonts w:cstheme="minorHAnsi"/>
              </w:rPr>
              <w:t>and relevant knowledge of the Housing Act</w:t>
            </w:r>
            <w:r w:rsidRPr="00B96946">
              <w:rPr>
                <w:rFonts w:cstheme="minorHAnsi"/>
              </w:rPr>
              <w:t xml:space="preserve"> 1988, Housing Act </w:t>
            </w:r>
            <w:proofErr w:type="gramStart"/>
            <w:r w:rsidRPr="00B96946">
              <w:rPr>
                <w:rFonts w:cstheme="minorHAnsi"/>
              </w:rPr>
              <w:t>1996</w:t>
            </w:r>
            <w:proofErr w:type="gramEnd"/>
            <w:r w:rsidRPr="00B96946">
              <w:rPr>
                <w:rFonts w:cstheme="minorHAnsi"/>
              </w:rPr>
              <w:t xml:space="preserve"> </w:t>
            </w:r>
            <w:r>
              <w:rPr>
                <w:rFonts w:cstheme="minorHAnsi"/>
              </w:rPr>
              <w:t>and</w:t>
            </w:r>
            <w:r w:rsidRPr="00B96946">
              <w:rPr>
                <w:rFonts w:cstheme="minorHAnsi"/>
              </w:rPr>
              <w:t xml:space="preserve"> </w:t>
            </w:r>
            <w:r>
              <w:rPr>
                <w:rFonts w:cstheme="minorHAnsi"/>
              </w:rPr>
              <w:t xml:space="preserve">the </w:t>
            </w:r>
            <w:r w:rsidRPr="00B96946">
              <w:rPr>
                <w:rFonts w:cstheme="minorHAnsi"/>
              </w:rPr>
              <w:t>Localism Act</w:t>
            </w:r>
            <w:r>
              <w:rPr>
                <w:rFonts w:cstheme="minorHAnsi"/>
              </w:rPr>
              <w:t xml:space="preserve"> of</w:t>
            </w:r>
            <w:r w:rsidRPr="00B96946">
              <w:rPr>
                <w:rFonts w:cstheme="minorHAnsi"/>
              </w:rPr>
              <w:t xml:space="preserve"> 2011</w:t>
            </w:r>
            <w:r>
              <w:rPr>
                <w:rFonts w:cstheme="minorHAnsi"/>
              </w:rPr>
              <w:t>.</w:t>
            </w:r>
          </w:p>
        </w:tc>
      </w:tr>
      <w:tr w:rsidR="00D8797F" w14:paraId="3FF928A5" w14:textId="77777777" w:rsidTr="00756896">
        <w:tc>
          <w:tcPr>
            <w:tcW w:w="562" w:type="dxa"/>
          </w:tcPr>
          <w:p w14:paraId="2584B84C" w14:textId="77777777" w:rsidR="00D8797F" w:rsidRDefault="00D8797F" w:rsidP="00756896">
            <w:pPr>
              <w:rPr>
                <w:rFonts w:cstheme="minorHAnsi"/>
                <w:b/>
                <w:bCs/>
                <w:color w:val="000000" w:themeColor="text1"/>
              </w:rPr>
            </w:pPr>
            <w:r>
              <w:rPr>
                <w:rFonts w:cstheme="minorHAnsi"/>
                <w:b/>
                <w:bCs/>
                <w:color w:val="000000" w:themeColor="text1"/>
              </w:rPr>
              <w:t>4.</w:t>
            </w:r>
          </w:p>
        </w:tc>
        <w:tc>
          <w:tcPr>
            <w:tcW w:w="9894" w:type="dxa"/>
          </w:tcPr>
          <w:p w14:paraId="6F9EF3BA" w14:textId="77777777" w:rsidR="00D8797F" w:rsidRPr="00B96946" w:rsidRDefault="00D8797F" w:rsidP="00756896">
            <w:pPr>
              <w:rPr>
                <w:rFonts w:cstheme="minorHAnsi"/>
                <w:color w:val="000000" w:themeColor="text1"/>
              </w:rPr>
            </w:pPr>
            <w:r w:rsidRPr="00B96946">
              <w:rPr>
                <w:rFonts w:cstheme="minorHAnsi"/>
                <w:color w:val="000000" w:themeColor="text1"/>
              </w:rPr>
              <w:t>Demonstrable experience of managing and evaluating risk dynamically, employing professional curiosity and completion of complex decision making</w:t>
            </w:r>
            <w:r>
              <w:rPr>
                <w:rFonts w:cstheme="minorHAnsi"/>
                <w:color w:val="000000" w:themeColor="text1"/>
              </w:rPr>
              <w:t xml:space="preserve"> while working independently.</w:t>
            </w:r>
          </w:p>
        </w:tc>
      </w:tr>
      <w:tr w:rsidR="00D8797F" w14:paraId="4BFB8289" w14:textId="77777777" w:rsidTr="00756896">
        <w:tc>
          <w:tcPr>
            <w:tcW w:w="562" w:type="dxa"/>
          </w:tcPr>
          <w:p w14:paraId="5499285E" w14:textId="77777777" w:rsidR="00D8797F" w:rsidRDefault="00D8797F" w:rsidP="00756896">
            <w:pPr>
              <w:rPr>
                <w:rFonts w:cstheme="minorHAnsi"/>
                <w:b/>
                <w:bCs/>
                <w:color w:val="000000" w:themeColor="text1"/>
              </w:rPr>
            </w:pPr>
            <w:r>
              <w:rPr>
                <w:rFonts w:cstheme="minorHAnsi"/>
                <w:b/>
                <w:bCs/>
                <w:color w:val="000000" w:themeColor="text1"/>
              </w:rPr>
              <w:t>5.</w:t>
            </w:r>
          </w:p>
        </w:tc>
        <w:tc>
          <w:tcPr>
            <w:tcW w:w="9894" w:type="dxa"/>
          </w:tcPr>
          <w:p w14:paraId="12AE839B" w14:textId="77777777" w:rsidR="00D8797F" w:rsidRPr="00B96946" w:rsidRDefault="00D8797F" w:rsidP="00756896">
            <w:pPr>
              <w:rPr>
                <w:rFonts w:cstheme="minorHAnsi"/>
                <w:color w:val="000000" w:themeColor="text1"/>
              </w:rPr>
            </w:pPr>
            <w:r w:rsidRPr="00B96946">
              <w:rPr>
                <w:rFonts w:cstheme="minorHAnsi"/>
                <w:color w:val="000000" w:themeColor="text1"/>
              </w:rPr>
              <w:t>Able to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demonstrating</w:t>
            </w:r>
            <w:r>
              <w:rPr>
                <w:rFonts w:cstheme="minorHAnsi"/>
                <w:color w:val="000000" w:themeColor="text1"/>
              </w:rPr>
              <w:t xml:space="preserve"> the</w:t>
            </w:r>
            <w:r w:rsidRPr="00B96946">
              <w:rPr>
                <w:rFonts w:cstheme="minorHAnsi"/>
                <w:color w:val="000000" w:themeColor="text1"/>
              </w:rPr>
              <w:t xml:space="preserve"> use of this</w:t>
            </w:r>
            <w:r>
              <w:rPr>
                <w:rFonts w:cstheme="minorHAnsi"/>
                <w:color w:val="000000" w:themeColor="text1"/>
              </w:rPr>
              <w:t xml:space="preserve"> knowledge</w:t>
            </w:r>
            <w:r w:rsidRPr="00B96946">
              <w:rPr>
                <w:rFonts w:cstheme="minorHAnsi"/>
                <w:color w:val="000000" w:themeColor="text1"/>
              </w:rPr>
              <w:t xml:space="preserve"> to mentor residents</w:t>
            </w:r>
            <w:r>
              <w:rPr>
                <w:rFonts w:cstheme="minorHAnsi"/>
                <w:color w:val="000000" w:themeColor="text1"/>
              </w:rPr>
              <w:t xml:space="preserve"> and communities</w:t>
            </w:r>
            <w:r w:rsidRPr="00B96946">
              <w:rPr>
                <w:rFonts w:cstheme="minorHAnsi"/>
                <w:color w:val="000000" w:themeColor="text1"/>
              </w:rPr>
              <w:t xml:space="preserve"> in positive behaviours.</w:t>
            </w:r>
          </w:p>
        </w:tc>
      </w:tr>
      <w:tr w:rsidR="00D8797F" w14:paraId="4C8D7571" w14:textId="77777777" w:rsidTr="00756896">
        <w:tc>
          <w:tcPr>
            <w:tcW w:w="562" w:type="dxa"/>
          </w:tcPr>
          <w:p w14:paraId="0ACBA893" w14:textId="77777777" w:rsidR="00D8797F" w:rsidRDefault="00D8797F" w:rsidP="00756896">
            <w:pPr>
              <w:rPr>
                <w:rFonts w:cstheme="minorHAnsi"/>
                <w:b/>
                <w:bCs/>
                <w:color w:val="000000" w:themeColor="text1"/>
              </w:rPr>
            </w:pPr>
            <w:r>
              <w:rPr>
                <w:rFonts w:cstheme="minorHAnsi"/>
                <w:b/>
                <w:bCs/>
                <w:color w:val="000000" w:themeColor="text1"/>
              </w:rPr>
              <w:t>6.</w:t>
            </w:r>
          </w:p>
        </w:tc>
        <w:tc>
          <w:tcPr>
            <w:tcW w:w="9894" w:type="dxa"/>
          </w:tcPr>
          <w:p w14:paraId="420ECAF8" w14:textId="77777777" w:rsidR="00D8797F" w:rsidRPr="00B96946" w:rsidRDefault="00D8797F" w:rsidP="00756896">
            <w:pPr>
              <w:rPr>
                <w:rFonts w:cstheme="minorHAnsi"/>
                <w:color w:val="000000" w:themeColor="text1"/>
              </w:rPr>
            </w:pPr>
            <w:r w:rsidRPr="00B96946">
              <w:rPr>
                <w:rFonts w:cstheme="minorHAnsi"/>
                <w:color w:val="000000" w:themeColor="text1"/>
              </w:rPr>
              <w:t>A valid UK driver</w:t>
            </w:r>
            <w:r>
              <w:rPr>
                <w:rFonts w:cstheme="minorHAnsi"/>
                <w:color w:val="000000" w:themeColor="text1"/>
              </w:rPr>
              <w:t>’</w:t>
            </w:r>
            <w:r w:rsidRPr="00B96946">
              <w:rPr>
                <w:rFonts w:cstheme="minorHAnsi"/>
                <w:color w:val="000000" w:themeColor="text1"/>
              </w:rPr>
              <w:t>s licence and access to own vehicle</w:t>
            </w:r>
            <w:r>
              <w:rPr>
                <w:rFonts w:cstheme="minorHAnsi"/>
                <w:color w:val="000000" w:themeColor="text1"/>
              </w:rPr>
              <w:t>.</w:t>
            </w:r>
          </w:p>
        </w:tc>
      </w:tr>
      <w:bookmarkEnd w:id="7"/>
    </w:tbl>
    <w:p w14:paraId="31A7FFEC" w14:textId="2F44CB3E" w:rsidR="00D8797F" w:rsidRDefault="00D8797F" w:rsidP="00D8797F"/>
    <w:p w14:paraId="7D35D533" w14:textId="77777777" w:rsidR="00D8797F" w:rsidRDefault="00D8797F">
      <w:r>
        <w:br w:type="page"/>
      </w:r>
    </w:p>
    <w:p w14:paraId="385BA7E5" w14:textId="71F37B6C" w:rsidR="00D8797F" w:rsidRDefault="00D8797F" w:rsidP="00D8797F">
      <w:r w:rsidRPr="00D8797F">
        <w:rPr>
          <w:noProof/>
        </w:rPr>
        <w:lastRenderedPageBreak/>
        <w:drawing>
          <wp:anchor distT="0" distB="0" distL="114300" distR="114300" simplePos="0" relativeHeight="251663360" behindDoc="0" locked="0" layoutInCell="1" allowOverlap="1" wp14:anchorId="2DDA2999" wp14:editId="4098471C">
            <wp:simplePos x="0" y="0"/>
            <wp:positionH relativeFrom="margin">
              <wp:posOffset>3981450</wp:posOffset>
            </wp:positionH>
            <wp:positionV relativeFrom="paragraph">
              <wp:posOffset>109855</wp:posOffset>
            </wp:positionV>
            <wp:extent cx="2159635" cy="5384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97F">
        <w:rPr>
          <w:noProof/>
        </w:rPr>
        <mc:AlternateContent>
          <mc:Choice Requires="wpg">
            <w:drawing>
              <wp:anchor distT="0" distB="0" distL="114300" distR="114300" simplePos="0" relativeHeight="251662336" behindDoc="0" locked="0" layoutInCell="1" allowOverlap="1" wp14:anchorId="43086AF1" wp14:editId="45AD1686">
                <wp:simplePos x="0" y="0"/>
                <wp:positionH relativeFrom="margin">
                  <wp:posOffset>-247650</wp:posOffset>
                </wp:positionH>
                <wp:positionV relativeFrom="paragraph">
                  <wp:posOffset>-336550</wp:posOffset>
                </wp:positionV>
                <wp:extent cx="7181850" cy="1471930"/>
                <wp:effectExtent l="0" t="0" r="0" b="0"/>
                <wp:wrapNone/>
                <wp:docPr id="2"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4" name="TextBox 6"/>
                        <wps:cNvSpPr txBox="1"/>
                        <wps:spPr>
                          <a:xfrm>
                            <a:off x="428625" y="93983"/>
                            <a:ext cx="3810000" cy="1068070"/>
                          </a:xfrm>
                          <a:prstGeom prst="rect">
                            <a:avLst/>
                          </a:prstGeom>
                          <a:noFill/>
                        </wps:spPr>
                        <wps:txbx>
                          <w:txbxContent>
                            <w:p w14:paraId="7B61E433" w14:textId="77777777" w:rsidR="006A2B5E" w:rsidRDefault="006A2B5E" w:rsidP="006A2B5E">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757C6518" w14:textId="77777777" w:rsidR="006A2B5E" w:rsidRDefault="006A2B5E" w:rsidP="006A2B5E">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403F5190" w14:textId="77777777" w:rsidR="006A2B5E" w:rsidRPr="00EC3018" w:rsidRDefault="006A2B5E" w:rsidP="006A2B5E">
                              <w:pPr>
                                <w:spacing w:after="0" w:line="240" w:lineRule="auto"/>
                                <w:contextualSpacing/>
                                <w:rPr>
                                  <w:sz w:val="6"/>
                                  <w:szCs w:val="6"/>
                                </w:rPr>
                              </w:pPr>
                              <w:r>
                                <w:rPr>
                                  <w:rFonts w:hAnsi="Calibri"/>
                                  <w:color w:val="FFFFFF" w:themeColor="background1"/>
                                  <w:kern w:val="24"/>
                                  <w:sz w:val="24"/>
                                  <w:szCs w:val="24"/>
                                </w:rPr>
                                <w:t>Grade G</w:t>
                              </w:r>
                            </w:p>
                            <w:p w14:paraId="6DBC9F6E" w14:textId="77777777" w:rsidR="00D8797F" w:rsidRPr="00EC3018" w:rsidRDefault="00D8797F" w:rsidP="00D8797F">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43086AF1" id="_x0000_s1029" style="position:absolute;margin-left:-19.5pt;margin-top:-26.5pt;width:565.5pt;height:115.9pt;z-index:251662336;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GqmlqroCAACXBgAADgAAAAAAAAAAAAAA&#10;AAA8AgAAZHJzL2Uyb0RvYy54bWxQSwECLQAUAAYACAAAACEAGVa/5oYIAACMFQAAFAAAAAAAAAAA&#10;AAAAAAAiBQAAZHJzL21lZGlhL2ltYWdlMS5lbWZQSwECLQAUAAYACAAAACEAwFky4OAAAAAMAQAA&#10;DwAAAAAAAAAAAAAAAADa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31" type="#_x0000_t202" style="position:absolute;left:4286;top:939;width:38100;height:10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B61E433" w14:textId="77777777" w:rsidR="006A2B5E" w:rsidRDefault="006A2B5E" w:rsidP="006A2B5E">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757C6518" w14:textId="77777777" w:rsidR="006A2B5E" w:rsidRDefault="006A2B5E" w:rsidP="006A2B5E">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403F5190" w14:textId="77777777" w:rsidR="006A2B5E" w:rsidRPr="00EC3018" w:rsidRDefault="006A2B5E" w:rsidP="006A2B5E">
                        <w:pPr>
                          <w:spacing w:after="0" w:line="240" w:lineRule="auto"/>
                          <w:contextualSpacing/>
                          <w:rPr>
                            <w:sz w:val="6"/>
                            <w:szCs w:val="6"/>
                          </w:rPr>
                        </w:pPr>
                        <w:r>
                          <w:rPr>
                            <w:rFonts w:hAnsi="Calibri"/>
                            <w:color w:val="FFFFFF" w:themeColor="background1"/>
                            <w:kern w:val="24"/>
                            <w:sz w:val="24"/>
                            <w:szCs w:val="24"/>
                          </w:rPr>
                          <w:t>Grade G</w:t>
                        </w:r>
                      </w:p>
                      <w:p w14:paraId="6DBC9F6E" w14:textId="77777777" w:rsidR="00D8797F" w:rsidRPr="00EC3018" w:rsidRDefault="00D8797F" w:rsidP="00D8797F">
                        <w:pPr>
                          <w:spacing w:after="0" w:line="240" w:lineRule="auto"/>
                          <w:contextualSpacing/>
                          <w:rPr>
                            <w:sz w:val="6"/>
                            <w:szCs w:val="6"/>
                          </w:rPr>
                        </w:pPr>
                      </w:p>
                    </w:txbxContent>
                  </v:textbox>
                </v:shape>
                <w10:wrap anchorx="margin"/>
              </v:group>
            </w:pict>
          </mc:Fallback>
        </mc:AlternateContent>
      </w:r>
    </w:p>
    <w:p w14:paraId="24D2C1F7" w14:textId="7EE3A99C" w:rsidR="00D8797F" w:rsidRPr="00D8797F" w:rsidRDefault="00D8797F" w:rsidP="00D8797F"/>
    <w:p w14:paraId="7EEEC964" w14:textId="29B10E1F" w:rsidR="00D8797F" w:rsidRPr="00D8797F" w:rsidRDefault="00D8797F" w:rsidP="00D8797F"/>
    <w:p w14:paraId="08777A6E" w14:textId="6AA08628" w:rsidR="00D8797F" w:rsidRPr="00D8797F" w:rsidRDefault="00D8797F" w:rsidP="00D8797F"/>
    <w:p w14:paraId="2B478F37" w14:textId="734DECEC" w:rsidR="00D8797F" w:rsidRDefault="00D8797F" w:rsidP="00D879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D8797F" w14:paraId="49B9BB35" w14:textId="77777777" w:rsidTr="00756896">
        <w:trPr>
          <w:trHeight w:val="3518"/>
        </w:trPr>
        <w:tc>
          <w:tcPr>
            <w:tcW w:w="5218" w:type="dxa"/>
          </w:tcPr>
          <w:p w14:paraId="49070B75" w14:textId="77777777" w:rsidR="00D8797F" w:rsidRPr="001870A7" w:rsidRDefault="00D8797F" w:rsidP="00E250CC">
            <w:pPr>
              <w:pStyle w:val="NormalWeb"/>
              <w:contextualSpacing/>
              <w:rPr>
                <w:rFonts w:asciiTheme="minorHAnsi" w:hAnsiTheme="minorHAnsi" w:cstheme="minorHAnsi"/>
                <w:b/>
                <w:bCs/>
                <w:color w:val="000000" w:themeColor="text1"/>
              </w:rPr>
            </w:pPr>
            <w:bookmarkStart w:id="8" w:name="_Hlk125620611"/>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2E4F60AC" w14:textId="77777777" w:rsidR="00D8797F" w:rsidRDefault="00D8797F" w:rsidP="00756896">
            <w:pPr>
              <w:pStyle w:val="NormalWeb"/>
              <w:spacing w:after="0"/>
              <w:contextualSpacing/>
              <w:rPr>
                <w:rFonts w:asciiTheme="minorHAnsi" w:hAnsiTheme="minorHAnsi" w:cstheme="minorHAnsi"/>
                <w:color w:val="000000" w:themeColor="text1"/>
              </w:rPr>
            </w:pPr>
          </w:p>
          <w:p w14:paraId="363C5FCE"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453439F4"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7FA0107E"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AA59D39"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7E8D5976"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0FAE0832" w14:textId="77777777" w:rsidR="00D8797F" w:rsidRPr="00467EB5" w:rsidRDefault="00D8797F" w:rsidP="00D8797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227D1140" w14:textId="77777777" w:rsidR="00D8797F" w:rsidRDefault="00D8797F" w:rsidP="00D8797F">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30B88BC" w14:textId="77777777" w:rsidR="00D8797F" w:rsidRDefault="00D8797F" w:rsidP="00756896">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C896EE2" w14:textId="77777777" w:rsidR="00D8797F" w:rsidRPr="00535A60" w:rsidRDefault="00D8797F" w:rsidP="00756896">
            <w:pPr>
              <w:pStyle w:val="NormalWeb"/>
              <w:spacing w:before="0" w:beforeAutospacing="0" w:after="0" w:afterAutospacing="0"/>
              <w:contextualSpacing/>
              <w:rPr>
                <w:rFonts w:asciiTheme="minorHAnsi" w:hAnsiTheme="minorHAnsi" w:cstheme="minorHAnsi"/>
                <w:b/>
                <w:bCs/>
                <w:color w:val="000000" w:themeColor="text1"/>
              </w:rPr>
            </w:pPr>
          </w:p>
          <w:p w14:paraId="1F6FC519" w14:textId="77777777" w:rsidR="00D8797F" w:rsidRDefault="00D8797F" w:rsidP="00D8797F">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1DE90043" w14:textId="77777777" w:rsidR="00D8797F" w:rsidRPr="00467EB5" w:rsidRDefault="00D8797F" w:rsidP="00D8797F">
            <w:pPr>
              <w:numPr>
                <w:ilvl w:val="0"/>
                <w:numId w:val="1"/>
              </w:numPr>
              <w:spacing w:line="276" w:lineRule="auto"/>
              <w:rPr>
                <w:sz w:val="24"/>
                <w:szCs w:val="24"/>
              </w:rPr>
            </w:pPr>
            <w:r w:rsidRPr="00467EB5">
              <w:rPr>
                <w:sz w:val="24"/>
                <w:szCs w:val="24"/>
              </w:rPr>
              <w:t xml:space="preserve">Make well-considered decisions </w:t>
            </w:r>
          </w:p>
          <w:p w14:paraId="0EBBDC51" w14:textId="77777777" w:rsidR="00D8797F" w:rsidRPr="00467EB5" w:rsidRDefault="00D8797F" w:rsidP="00D8797F">
            <w:pPr>
              <w:numPr>
                <w:ilvl w:val="0"/>
                <w:numId w:val="1"/>
              </w:numPr>
              <w:spacing w:line="276" w:lineRule="auto"/>
              <w:rPr>
                <w:sz w:val="24"/>
                <w:szCs w:val="24"/>
              </w:rPr>
            </w:pPr>
            <w:r w:rsidRPr="00467EB5">
              <w:rPr>
                <w:sz w:val="24"/>
                <w:szCs w:val="24"/>
              </w:rPr>
              <w:t>Support, coach and communicate with my team</w:t>
            </w:r>
          </w:p>
          <w:p w14:paraId="57FFB7F6" w14:textId="77777777" w:rsidR="00D8797F" w:rsidRPr="00467EB5" w:rsidRDefault="00D8797F" w:rsidP="00D8797F">
            <w:pPr>
              <w:numPr>
                <w:ilvl w:val="0"/>
                <w:numId w:val="1"/>
              </w:numPr>
              <w:spacing w:line="276" w:lineRule="auto"/>
              <w:rPr>
                <w:sz w:val="24"/>
                <w:szCs w:val="24"/>
              </w:rPr>
            </w:pPr>
            <w:r w:rsidRPr="00467EB5">
              <w:rPr>
                <w:sz w:val="24"/>
                <w:szCs w:val="24"/>
              </w:rPr>
              <w:t>Be accountable for my team’s performance</w:t>
            </w:r>
          </w:p>
          <w:p w14:paraId="08413C7A" w14:textId="77777777" w:rsidR="00D8797F" w:rsidRDefault="00D8797F" w:rsidP="00756896">
            <w:pPr>
              <w:pStyle w:val="NormalWeb"/>
              <w:spacing w:before="0" w:after="0"/>
              <w:contextualSpacing/>
              <w:rPr>
                <w:rFonts w:asciiTheme="minorHAnsi" w:hAnsiTheme="minorHAnsi" w:cstheme="minorHAnsi"/>
                <w:b/>
                <w:bCs/>
                <w:color w:val="000000" w:themeColor="text1"/>
              </w:rPr>
            </w:pPr>
          </w:p>
        </w:tc>
      </w:tr>
    </w:tbl>
    <w:p w14:paraId="1A51FF9D" w14:textId="77777777" w:rsidR="00A17FB0" w:rsidRDefault="00A17FB0" w:rsidP="00E250CC">
      <w:pPr>
        <w:rPr>
          <w:rFonts w:cstheme="minorHAnsi"/>
          <w:sz w:val="24"/>
          <w:szCs w:val="24"/>
        </w:rPr>
      </w:pPr>
      <w:bookmarkStart w:id="9" w:name="_Hlk125620633"/>
      <w:bookmarkEnd w:id="8"/>
    </w:p>
    <w:p w14:paraId="41FADF71" w14:textId="1130DB19" w:rsidR="00E250CC" w:rsidRPr="00C23807" w:rsidRDefault="00E250CC" w:rsidP="00E250CC">
      <w:pPr>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05ADC13" w14:textId="77777777" w:rsidR="00E250CC" w:rsidRDefault="00E250CC" w:rsidP="00E250CC">
      <w:pPr>
        <w:pStyle w:val="Heading3"/>
      </w:pPr>
      <w:r>
        <w:t>Role characteristics</w:t>
      </w:r>
    </w:p>
    <w:p w14:paraId="48B99F91" w14:textId="77777777" w:rsidR="00E250CC" w:rsidRDefault="00E250CC" w:rsidP="00E250CC">
      <w:pPr>
        <w:pStyle w:val="BodyText"/>
        <w:ind w:right="1470"/>
        <w:rPr>
          <w:rFonts w:asciiTheme="minorHAnsi" w:hAnsiTheme="minorHAnsi" w:cstheme="minorHAnsi"/>
        </w:rPr>
      </w:pPr>
    </w:p>
    <w:p w14:paraId="142B4F47" w14:textId="0825B512" w:rsidR="00E250CC" w:rsidRDefault="00E250CC" w:rsidP="00E250CC">
      <w:pPr>
        <w:pStyle w:val="BodyText"/>
        <w:spacing w:line="244" w:lineRule="auto"/>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5C8D02D9" w14:textId="77777777" w:rsidR="00E250CC" w:rsidRDefault="00E250CC" w:rsidP="00E250CC">
      <w:pPr>
        <w:pStyle w:val="BodyText"/>
        <w:spacing w:line="242" w:lineRule="auto"/>
        <w:ind w:right="1544"/>
      </w:pPr>
      <w:r>
        <w:tab/>
      </w:r>
    </w:p>
    <w:p w14:paraId="28B3378B" w14:textId="77777777" w:rsidR="00E250CC" w:rsidRDefault="00E250CC" w:rsidP="00E250CC">
      <w:pPr>
        <w:pStyle w:val="Heading3"/>
        <w:spacing w:before="0"/>
      </w:pPr>
      <w:r>
        <w:t>The k</w:t>
      </w:r>
      <w:r w:rsidRPr="00585845">
        <w:t>nowledge and skills required</w:t>
      </w:r>
    </w:p>
    <w:p w14:paraId="7E669ADF" w14:textId="77777777" w:rsidR="00E250CC" w:rsidRDefault="00E250CC" w:rsidP="00E250CC">
      <w:pPr>
        <w:pStyle w:val="BodyText"/>
        <w:spacing w:line="244" w:lineRule="auto"/>
        <w:ind w:right="1658"/>
        <w:rPr>
          <w:rFonts w:asciiTheme="minorHAnsi" w:hAnsiTheme="minorHAnsi" w:cstheme="minorHAnsi"/>
        </w:rPr>
      </w:pPr>
    </w:p>
    <w:p w14:paraId="415052E0" w14:textId="62877C88" w:rsidR="00E250CC" w:rsidRDefault="00E250CC" w:rsidP="00E250CC">
      <w:pPr>
        <w:pStyle w:val="BodyText"/>
        <w:spacing w:line="242" w:lineRule="auto"/>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41882A93" w14:textId="77777777" w:rsidR="00E250CC" w:rsidRDefault="00E250CC" w:rsidP="00E250CC">
      <w:pPr>
        <w:pStyle w:val="BodyText"/>
        <w:rPr>
          <w:sz w:val="21"/>
        </w:rPr>
      </w:pPr>
    </w:p>
    <w:p w14:paraId="1FD62305" w14:textId="77777777" w:rsidR="00E250CC" w:rsidRDefault="00E250CC" w:rsidP="00E250CC">
      <w:pPr>
        <w:pStyle w:val="BodyText"/>
        <w:spacing w:line="242" w:lineRule="auto"/>
      </w:pPr>
      <w: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750A3395" w14:textId="77777777" w:rsidR="00E250CC" w:rsidRDefault="00E250CC" w:rsidP="00E250CC">
      <w:pPr>
        <w:pStyle w:val="BodyText"/>
        <w:spacing w:before="10"/>
        <w:rPr>
          <w:sz w:val="20"/>
        </w:rPr>
      </w:pPr>
    </w:p>
    <w:p w14:paraId="2369C0E2" w14:textId="77777777" w:rsidR="00E250CC" w:rsidRDefault="00E250CC" w:rsidP="00E250CC">
      <w:pPr>
        <w:pStyle w:val="BodyText"/>
        <w:spacing w:line="247" w:lineRule="auto"/>
      </w:pPr>
      <w:r>
        <w:t>Roles will have demands for manual dexterity in relation to typing and similar functions, other jobs will use a range of equipment requiring precision in their use and handling.</w:t>
      </w:r>
    </w:p>
    <w:p w14:paraId="2B196B5B" w14:textId="77777777" w:rsidR="00E250CC" w:rsidRDefault="00E250CC" w:rsidP="00E250CC">
      <w:pPr>
        <w:pStyle w:val="Heading3"/>
        <w:rPr>
          <w:bCs/>
          <w:color w:val="000000" w:themeColor="text1"/>
        </w:rPr>
      </w:pPr>
    </w:p>
    <w:p w14:paraId="09383FF4" w14:textId="77777777" w:rsidR="00E250CC" w:rsidRDefault="00E250CC" w:rsidP="00E250CC">
      <w:pPr>
        <w:pStyle w:val="Heading3"/>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r w:rsidRPr="00585845">
        <w:t xml:space="preserve"> </w:t>
      </w:r>
    </w:p>
    <w:p w14:paraId="4DFA2877" w14:textId="77777777" w:rsidR="00E250CC" w:rsidRDefault="00E250CC" w:rsidP="00E250CC">
      <w:pPr>
        <w:pStyle w:val="BodyText"/>
        <w:spacing w:line="235" w:lineRule="auto"/>
        <w:ind w:right="1678"/>
        <w:rPr>
          <w:rFonts w:asciiTheme="minorHAnsi" w:hAnsiTheme="minorHAnsi" w:cstheme="minorHAnsi"/>
        </w:rPr>
      </w:pPr>
    </w:p>
    <w:p w14:paraId="10EF393F" w14:textId="77777777" w:rsidR="00E250CC" w:rsidRDefault="00E250CC" w:rsidP="00256B4A">
      <w:pPr>
        <w:pStyle w:val="BodyText"/>
        <w:spacing w:line="235" w:lineRule="auto"/>
      </w:pPr>
      <w:r>
        <w:t xml:space="preserve">The situations and problems dealt with at this level will be increasingly complex, involving several information streams where analytical and judgemental skills will be needed to </w:t>
      </w:r>
      <w:bookmarkEnd w:id="9"/>
      <w:r>
        <w:t xml:space="preserve">interpret information correctly and determine optimum solutions. </w:t>
      </w:r>
    </w:p>
    <w:p w14:paraId="4473DB76" w14:textId="77777777" w:rsidR="00E250CC" w:rsidRDefault="00E250CC" w:rsidP="00E250CC">
      <w:pPr>
        <w:pStyle w:val="BodyText"/>
        <w:spacing w:line="235" w:lineRule="auto"/>
        <w:ind w:left="1320" w:right="1650"/>
      </w:pPr>
    </w:p>
    <w:p w14:paraId="2BB712D6" w14:textId="77777777" w:rsidR="00E250CC" w:rsidRDefault="00E250CC" w:rsidP="00256B4A">
      <w:pPr>
        <w:pStyle w:val="BodyText"/>
        <w:spacing w:line="235" w:lineRule="auto"/>
      </w:pPr>
      <w:r>
        <w:lastRenderedPageBreak/>
        <w:t>Job holders will have plenty of day-to-day issues to contend with, they will also need to plan some months ahead to achieve medium-term objectives in such areas as project support or service development.</w:t>
      </w:r>
    </w:p>
    <w:p w14:paraId="295A74D5" w14:textId="77777777" w:rsidR="00E250CC" w:rsidRDefault="00E250CC" w:rsidP="00256B4A">
      <w:pPr>
        <w:pStyle w:val="BodyText"/>
        <w:spacing w:before="4"/>
        <w:rPr>
          <w:sz w:val="20"/>
        </w:rPr>
      </w:pPr>
    </w:p>
    <w:p w14:paraId="0E40E819" w14:textId="366526C5" w:rsidR="00E250CC" w:rsidRDefault="00E250CC" w:rsidP="00256B4A">
      <w:pPr>
        <w:pStyle w:val="BodyText"/>
        <w:spacing w:line="242" w:lineRule="auto"/>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256B4A">
        <w:t>.</w:t>
      </w:r>
    </w:p>
    <w:p w14:paraId="6B14BCF4" w14:textId="77777777" w:rsidR="00E250CC" w:rsidRDefault="00E250CC" w:rsidP="00E250CC">
      <w:pPr>
        <w:pStyle w:val="BodyText"/>
        <w:spacing w:line="242" w:lineRule="auto"/>
        <w:ind w:left="1320" w:right="1502"/>
      </w:pPr>
    </w:p>
    <w:p w14:paraId="15A1CD7C" w14:textId="77777777" w:rsidR="00E250CC" w:rsidRDefault="00E250CC" w:rsidP="00E250CC">
      <w:pPr>
        <w:pStyle w:val="BodyText"/>
        <w:spacing w:line="242" w:lineRule="auto"/>
        <w:ind w:right="1502"/>
        <w:rPr>
          <w:b/>
          <w:bCs/>
          <w:color w:val="000000" w:themeColor="text1"/>
        </w:rPr>
      </w:pPr>
      <w:r w:rsidRPr="00F77A6D">
        <w:rPr>
          <w:b/>
          <w:bCs/>
          <w:color w:val="000000" w:themeColor="text1"/>
        </w:rPr>
        <w:t xml:space="preserve">Decision </w:t>
      </w:r>
      <w:r>
        <w:rPr>
          <w:b/>
          <w:bCs/>
          <w:color w:val="000000" w:themeColor="text1"/>
        </w:rPr>
        <w:t>m</w:t>
      </w:r>
      <w:r w:rsidRPr="00F77A6D">
        <w:rPr>
          <w:b/>
          <w:bCs/>
          <w:color w:val="000000" w:themeColor="text1"/>
        </w:rPr>
        <w:t xml:space="preserve">aking and </w:t>
      </w:r>
      <w:r>
        <w:rPr>
          <w:b/>
          <w:bCs/>
          <w:color w:val="000000" w:themeColor="text1"/>
        </w:rPr>
        <w:t>i</w:t>
      </w:r>
      <w:r w:rsidRPr="00F77A6D">
        <w:rPr>
          <w:b/>
          <w:bCs/>
          <w:color w:val="000000" w:themeColor="text1"/>
        </w:rPr>
        <w:t>nnovation</w:t>
      </w:r>
    </w:p>
    <w:p w14:paraId="7B54D6CD" w14:textId="77777777" w:rsidR="00E250CC" w:rsidRDefault="00E250CC" w:rsidP="00E250CC">
      <w:pPr>
        <w:pStyle w:val="BodyText"/>
        <w:spacing w:line="247" w:lineRule="auto"/>
        <w:ind w:right="1639"/>
      </w:pPr>
    </w:p>
    <w:p w14:paraId="00C15EA1" w14:textId="77777777" w:rsidR="00E250CC" w:rsidRPr="00F96C90" w:rsidRDefault="00E250CC" w:rsidP="00256B4A">
      <w:pPr>
        <w:pStyle w:val="BodyText"/>
        <w:spacing w:before="1"/>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1557E630" w14:textId="77777777" w:rsidR="00E250CC" w:rsidRPr="00585845" w:rsidRDefault="00E250CC" w:rsidP="00E250CC">
      <w:pPr>
        <w:pStyle w:val="BodyText"/>
        <w:spacing w:before="1" w:line="242" w:lineRule="auto"/>
        <w:ind w:right="1616"/>
      </w:pPr>
    </w:p>
    <w:p w14:paraId="68266C8B" w14:textId="77777777" w:rsidR="00E250CC" w:rsidRPr="00585845" w:rsidRDefault="00E250CC" w:rsidP="00E250CC">
      <w:pPr>
        <w:pStyle w:val="Heading3"/>
      </w:pPr>
      <w:r>
        <w:t>A</w:t>
      </w:r>
      <w:r w:rsidRPr="00585845">
        <w:t>reas of responsibility</w:t>
      </w:r>
    </w:p>
    <w:p w14:paraId="251F032D" w14:textId="77777777" w:rsidR="00E250CC" w:rsidRDefault="00E250CC" w:rsidP="00E250CC">
      <w:pPr>
        <w:pStyle w:val="BodyText"/>
        <w:spacing w:line="235" w:lineRule="auto"/>
        <w:ind w:right="1465"/>
        <w:rPr>
          <w:rFonts w:asciiTheme="minorHAnsi" w:hAnsiTheme="minorHAnsi" w:cstheme="minorHAnsi"/>
        </w:rPr>
      </w:pPr>
    </w:p>
    <w:p w14:paraId="31C99C15" w14:textId="77777777" w:rsidR="00E250CC" w:rsidRPr="00F96C90" w:rsidRDefault="00E250CC" w:rsidP="00256B4A">
      <w:pPr>
        <w:pStyle w:val="BodyText"/>
        <w:spacing w:line="244" w:lineRule="auto"/>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E759717" w14:textId="77777777" w:rsidR="00E250CC" w:rsidRPr="00F96C90" w:rsidRDefault="00E250CC" w:rsidP="00256B4A">
      <w:pPr>
        <w:pStyle w:val="BodyText"/>
        <w:spacing w:before="9"/>
        <w:rPr>
          <w:rFonts w:asciiTheme="minorHAnsi" w:hAnsiTheme="minorHAnsi" w:cstheme="minorHAnsi"/>
        </w:rPr>
      </w:pPr>
    </w:p>
    <w:p w14:paraId="20320F72" w14:textId="77777777" w:rsidR="00E250CC" w:rsidRPr="00F96C90" w:rsidRDefault="00E250CC" w:rsidP="00256B4A">
      <w:pPr>
        <w:pStyle w:val="BodyText"/>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3B8743D5" w14:textId="77777777" w:rsidR="00E250CC" w:rsidRPr="00F96C90" w:rsidRDefault="00E250CC" w:rsidP="00256B4A">
      <w:pPr>
        <w:pStyle w:val="BodyText"/>
        <w:spacing w:before="2"/>
        <w:rPr>
          <w:rFonts w:asciiTheme="minorHAnsi" w:hAnsiTheme="minorHAnsi" w:cstheme="minorHAnsi"/>
        </w:rPr>
      </w:pPr>
    </w:p>
    <w:p w14:paraId="4F421DCA" w14:textId="77777777" w:rsidR="00E250CC" w:rsidRPr="00F96C90" w:rsidRDefault="00E250CC" w:rsidP="00256B4A">
      <w:pPr>
        <w:pStyle w:val="BodyText"/>
        <w:spacing w:line="235" w:lineRule="auto"/>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367DBF4D" w14:textId="77777777" w:rsidR="00E250CC" w:rsidRPr="00F96C90" w:rsidRDefault="00E250CC" w:rsidP="00256B4A">
      <w:pPr>
        <w:pStyle w:val="BodyText"/>
        <w:spacing w:before="7"/>
        <w:rPr>
          <w:rFonts w:asciiTheme="minorHAnsi" w:hAnsiTheme="minorHAnsi" w:cstheme="minorHAnsi"/>
        </w:rPr>
      </w:pPr>
    </w:p>
    <w:p w14:paraId="1120BC8D" w14:textId="77777777" w:rsidR="00E250CC" w:rsidRPr="00F96C90" w:rsidRDefault="00E250CC" w:rsidP="00256B4A">
      <w:pPr>
        <w:pStyle w:val="BodyText"/>
        <w:spacing w:before="1" w:line="244" w:lineRule="auto"/>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2FEE1CF4" w14:textId="77777777" w:rsidR="00E250CC" w:rsidRDefault="00E250CC" w:rsidP="00E250CC">
      <w:pPr>
        <w:pStyle w:val="Heading3"/>
      </w:pPr>
    </w:p>
    <w:p w14:paraId="5CD98B2A" w14:textId="77777777" w:rsidR="00E250CC" w:rsidRDefault="00E250CC" w:rsidP="00E250CC">
      <w:pPr>
        <w:pStyle w:val="Heading3"/>
      </w:pPr>
      <w:r>
        <w:t>I</w:t>
      </w:r>
      <w:r w:rsidRPr="00585845">
        <w:t xml:space="preserve">mpacts and </w:t>
      </w:r>
      <w:r>
        <w:t>d</w:t>
      </w:r>
      <w:r w:rsidRPr="00585845">
        <w:t>emands</w:t>
      </w:r>
    </w:p>
    <w:p w14:paraId="20BCB1E3" w14:textId="77777777" w:rsidR="00E250CC" w:rsidRPr="00E47798" w:rsidRDefault="00E250CC" w:rsidP="00E250CC"/>
    <w:p w14:paraId="02010CF6" w14:textId="77777777" w:rsidR="00E250CC" w:rsidRDefault="00E250CC" w:rsidP="00256B4A">
      <w:pPr>
        <w:pStyle w:val="BodyText"/>
        <w:spacing w:line="244" w:lineRule="auto"/>
      </w:pPr>
      <w:r>
        <w:t>Tasks and duties will be generally carried out in a sedentary position but there will always be a requirement for standing and walking from time to time, and the occasional need to lift or carry items.</w:t>
      </w:r>
    </w:p>
    <w:p w14:paraId="7D5AF562" w14:textId="77777777" w:rsidR="00E250CC" w:rsidRDefault="00E250CC" w:rsidP="00256B4A">
      <w:pPr>
        <w:pStyle w:val="BodyText"/>
        <w:spacing w:before="9"/>
        <w:rPr>
          <w:sz w:val="20"/>
        </w:rPr>
      </w:pPr>
    </w:p>
    <w:p w14:paraId="25849D67" w14:textId="77777777" w:rsidR="00E250CC" w:rsidRDefault="00E250CC" w:rsidP="00256B4A">
      <w:pPr>
        <w:pStyle w:val="BodyText"/>
        <w:spacing w:line="244" w:lineRule="auto"/>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6B973914" w14:textId="77777777" w:rsidR="00E250CC" w:rsidRDefault="00E250CC" w:rsidP="00256B4A">
      <w:pPr>
        <w:pStyle w:val="BodyText"/>
        <w:spacing w:before="2"/>
        <w:rPr>
          <w:b/>
          <w:sz w:val="17"/>
        </w:rPr>
      </w:pPr>
    </w:p>
    <w:p w14:paraId="2375AB1B" w14:textId="77777777" w:rsidR="00E250CC" w:rsidRDefault="00E250CC" w:rsidP="00256B4A">
      <w:pPr>
        <w:pStyle w:val="BodyText"/>
        <w:spacing w:before="51" w:line="244" w:lineRule="auto"/>
      </w:pPr>
      <w:r>
        <w:t>Duties of jobs at this level will not require job holders to develop and maintain working relationships with people who, through their circumstances or behaviour, place particular emotional demands on the job holder.</w:t>
      </w:r>
    </w:p>
    <w:p w14:paraId="7431E194" w14:textId="77777777" w:rsidR="00E250CC" w:rsidRDefault="00E250CC" w:rsidP="00256B4A">
      <w:pPr>
        <w:pStyle w:val="BodyText"/>
        <w:spacing w:before="4"/>
        <w:rPr>
          <w:sz w:val="21"/>
        </w:rPr>
      </w:pPr>
    </w:p>
    <w:p w14:paraId="38A7E280" w14:textId="77777777" w:rsidR="00E250CC" w:rsidRDefault="00E250CC" w:rsidP="00256B4A">
      <w:pPr>
        <w:pStyle w:val="BodyText"/>
        <w:spacing w:line="235" w:lineRule="auto"/>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1BA92C88" w14:textId="77777777" w:rsidR="00E250CC" w:rsidRDefault="00E250CC" w:rsidP="00E250CC">
      <w:pPr>
        <w:pStyle w:val="BodyText"/>
        <w:rPr>
          <w:sz w:val="19"/>
        </w:rPr>
      </w:pPr>
    </w:p>
    <w:p w14:paraId="441E23B0" w14:textId="77777777" w:rsidR="00E250CC" w:rsidRPr="00D43290" w:rsidRDefault="00E250CC" w:rsidP="00256B4A">
      <w:pPr>
        <w:pStyle w:val="BodyText"/>
        <w:spacing w:line="244" w:lineRule="auto"/>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r w:rsidRPr="0026171A">
        <w:rPr>
          <w:noProof/>
          <w:color w:val="2B579A"/>
          <w:shd w:val="clear" w:color="auto" w:fill="E6E6E6"/>
        </w:rPr>
        <w:t xml:space="preserve"> </w:t>
      </w:r>
    </w:p>
    <w:p w14:paraId="62A372AF" w14:textId="77777777" w:rsidR="00E250CC" w:rsidRPr="00D8797F" w:rsidRDefault="00E250CC" w:rsidP="00D8797F"/>
    <w:sectPr w:rsidR="00E250CC" w:rsidRPr="00D8797F" w:rsidSect="00D879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8C3E" w14:textId="77777777" w:rsidR="00D8797F" w:rsidRDefault="00D8797F" w:rsidP="00D8797F">
      <w:pPr>
        <w:spacing w:after="0" w:line="240" w:lineRule="auto"/>
      </w:pPr>
      <w:r>
        <w:separator/>
      </w:r>
    </w:p>
  </w:endnote>
  <w:endnote w:type="continuationSeparator" w:id="0">
    <w:p w14:paraId="2DB20CFD" w14:textId="77777777" w:rsidR="00D8797F" w:rsidRDefault="00D8797F" w:rsidP="00D8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C8D7" w14:textId="77777777" w:rsidR="00D8797F" w:rsidRDefault="00D8797F" w:rsidP="00D8797F">
      <w:pPr>
        <w:spacing w:after="0" w:line="240" w:lineRule="auto"/>
      </w:pPr>
      <w:r>
        <w:separator/>
      </w:r>
    </w:p>
  </w:footnote>
  <w:footnote w:type="continuationSeparator" w:id="0">
    <w:p w14:paraId="437A73B4" w14:textId="77777777" w:rsidR="00D8797F" w:rsidRDefault="00D8797F" w:rsidP="00D87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7F"/>
    <w:rsid w:val="00256B4A"/>
    <w:rsid w:val="006A2B5E"/>
    <w:rsid w:val="00714227"/>
    <w:rsid w:val="00977C0F"/>
    <w:rsid w:val="009A2B06"/>
    <w:rsid w:val="00A17FB0"/>
    <w:rsid w:val="00CD5131"/>
    <w:rsid w:val="00D8797F"/>
    <w:rsid w:val="00E2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55BA"/>
  <w15:chartTrackingRefBased/>
  <w15:docId w15:val="{2270054A-28F2-491B-AA4C-27ADC102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250C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97F"/>
  </w:style>
  <w:style w:type="paragraph" w:styleId="Footer">
    <w:name w:val="footer"/>
    <w:basedOn w:val="Normal"/>
    <w:link w:val="FooterChar"/>
    <w:uiPriority w:val="99"/>
    <w:unhideWhenUsed/>
    <w:rsid w:val="00D87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97F"/>
  </w:style>
  <w:style w:type="paragraph" w:styleId="NormalWeb">
    <w:name w:val="Normal (Web)"/>
    <w:basedOn w:val="Normal"/>
    <w:uiPriority w:val="99"/>
    <w:unhideWhenUsed/>
    <w:rsid w:val="00D8797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E250CC"/>
    <w:rPr>
      <w:rFonts w:eastAsiaTheme="majorEastAsia" w:cstheme="majorBidi"/>
      <w:b/>
      <w:sz w:val="24"/>
      <w:szCs w:val="24"/>
    </w:rPr>
  </w:style>
  <w:style w:type="paragraph" w:styleId="BodyText">
    <w:name w:val="Body Text"/>
    <w:basedOn w:val="Normal"/>
    <w:link w:val="BodyTextChar"/>
    <w:uiPriority w:val="1"/>
    <w:qFormat/>
    <w:rsid w:val="00E250C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E250C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Archell</dc:creator>
  <cp:keywords/>
  <dc:description/>
  <cp:lastModifiedBy>Chloe Archell</cp:lastModifiedBy>
  <cp:revision>2</cp:revision>
  <dcterms:created xsi:type="dcterms:W3CDTF">2023-01-26T10:28:00Z</dcterms:created>
  <dcterms:modified xsi:type="dcterms:W3CDTF">2023-01-27T10:14:00Z</dcterms:modified>
</cp:coreProperties>
</file>