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450B7D0" w:rsidR="0017540B" w:rsidRPr="003C2084" w:rsidRDefault="00F9593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Family Centres Head</w:t>
      </w:r>
      <w:r w:rsidR="00034D47">
        <w:rPr>
          <w:rFonts w:ascii="Amasis MT Pro Black" w:hAnsi="Amasis MT Pro Black"/>
          <w:b/>
          <w:bCs/>
          <w:color w:val="008796"/>
          <w:sz w:val="48"/>
          <w:szCs w:val="48"/>
        </w:rPr>
        <w:t xml:space="preserve"> – Children and Family Centres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159701B">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911FFD3" w:rsidR="00844611" w:rsidRPr="001F4958" w:rsidRDefault="00034D47" w:rsidP="00C577BE">
            <w:pPr>
              <w:spacing w:after="0" w:line="240" w:lineRule="auto"/>
              <w:ind w:right="118"/>
              <w:contextualSpacing/>
              <w:rPr>
                <w:rFonts w:cstheme="minorHAnsi"/>
                <w:noProof/>
                <w:sz w:val="24"/>
                <w:szCs w:val="24"/>
              </w:rPr>
            </w:pPr>
            <w:r>
              <w:rPr>
                <w:rFonts w:cstheme="minorHAnsi"/>
                <w:noProof/>
                <w:sz w:val="24"/>
                <w:szCs w:val="24"/>
              </w:rPr>
              <w:t>Children and Families</w:t>
            </w:r>
          </w:p>
        </w:tc>
      </w:tr>
      <w:tr w:rsidR="00844611" w:rsidRPr="001F4958" w14:paraId="30526493" w14:textId="77777777" w:rsidTr="4159701B">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D8CB51C" w:rsidR="00844611" w:rsidRPr="001F4958" w:rsidRDefault="00034D47" w:rsidP="00C577BE">
            <w:pPr>
              <w:spacing w:after="0" w:line="240" w:lineRule="auto"/>
              <w:ind w:right="118"/>
              <w:contextualSpacing/>
              <w:rPr>
                <w:rFonts w:cstheme="minorHAnsi"/>
                <w:noProof/>
                <w:sz w:val="24"/>
                <w:szCs w:val="24"/>
              </w:rPr>
            </w:pPr>
            <w:r>
              <w:rPr>
                <w:rFonts w:cstheme="minorHAnsi"/>
                <w:noProof/>
                <w:sz w:val="24"/>
                <w:szCs w:val="24"/>
              </w:rPr>
              <w:t>Children and Family Centres Manager</w:t>
            </w:r>
          </w:p>
        </w:tc>
      </w:tr>
      <w:tr w:rsidR="00844611" w:rsidRPr="001F4958" w14:paraId="5E47E8CA" w14:textId="77777777" w:rsidTr="4159701B">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4159701B">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89C67DE" w:rsidR="00844611" w:rsidRPr="001F4958" w:rsidRDefault="00EB476A"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4159701B">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0E39CB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4159701B">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A769A04" w:rsidR="004B27E7" w:rsidRPr="001F4958" w:rsidRDefault="000D3426" w:rsidP="4159701B">
            <w:pPr>
              <w:spacing w:after="0" w:line="240" w:lineRule="auto"/>
              <w:ind w:right="118"/>
              <w:contextualSpacing/>
              <w:rPr>
                <w:noProof/>
                <w:sz w:val="24"/>
                <w:szCs w:val="24"/>
              </w:rPr>
            </w:pPr>
            <w:r w:rsidRPr="4159701B">
              <w:rPr>
                <w:noProof/>
                <w:sz w:val="24"/>
                <w:szCs w:val="24"/>
              </w:rPr>
              <w:t>Y</w:t>
            </w:r>
            <w:r w:rsidR="4170D587" w:rsidRPr="4159701B">
              <w:rPr>
                <w:noProof/>
                <w:sz w:val="24"/>
                <w:szCs w:val="24"/>
              </w:rPr>
              <w:t xml:space="preserve"> – </w:t>
            </w:r>
            <w:r w:rsidRPr="4159701B">
              <w:rPr>
                <w:noProof/>
                <w:sz w:val="24"/>
                <w:szCs w:val="24"/>
              </w:rPr>
              <w:t>enhanced</w:t>
            </w:r>
            <w:r w:rsidR="4170D587" w:rsidRPr="4159701B">
              <w:rPr>
                <w:noProof/>
                <w:sz w:val="24"/>
                <w:szCs w:val="24"/>
              </w:rPr>
              <w:t xml:space="preserve"> adult and child</w:t>
            </w:r>
          </w:p>
        </w:tc>
      </w:tr>
      <w:tr w:rsidR="00B86474" w:rsidRPr="001F4958" w14:paraId="32A5D7AC" w14:textId="77777777" w:rsidTr="4159701B">
        <w:tc>
          <w:tcPr>
            <w:tcW w:w="2263" w:type="dxa"/>
          </w:tcPr>
          <w:p w14:paraId="04261768" w14:textId="77777777" w:rsidR="00B86474" w:rsidRPr="001F4958" w:rsidRDefault="00B86474" w:rsidP="00F05591">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24C6A7B" w:rsidR="00B86474" w:rsidRPr="001F4958" w:rsidRDefault="00034D47" w:rsidP="00F05591">
            <w:pPr>
              <w:spacing w:after="0" w:line="240" w:lineRule="auto"/>
              <w:ind w:right="118"/>
              <w:contextualSpacing/>
              <w:rPr>
                <w:rFonts w:cstheme="minorHAnsi"/>
                <w:noProof/>
                <w:sz w:val="24"/>
                <w:szCs w:val="24"/>
              </w:rPr>
            </w:pPr>
            <w:r>
              <w:rPr>
                <w:rFonts w:cstheme="minorHAnsi"/>
                <w:noProof/>
                <w:sz w:val="24"/>
                <w:szCs w:val="24"/>
              </w:rPr>
              <w:t>October 2022</w:t>
            </w:r>
          </w:p>
        </w:tc>
      </w:tr>
      <w:tr w:rsidR="00844611" w:rsidRPr="001F4958" w14:paraId="0E487A16" w14:textId="77777777" w:rsidTr="4159701B">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1308310"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w:t>
            </w:r>
            <w:r w:rsidR="00034D47">
              <w:rPr>
                <w:rFonts w:cstheme="minorHAnsi"/>
                <w:noProof/>
                <w:sz w:val="24"/>
                <w:szCs w:val="24"/>
              </w:rPr>
              <w:t>E</w:t>
            </w:r>
            <w:r w:rsidR="004A79F6">
              <w:rPr>
                <w:rFonts w:cstheme="minorHAnsi"/>
                <w:noProof/>
                <w:sz w:val="24"/>
                <w:szCs w:val="24"/>
              </w:rPr>
              <w:t>13</w:t>
            </w:r>
            <w:r w:rsidR="00121B04">
              <w:rPr>
                <w:rFonts w:cstheme="minorHAnsi"/>
                <w:noProof/>
                <w:sz w:val="24"/>
                <w:szCs w:val="24"/>
              </w:rPr>
              <w:t>42</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364BF3" w14:paraId="5C8C87F7" w14:textId="77777777" w:rsidTr="009A58DA">
        <w:tc>
          <w:tcPr>
            <w:tcW w:w="456" w:type="dxa"/>
          </w:tcPr>
          <w:p w14:paraId="317D298E" w14:textId="6E2B1C38" w:rsidR="00364BF3" w:rsidRPr="000D2837" w:rsidRDefault="00364BF3" w:rsidP="00364BF3">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3FA24E2" w:rsidR="00364BF3" w:rsidRPr="00364BF3" w:rsidRDefault="00364BF3" w:rsidP="00364BF3">
            <w:pPr>
              <w:spacing w:after="0" w:line="240" w:lineRule="auto"/>
              <w:ind w:right="118"/>
              <w:rPr>
                <w:sz w:val="24"/>
                <w:szCs w:val="24"/>
              </w:rPr>
            </w:pPr>
            <w:r w:rsidRPr="00364BF3">
              <w:rPr>
                <w:color w:val="000000"/>
                <w:sz w:val="24"/>
                <w:szCs w:val="24"/>
              </w:rPr>
              <w:t>To be responsible for all aspects of financial management of the centre, ensuring compliance of all staff with documented financial procedures and practices. The post holder will monitor the budget and report regularly to the Children and Family Centres Manager.</w:t>
            </w:r>
          </w:p>
        </w:tc>
      </w:tr>
      <w:tr w:rsidR="00364BF3" w14:paraId="1175A00B" w14:textId="77777777" w:rsidTr="009A58DA">
        <w:tc>
          <w:tcPr>
            <w:tcW w:w="456" w:type="dxa"/>
          </w:tcPr>
          <w:p w14:paraId="1648EC52" w14:textId="06E671FB" w:rsidR="00364BF3" w:rsidRPr="000D2837" w:rsidRDefault="00364BF3" w:rsidP="00364BF3">
            <w:pPr>
              <w:spacing w:after="0" w:line="240" w:lineRule="auto"/>
              <w:ind w:right="118"/>
              <w:rPr>
                <w:b/>
                <w:bCs/>
                <w:sz w:val="24"/>
                <w:szCs w:val="24"/>
              </w:rPr>
            </w:pPr>
            <w:r w:rsidRPr="000D2837">
              <w:rPr>
                <w:b/>
                <w:bCs/>
                <w:sz w:val="24"/>
                <w:szCs w:val="24"/>
              </w:rPr>
              <w:t>2</w:t>
            </w:r>
          </w:p>
        </w:tc>
        <w:tc>
          <w:tcPr>
            <w:tcW w:w="9072" w:type="dxa"/>
          </w:tcPr>
          <w:p w14:paraId="069EB440" w14:textId="56A63E15" w:rsidR="00364BF3" w:rsidRPr="00364BF3" w:rsidRDefault="00364BF3" w:rsidP="00364BF3">
            <w:pPr>
              <w:spacing w:after="0" w:line="240" w:lineRule="auto"/>
              <w:ind w:right="118"/>
              <w:rPr>
                <w:sz w:val="24"/>
                <w:szCs w:val="24"/>
              </w:rPr>
            </w:pPr>
            <w:r w:rsidRPr="00364BF3">
              <w:rPr>
                <w:color w:val="000000"/>
                <w:sz w:val="24"/>
                <w:szCs w:val="24"/>
              </w:rPr>
              <w:t>To lead on the delivery of Early Help provided through the centre and in the reach area, working closely with multi-agency partners, to provide a seamless, integrated children’s centre offer of care to families, particularly those that are less likely to engage with services. This will include care, family support, education, health and employment advice as well as developing the centre for wider family activities and support.</w:t>
            </w:r>
          </w:p>
        </w:tc>
      </w:tr>
      <w:tr w:rsidR="00364BF3" w14:paraId="52DB8D7D" w14:textId="77777777" w:rsidTr="009A58DA">
        <w:tc>
          <w:tcPr>
            <w:tcW w:w="456" w:type="dxa"/>
          </w:tcPr>
          <w:p w14:paraId="68898096" w14:textId="51AF515F" w:rsidR="00364BF3" w:rsidRPr="000D2837" w:rsidRDefault="00364BF3" w:rsidP="00364BF3">
            <w:pPr>
              <w:spacing w:after="0" w:line="240" w:lineRule="auto"/>
              <w:ind w:right="118"/>
              <w:rPr>
                <w:b/>
                <w:bCs/>
                <w:sz w:val="24"/>
                <w:szCs w:val="24"/>
              </w:rPr>
            </w:pPr>
            <w:r w:rsidRPr="000D2837">
              <w:rPr>
                <w:b/>
                <w:bCs/>
                <w:sz w:val="24"/>
                <w:szCs w:val="24"/>
              </w:rPr>
              <w:t>3</w:t>
            </w:r>
          </w:p>
        </w:tc>
        <w:tc>
          <w:tcPr>
            <w:tcW w:w="9072" w:type="dxa"/>
          </w:tcPr>
          <w:p w14:paraId="7E16FC57" w14:textId="6C62A063" w:rsidR="00364BF3" w:rsidRPr="00364BF3" w:rsidRDefault="00364BF3" w:rsidP="00364BF3">
            <w:pPr>
              <w:spacing w:after="0" w:line="240" w:lineRule="auto"/>
              <w:ind w:right="118"/>
              <w:rPr>
                <w:sz w:val="24"/>
                <w:szCs w:val="24"/>
              </w:rPr>
            </w:pPr>
            <w:r w:rsidRPr="00364BF3">
              <w:rPr>
                <w:color w:val="000000"/>
                <w:sz w:val="24"/>
                <w:szCs w:val="24"/>
              </w:rPr>
              <w:t>Lead and motivate the family centre team ensuring that systems and processes are in place to enable the delivery of high-quality practice to meet assessed needs and ensuring that assessments and care plans are proactively completed.</w:t>
            </w:r>
          </w:p>
        </w:tc>
      </w:tr>
      <w:tr w:rsidR="00364BF3" w14:paraId="41071A23" w14:textId="77777777" w:rsidTr="009A58DA">
        <w:tc>
          <w:tcPr>
            <w:tcW w:w="456" w:type="dxa"/>
          </w:tcPr>
          <w:p w14:paraId="4BCFE63A" w14:textId="4DD18346" w:rsidR="00364BF3" w:rsidRPr="000D2837" w:rsidRDefault="00364BF3" w:rsidP="00364BF3">
            <w:pPr>
              <w:spacing w:after="0" w:line="240" w:lineRule="auto"/>
              <w:ind w:right="118"/>
              <w:rPr>
                <w:b/>
                <w:bCs/>
                <w:sz w:val="24"/>
                <w:szCs w:val="24"/>
              </w:rPr>
            </w:pPr>
            <w:r w:rsidRPr="000D2837">
              <w:rPr>
                <w:b/>
                <w:bCs/>
                <w:sz w:val="24"/>
                <w:szCs w:val="24"/>
              </w:rPr>
              <w:t>4</w:t>
            </w:r>
          </w:p>
        </w:tc>
        <w:tc>
          <w:tcPr>
            <w:tcW w:w="9072" w:type="dxa"/>
          </w:tcPr>
          <w:p w14:paraId="01C0158B" w14:textId="47E5AA64" w:rsidR="00364BF3" w:rsidRPr="00364BF3" w:rsidRDefault="00364BF3" w:rsidP="00364BF3">
            <w:pPr>
              <w:spacing w:after="0" w:line="240" w:lineRule="auto"/>
              <w:ind w:right="118"/>
              <w:rPr>
                <w:sz w:val="24"/>
                <w:szCs w:val="24"/>
              </w:rPr>
            </w:pPr>
            <w:r w:rsidRPr="00364BF3">
              <w:rPr>
                <w:color w:val="000000"/>
                <w:sz w:val="24"/>
                <w:szCs w:val="24"/>
              </w:rPr>
              <w:t>Ensure that child and parental engagement is fully developed in all centres so that their views can shape the development of future activity, particularly ensuring that families from hard-to-reach groups are contributing to the design, delivery and evaluation of services.</w:t>
            </w:r>
          </w:p>
        </w:tc>
      </w:tr>
      <w:tr w:rsidR="00364BF3" w14:paraId="1AFB009D" w14:textId="77777777" w:rsidTr="009A58DA">
        <w:tc>
          <w:tcPr>
            <w:tcW w:w="456" w:type="dxa"/>
          </w:tcPr>
          <w:p w14:paraId="488283BD" w14:textId="79A6057E" w:rsidR="00364BF3" w:rsidRPr="000D2837" w:rsidRDefault="00364BF3" w:rsidP="00364BF3">
            <w:pPr>
              <w:spacing w:after="0" w:line="240" w:lineRule="auto"/>
              <w:ind w:right="118"/>
              <w:rPr>
                <w:b/>
                <w:bCs/>
                <w:sz w:val="24"/>
                <w:szCs w:val="24"/>
              </w:rPr>
            </w:pPr>
            <w:r w:rsidRPr="000D2837">
              <w:rPr>
                <w:b/>
                <w:bCs/>
                <w:sz w:val="24"/>
                <w:szCs w:val="24"/>
              </w:rPr>
              <w:t>5</w:t>
            </w:r>
          </w:p>
        </w:tc>
        <w:tc>
          <w:tcPr>
            <w:tcW w:w="9072" w:type="dxa"/>
          </w:tcPr>
          <w:p w14:paraId="5204BE07" w14:textId="1653B079" w:rsidR="00364BF3" w:rsidRPr="00364BF3" w:rsidRDefault="00364BF3" w:rsidP="00364BF3">
            <w:pPr>
              <w:spacing w:after="0" w:line="240" w:lineRule="auto"/>
              <w:ind w:right="118"/>
              <w:rPr>
                <w:sz w:val="24"/>
                <w:szCs w:val="24"/>
              </w:rPr>
            </w:pPr>
            <w:r w:rsidRPr="00364BF3">
              <w:rPr>
                <w:color w:val="000000"/>
                <w:sz w:val="24"/>
                <w:szCs w:val="24"/>
              </w:rPr>
              <w:t>To be responsible for all aspects of safeguarding across the family centre as the Designated Lead. Ensure that the safeguarding and health and safety requirements for the premises and the staff are met, in line with Milton Keynes Council policies and procedures and Ofsted requirements.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303072" w14:paraId="7DF1D041" w14:textId="77777777" w:rsidTr="4159701B">
        <w:tc>
          <w:tcPr>
            <w:tcW w:w="456" w:type="dxa"/>
          </w:tcPr>
          <w:p w14:paraId="1383F5FB" w14:textId="77777777" w:rsidR="00303072" w:rsidRPr="000D2837" w:rsidRDefault="00303072" w:rsidP="00303072">
            <w:pPr>
              <w:spacing w:after="0" w:line="240" w:lineRule="auto"/>
              <w:ind w:right="118"/>
              <w:rPr>
                <w:b/>
                <w:bCs/>
                <w:sz w:val="24"/>
                <w:szCs w:val="24"/>
              </w:rPr>
            </w:pPr>
            <w:r w:rsidRPr="000D2837">
              <w:rPr>
                <w:b/>
                <w:bCs/>
                <w:sz w:val="24"/>
                <w:szCs w:val="24"/>
              </w:rPr>
              <w:t>1</w:t>
            </w:r>
          </w:p>
        </w:tc>
        <w:tc>
          <w:tcPr>
            <w:tcW w:w="9072" w:type="dxa"/>
          </w:tcPr>
          <w:p w14:paraId="488052B5" w14:textId="4E9E5D6E" w:rsidR="00303072" w:rsidRPr="00303072" w:rsidRDefault="00303072" w:rsidP="00303072">
            <w:pPr>
              <w:spacing w:after="0" w:line="240" w:lineRule="auto"/>
              <w:ind w:right="118"/>
              <w:rPr>
                <w:sz w:val="24"/>
                <w:szCs w:val="24"/>
              </w:rPr>
            </w:pPr>
            <w:r w:rsidRPr="00303072">
              <w:rPr>
                <w:color w:val="000000"/>
                <w:sz w:val="24"/>
                <w:szCs w:val="24"/>
              </w:rPr>
              <w:t xml:space="preserve">NVQ level 4 Early </w:t>
            </w:r>
            <w:r w:rsidR="00256044">
              <w:rPr>
                <w:color w:val="000000"/>
                <w:sz w:val="24"/>
                <w:szCs w:val="24"/>
              </w:rPr>
              <w:t>E</w:t>
            </w:r>
            <w:r w:rsidRPr="00303072">
              <w:rPr>
                <w:color w:val="000000"/>
                <w:sz w:val="24"/>
                <w:szCs w:val="24"/>
              </w:rPr>
              <w:t>ducation or childcare related qualification or equivalent experience.</w:t>
            </w:r>
          </w:p>
        </w:tc>
      </w:tr>
      <w:tr w:rsidR="00303072" w14:paraId="6CA6538F" w14:textId="77777777" w:rsidTr="4159701B">
        <w:tc>
          <w:tcPr>
            <w:tcW w:w="456" w:type="dxa"/>
          </w:tcPr>
          <w:p w14:paraId="05DBBD0C" w14:textId="0F62EF79" w:rsidR="00303072" w:rsidRPr="000D2837" w:rsidRDefault="00DA1574" w:rsidP="00303072">
            <w:pPr>
              <w:spacing w:after="0" w:line="240" w:lineRule="auto"/>
              <w:ind w:right="118"/>
              <w:rPr>
                <w:b/>
                <w:bCs/>
                <w:sz w:val="24"/>
                <w:szCs w:val="24"/>
              </w:rPr>
            </w:pPr>
            <w:r>
              <w:rPr>
                <w:b/>
                <w:bCs/>
                <w:sz w:val="24"/>
                <w:szCs w:val="24"/>
              </w:rPr>
              <w:t>2</w:t>
            </w:r>
          </w:p>
        </w:tc>
        <w:tc>
          <w:tcPr>
            <w:tcW w:w="9072" w:type="dxa"/>
          </w:tcPr>
          <w:p w14:paraId="59F0241D" w14:textId="069A4B7C" w:rsidR="00303072" w:rsidRPr="00303072" w:rsidRDefault="00303072" w:rsidP="00303072">
            <w:pPr>
              <w:spacing w:after="0" w:line="240" w:lineRule="auto"/>
              <w:ind w:right="118"/>
              <w:rPr>
                <w:color w:val="000000"/>
                <w:sz w:val="24"/>
                <w:szCs w:val="24"/>
              </w:rPr>
            </w:pPr>
            <w:r>
              <w:rPr>
                <w:color w:val="000000"/>
                <w:sz w:val="24"/>
                <w:szCs w:val="24"/>
              </w:rPr>
              <w:t>P</w:t>
            </w:r>
            <w:r w:rsidRPr="00303072">
              <w:rPr>
                <w:color w:val="000000"/>
                <w:sz w:val="24"/>
                <w:szCs w:val="24"/>
              </w:rPr>
              <w:t>ractical knowledge of a range of early childhood services available to support parents e.g., childcare, education, health and employment support.</w:t>
            </w:r>
          </w:p>
        </w:tc>
      </w:tr>
      <w:tr w:rsidR="00303072" w14:paraId="22047EE8" w14:textId="77777777" w:rsidTr="4159701B">
        <w:tc>
          <w:tcPr>
            <w:tcW w:w="456" w:type="dxa"/>
          </w:tcPr>
          <w:p w14:paraId="43E08BC9" w14:textId="78042805" w:rsidR="00303072" w:rsidRPr="000D2837" w:rsidRDefault="00DA1574" w:rsidP="00303072">
            <w:pPr>
              <w:spacing w:after="0" w:line="240" w:lineRule="auto"/>
              <w:ind w:right="118"/>
              <w:rPr>
                <w:b/>
                <w:bCs/>
                <w:sz w:val="24"/>
                <w:szCs w:val="24"/>
              </w:rPr>
            </w:pPr>
            <w:r>
              <w:rPr>
                <w:b/>
                <w:bCs/>
                <w:sz w:val="24"/>
                <w:szCs w:val="24"/>
              </w:rPr>
              <w:t>3</w:t>
            </w:r>
          </w:p>
        </w:tc>
        <w:tc>
          <w:tcPr>
            <w:tcW w:w="9072" w:type="dxa"/>
          </w:tcPr>
          <w:p w14:paraId="185F7B28" w14:textId="3F25E8E3" w:rsidR="00303072" w:rsidRPr="00303072" w:rsidRDefault="00303072" w:rsidP="00303072">
            <w:pPr>
              <w:spacing w:after="0" w:line="240" w:lineRule="auto"/>
              <w:ind w:right="118"/>
              <w:rPr>
                <w:sz w:val="24"/>
                <w:szCs w:val="24"/>
              </w:rPr>
            </w:pPr>
            <w:r w:rsidRPr="00303072">
              <w:rPr>
                <w:color w:val="000000"/>
                <w:sz w:val="24"/>
                <w:szCs w:val="24"/>
              </w:rPr>
              <w:t>Ability to co-ordinate and manage a demanding workload to meet service requirements and able to support colleagues through challenges which require a flexible, adaptable and resourceful response.</w:t>
            </w:r>
          </w:p>
        </w:tc>
      </w:tr>
      <w:tr w:rsidR="00303072" w14:paraId="1CA3B18C" w14:textId="77777777" w:rsidTr="4159701B">
        <w:tc>
          <w:tcPr>
            <w:tcW w:w="456" w:type="dxa"/>
          </w:tcPr>
          <w:p w14:paraId="218547CD" w14:textId="1E381AEA" w:rsidR="00303072" w:rsidRPr="000D2837" w:rsidRDefault="00DA1574" w:rsidP="00303072">
            <w:pPr>
              <w:spacing w:after="0" w:line="240" w:lineRule="auto"/>
              <w:ind w:right="118"/>
              <w:rPr>
                <w:b/>
                <w:bCs/>
                <w:sz w:val="24"/>
                <w:szCs w:val="24"/>
              </w:rPr>
            </w:pPr>
            <w:r>
              <w:rPr>
                <w:b/>
                <w:bCs/>
                <w:sz w:val="24"/>
                <w:szCs w:val="24"/>
              </w:rPr>
              <w:t>4</w:t>
            </w:r>
          </w:p>
        </w:tc>
        <w:tc>
          <w:tcPr>
            <w:tcW w:w="9072" w:type="dxa"/>
          </w:tcPr>
          <w:p w14:paraId="11203BD2" w14:textId="25A77C50" w:rsidR="00303072" w:rsidRPr="00303072" w:rsidRDefault="00303072" w:rsidP="00303072">
            <w:pPr>
              <w:spacing w:after="0" w:line="240" w:lineRule="auto"/>
              <w:ind w:right="118"/>
              <w:rPr>
                <w:sz w:val="24"/>
                <w:szCs w:val="24"/>
              </w:rPr>
            </w:pPr>
            <w:r w:rsidRPr="00303072">
              <w:rPr>
                <w:color w:val="000000"/>
                <w:sz w:val="24"/>
                <w:szCs w:val="24"/>
              </w:rPr>
              <w:t>ICT skills – able to use Microsoft Office and apply information</w:t>
            </w:r>
            <w:r w:rsidR="006B6966">
              <w:rPr>
                <w:color w:val="000000"/>
                <w:sz w:val="24"/>
                <w:szCs w:val="24"/>
              </w:rPr>
              <w:t>.</w:t>
            </w:r>
          </w:p>
        </w:tc>
      </w:tr>
      <w:tr w:rsidR="4159701B" w14:paraId="685AD356" w14:textId="77777777" w:rsidTr="4159701B">
        <w:trPr>
          <w:trHeight w:val="300"/>
        </w:trPr>
        <w:tc>
          <w:tcPr>
            <w:tcW w:w="456" w:type="dxa"/>
          </w:tcPr>
          <w:p w14:paraId="2B994B57" w14:textId="0F036DAA" w:rsidR="192AC134" w:rsidRPr="00DA1574" w:rsidRDefault="00DA1574" w:rsidP="4159701B">
            <w:pPr>
              <w:spacing w:line="240" w:lineRule="auto"/>
              <w:rPr>
                <w:b/>
                <w:bCs/>
              </w:rPr>
            </w:pPr>
            <w:r w:rsidRPr="00DA1574">
              <w:rPr>
                <w:b/>
                <w:bCs/>
              </w:rPr>
              <w:t>5</w:t>
            </w:r>
          </w:p>
        </w:tc>
        <w:tc>
          <w:tcPr>
            <w:tcW w:w="9072" w:type="dxa"/>
          </w:tcPr>
          <w:p w14:paraId="6BBE9BF0" w14:textId="7EAA0BD7" w:rsidR="192AC134" w:rsidRDefault="192AC134" w:rsidP="4159701B">
            <w:pPr>
              <w:spacing w:line="240" w:lineRule="auto"/>
            </w:pPr>
            <w:r w:rsidRPr="4159701B">
              <w:rPr>
                <w:color w:val="000000" w:themeColor="text1"/>
                <w:sz w:val="24"/>
                <w:szCs w:val="24"/>
              </w:rPr>
              <w:t xml:space="preserve">An Enhanced Adult and Child DBS </w:t>
            </w:r>
            <w:proofErr w:type="gramStart"/>
            <w:r w:rsidRPr="4159701B">
              <w:rPr>
                <w:color w:val="000000" w:themeColor="text1"/>
                <w:sz w:val="24"/>
                <w:szCs w:val="24"/>
              </w:rPr>
              <w:t>is</w:t>
            </w:r>
            <w:proofErr w:type="gramEnd"/>
            <w:r w:rsidRPr="4159701B">
              <w:rPr>
                <w:color w:val="000000" w:themeColor="text1"/>
                <w:sz w:val="24"/>
                <w:szCs w:val="24"/>
              </w:rPr>
              <w:t xml:space="preserve"> required for this role.</w:t>
            </w:r>
          </w:p>
        </w:tc>
      </w:tr>
      <w:tr w:rsidR="000038B6" w14:paraId="135A71A1" w14:textId="77777777" w:rsidTr="4159701B">
        <w:trPr>
          <w:trHeight w:val="300"/>
        </w:trPr>
        <w:tc>
          <w:tcPr>
            <w:tcW w:w="456" w:type="dxa"/>
          </w:tcPr>
          <w:p w14:paraId="71FFDA61" w14:textId="4A8332A9" w:rsidR="000038B6" w:rsidRPr="4159701B" w:rsidRDefault="00DA1574" w:rsidP="4159701B">
            <w:pPr>
              <w:spacing w:line="240" w:lineRule="auto"/>
              <w:rPr>
                <w:b/>
                <w:bCs/>
                <w:sz w:val="24"/>
                <w:szCs w:val="24"/>
              </w:rPr>
            </w:pPr>
            <w:r>
              <w:rPr>
                <w:b/>
                <w:bCs/>
                <w:sz w:val="24"/>
                <w:szCs w:val="24"/>
              </w:rPr>
              <w:t>6</w:t>
            </w:r>
          </w:p>
        </w:tc>
        <w:tc>
          <w:tcPr>
            <w:tcW w:w="9072" w:type="dxa"/>
          </w:tcPr>
          <w:p w14:paraId="7F69A7E1" w14:textId="3116E63A" w:rsidR="000038B6" w:rsidRPr="4159701B" w:rsidRDefault="000038B6" w:rsidP="4159701B">
            <w:pPr>
              <w:spacing w:line="240" w:lineRule="auto"/>
              <w:rPr>
                <w:color w:val="000000" w:themeColor="text1"/>
                <w:sz w:val="24"/>
                <w:szCs w:val="24"/>
              </w:rPr>
            </w:pPr>
            <w:r>
              <w:rPr>
                <w:color w:val="000000" w:themeColor="text1"/>
                <w:sz w:val="24"/>
                <w:szCs w:val="24"/>
              </w:rPr>
              <w:t>Full UK driving licence and access to own vehicle with business insurance.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5A5477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EB476A">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9DA995A" w14:textId="5521DCB0" w:rsidR="001C40EB" w:rsidRPr="001C40EB" w:rsidRDefault="001C40EB" w:rsidP="001C40EB">
      <w:pPr>
        <w:spacing w:after="0" w:line="240" w:lineRule="auto"/>
        <w:ind w:left="567" w:right="260"/>
        <w:rPr>
          <w:noProof/>
          <w:sz w:val="24"/>
          <w:szCs w:val="24"/>
        </w:rPr>
      </w:pPr>
      <w:r w:rsidRPr="001C40EB">
        <w:rPr>
          <w:noProof/>
          <w:sz w:val="24"/>
          <w:szCs w:val="24"/>
        </w:rPr>
        <w:t xml:space="preserve">Care and Welfare family jobs have as their primary responsibility the vulnerable members of our community who depend upon the </w:t>
      </w:r>
      <w:r>
        <w:rPr>
          <w:noProof/>
          <w:sz w:val="24"/>
          <w:szCs w:val="24"/>
        </w:rPr>
        <w:t>city c</w:t>
      </w:r>
      <w:r w:rsidRPr="001C40E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4239D6DB" w14:textId="77777777" w:rsidR="001C40EB" w:rsidRPr="001C40EB" w:rsidRDefault="001C40EB" w:rsidP="001C40EB">
      <w:pPr>
        <w:spacing w:after="0" w:line="240" w:lineRule="auto"/>
        <w:ind w:left="567" w:right="260"/>
        <w:rPr>
          <w:noProof/>
          <w:sz w:val="24"/>
          <w:szCs w:val="24"/>
        </w:rPr>
      </w:pPr>
    </w:p>
    <w:p w14:paraId="3FF45C23" w14:textId="77777777" w:rsidR="001C40EB" w:rsidRPr="001C40EB" w:rsidRDefault="001C40EB" w:rsidP="001C40EB">
      <w:pPr>
        <w:spacing w:after="0" w:line="240" w:lineRule="auto"/>
        <w:ind w:left="567" w:right="260"/>
        <w:rPr>
          <w:noProof/>
          <w:sz w:val="24"/>
          <w:szCs w:val="24"/>
        </w:rPr>
      </w:pPr>
      <w:r w:rsidRPr="001C40EB">
        <w:rPr>
          <w:noProof/>
          <w:sz w:val="24"/>
          <w:szCs w:val="24"/>
        </w:rPr>
        <w:t>This element of the profile, taken from the job family descriptor for this grade, provides a general understanding of the level of work and demands required.</w:t>
      </w:r>
    </w:p>
    <w:p w14:paraId="1C7F769F" w14:textId="77777777" w:rsidR="001C40EB" w:rsidRPr="001C40EB" w:rsidRDefault="001C40EB" w:rsidP="001C40EB">
      <w:pPr>
        <w:spacing w:after="0" w:line="240" w:lineRule="auto"/>
        <w:ind w:left="567" w:right="260"/>
        <w:rPr>
          <w:noProof/>
          <w:sz w:val="24"/>
          <w:szCs w:val="24"/>
        </w:rPr>
      </w:pPr>
    </w:p>
    <w:p w14:paraId="60F66550"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Role characteristics</w:t>
      </w:r>
    </w:p>
    <w:p w14:paraId="679986B3" w14:textId="77777777" w:rsidR="001C40EB" w:rsidRPr="001C40EB" w:rsidRDefault="001C40EB" w:rsidP="001C40EB">
      <w:pPr>
        <w:spacing w:after="0" w:line="240" w:lineRule="auto"/>
        <w:ind w:left="567" w:right="260"/>
        <w:rPr>
          <w:noProof/>
          <w:sz w:val="24"/>
          <w:szCs w:val="24"/>
        </w:rPr>
      </w:pPr>
    </w:p>
    <w:p w14:paraId="07D17CA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0AA82DFF" w14:textId="77777777" w:rsidR="001C40EB" w:rsidRPr="001C40EB" w:rsidRDefault="001C40EB" w:rsidP="001C40EB">
      <w:pPr>
        <w:spacing w:after="0" w:line="240" w:lineRule="auto"/>
        <w:ind w:left="567" w:right="260"/>
        <w:rPr>
          <w:noProof/>
          <w:sz w:val="24"/>
          <w:szCs w:val="24"/>
        </w:rPr>
      </w:pPr>
    </w:p>
    <w:p w14:paraId="70F957DD"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The knowledge and skills required</w:t>
      </w:r>
    </w:p>
    <w:p w14:paraId="28ACBD63" w14:textId="77777777" w:rsidR="001C40EB" w:rsidRPr="001C40EB" w:rsidRDefault="001C40EB" w:rsidP="001C40EB">
      <w:pPr>
        <w:spacing w:after="0" w:line="240" w:lineRule="auto"/>
        <w:ind w:left="567" w:right="260"/>
        <w:rPr>
          <w:noProof/>
          <w:sz w:val="24"/>
          <w:szCs w:val="24"/>
        </w:rPr>
      </w:pPr>
    </w:p>
    <w:p w14:paraId="05EA3B70"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05F6DB35" w14:textId="77777777" w:rsidR="001C40EB" w:rsidRPr="001C40EB" w:rsidRDefault="001C40EB" w:rsidP="001C40EB">
      <w:pPr>
        <w:spacing w:after="0" w:line="240" w:lineRule="auto"/>
        <w:ind w:left="567" w:right="260"/>
        <w:rPr>
          <w:noProof/>
          <w:sz w:val="24"/>
          <w:szCs w:val="24"/>
        </w:rPr>
      </w:pPr>
    </w:p>
    <w:p w14:paraId="56111823" w14:textId="7BD0D05A" w:rsidR="001C40EB" w:rsidRPr="001C40EB" w:rsidRDefault="001C40EB" w:rsidP="001C40EB">
      <w:pPr>
        <w:spacing w:after="0" w:line="240" w:lineRule="auto"/>
        <w:ind w:left="567" w:right="260"/>
        <w:rPr>
          <w:noProof/>
          <w:sz w:val="24"/>
          <w:szCs w:val="24"/>
        </w:rPr>
      </w:pPr>
      <w:r w:rsidRPr="001C40EB">
        <w:rPr>
          <w:noProof/>
          <w:sz w:val="24"/>
          <w:szCs w:val="24"/>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r>
        <w:rPr>
          <w:noProof/>
          <w:sz w:val="24"/>
          <w:szCs w:val="24"/>
        </w:rPr>
        <w:t xml:space="preserve"> </w:t>
      </w:r>
      <w:r w:rsidRPr="001C40EB">
        <w:rPr>
          <w:noProof/>
          <w:sz w:val="24"/>
          <w:szCs w:val="24"/>
        </w:rPr>
        <w:t>some modest manual dexterity. Computer use is also a day to day feature of these roles.</w:t>
      </w:r>
    </w:p>
    <w:p w14:paraId="68D7E83B" w14:textId="77777777" w:rsidR="001C40EB" w:rsidRPr="001C40EB" w:rsidRDefault="001C40EB" w:rsidP="001C40EB">
      <w:pPr>
        <w:spacing w:after="0" w:line="240" w:lineRule="auto"/>
        <w:ind w:left="567" w:right="260"/>
        <w:rPr>
          <w:noProof/>
          <w:sz w:val="24"/>
          <w:szCs w:val="24"/>
        </w:rPr>
      </w:pPr>
    </w:p>
    <w:p w14:paraId="3DF50064"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 xml:space="preserve">Thinking, planning and communication </w:t>
      </w:r>
    </w:p>
    <w:p w14:paraId="7B1CD7D0" w14:textId="77777777" w:rsidR="001C40EB" w:rsidRPr="001C40EB" w:rsidRDefault="001C40EB" w:rsidP="001C40EB">
      <w:pPr>
        <w:spacing w:after="0" w:line="240" w:lineRule="auto"/>
        <w:ind w:left="567" w:right="260"/>
        <w:rPr>
          <w:noProof/>
          <w:sz w:val="24"/>
          <w:szCs w:val="24"/>
        </w:rPr>
      </w:pPr>
    </w:p>
    <w:p w14:paraId="1C903E7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64B88D3A" w14:textId="77777777" w:rsidR="001C40EB" w:rsidRPr="001C40EB" w:rsidRDefault="001C40EB" w:rsidP="001C40EB">
      <w:pPr>
        <w:spacing w:after="0" w:line="240" w:lineRule="auto"/>
        <w:ind w:left="567" w:right="260"/>
        <w:rPr>
          <w:noProof/>
          <w:sz w:val="24"/>
          <w:szCs w:val="24"/>
        </w:rPr>
      </w:pPr>
    </w:p>
    <w:p w14:paraId="170EE6E7" w14:textId="77777777" w:rsidR="001C40EB" w:rsidRPr="001C40EB" w:rsidRDefault="001C40EB" w:rsidP="001C40EB">
      <w:pPr>
        <w:spacing w:after="0" w:line="240" w:lineRule="auto"/>
        <w:ind w:left="567" w:right="260"/>
        <w:rPr>
          <w:noProof/>
          <w:sz w:val="24"/>
          <w:szCs w:val="24"/>
        </w:rPr>
      </w:pPr>
      <w:r w:rsidRPr="001C40EB">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31BCF6EC" w14:textId="77777777" w:rsidR="001C40EB" w:rsidRPr="001C40EB" w:rsidRDefault="001C40EB" w:rsidP="001C40EB">
      <w:pPr>
        <w:spacing w:after="0" w:line="240" w:lineRule="auto"/>
        <w:ind w:left="567" w:right="260"/>
        <w:rPr>
          <w:noProof/>
          <w:sz w:val="24"/>
          <w:szCs w:val="24"/>
        </w:rPr>
      </w:pPr>
    </w:p>
    <w:p w14:paraId="39598EC1"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Decision making and innovation</w:t>
      </w:r>
    </w:p>
    <w:p w14:paraId="3BC665D8" w14:textId="77777777" w:rsidR="001C40EB" w:rsidRPr="001C40EB" w:rsidRDefault="001C40EB" w:rsidP="001C40EB">
      <w:pPr>
        <w:spacing w:after="0" w:line="240" w:lineRule="auto"/>
        <w:ind w:left="567" w:right="260"/>
        <w:rPr>
          <w:noProof/>
          <w:sz w:val="24"/>
          <w:szCs w:val="24"/>
        </w:rPr>
      </w:pPr>
    </w:p>
    <w:p w14:paraId="453DE03E" w14:textId="77777777" w:rsidR="001C40EB" w:rsidRPr="001C40EB" w:rsidRDefault="001C40EB" w:rsidP="001C40EB">
      <w:pPr>
        <w:spacing w:after="0" w:line="240" w:lineRule="auto"/>
        <w:ind w:left="567" w:right="260"/>
        <w:rPr>
          <w:noProof/>
          <w:sz w:val="24"/>
          <w:szCs w:val="24"/>
        </w:rPr>
      </w:pPr>
      <w:r w:rsidRPr="001C40EB">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71D07D04" w14:textId="77777777" w:rsidR="001C40EB" w:rsidRPr="001C40EB" w:rsidRDefault="001C40EB" w:rsidP="001C40EB">
      <w:pPr>
        <w:spacing w:after="0" w:line="240" w:lineRule="auto"/>
        <w:ind w:left="567" w:right="260"/>
        <w:rPr>
          <w:noProof/>
          <w:sz w:val="24"/>
          <w:szCs w:val="24"/>
        </w:rPr>
      </w:pPr>
    </w:p>
    <w:p w14:paraId="66590221"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 will independently respond to problems, some of which may not have been encountered previously. They will have access to advice and assistance from team managers or supervisors when serious issues arise.</w:t>
      </w:r>
    </w:p>
    <w:p w14:paraId="7FB3999B" w14:textId="77777777" w:rsidR="001C40EB" w:rsidRPr="001C40EB" w:rsidRDefault="001C40EB" w:rsidP="001C40EB">
      <w:pPr>
        <w:spacing w:after="0" w:line="240" w:lineRule="auto"/>
        <w:ind w:left="567" w:right="260"/>
        <w:rPr>
          <w:noProof/>
          <w:sz w:val="24"/>
          <w:szCs w:val="24"/>
        </w:rPr>
      </w:pPr>
    </w:p>
    <w:p w14:paraId="2818C58C"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t>Areas of responsibility</w:t>
      </w:r>
    </w:p>
    <w:p w14:paraId="595F579C" w14:textId="77777777" w:rsidR="001C40EB" w:rsidRPr="001C40EB" w:rsidRDefault="001C40EB" w:rsidP="001C40EB">
      <w:pPr>
        <w:spacing w:after="0" w:line="240" w:lineRule="auto"/>
        <w:ind w:left="567" w:right="260"/>
        <w:rPr>
          <w:noProof/>
          <w:sz w:val="24"/>
          <w:szCs w:val="24"/>
        </w:rPr>
      </w:pPr>
    </w:p>
    <w:p w14:paraId="39B0EE03"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are responsible for the accurate and timely assessment of service user needs. As well the identification and delivery of appropriate care and welfare solutions under a variety of circumstances over more than a day to day timescale.</w:t>
      </w:r>
    </w:p>
    <w:p w14:paraId="53A7C9F9" w14:textId="77777777" w:rsidR="001C40EB" w:rsidRPr="001C40EB" w:rsidRDefault="001C40EB" w:rsidP="001C40EB">
      <w:pPr>
        <w:spacing w:after="0" w:line="240" w:lineRule="auto"/>
        <w:ind w:left="567" w:right="260"/>
        <w:rPr>
          <w:noProof/>
          <w:sz w:val="24"/>
          <w:szCs w:val="24"/>
        </w:rPr>
      </w:pPr>
    </w:p>
    <w:p w14:paraId="66FC29F9"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2E33176" w14:textId="77777777" w:rsidR="001C40EB" w:rsidRPr="001C40EB" w:rsidRDefault="001C40EB" w:rsidP="001C40EB">
      <w:pPr>
        <w:spacing w:after="0" w:line="240" w:lineRule="auto"/>
        <w:ind w:left="567" w:right="260"/>
        <w:rPr>
          <w:noProof/>
          <w:sz w:val="24"/>
          <w:szCs w:val="24"/>
        </w:rPr>
      </w:pPr>
    </w:p>
    <w:p w14:paraId="10ED6D50" w14:textId="77777777" w:rsidR="001C40EB" w:rsidRPr="001C40EB" w:rsidRDefault="001C40EB" w:rsidP="001C40EB">
      <w:pPr>
        <w:spacing w:after="0" w:line="240" w:lineRule="auto"/>
        <w:ind w:left="567" w:right="260"/>
        <w:rPr>
          <w:noProof/>
          <w:sz w:val="24"/>
          <w:szCs w:val="24"/>
        </w:rPr>
      </w:pPr>
      <w:r w:rsidRPr="001C40EB">
        <w:rPr>
          <w:noProof/>
          <w:sz w:val="24"/>
          <w:szCs w:val="24"/>
        </w:rPr>
        <w:t xml:space="preserve">These roles are unlikely to have any financial responsibilities beyond the occasional handling of modest amounts of cash, sometimes on behalf of others. </w:t>
      </w:r>
    </w:p>
    <w:p w14:paraId="7F8749D6" w14:textId="77777777" w:rsidR="001C40EB" w:rsidRPr="001C40EB" w:rsidRDefault="001C40EB" w:rsidP="001C40EB">
      <w:pPr>
        <w:spacing w:after="0" w:line="240" w:lineRule="auto"/>
        <w:ind w:left="567" w:right="260"/>
        <w:rPr>
          <w:noProof/>
          <w:sz w:val="24"/>
          <w:szCs w:val="24"/>
        </w:rPr>
      </w:pPr>
    </w:p>
    <w:p w14:paraId="0428844B" w14:textId="77777777" w:rsidR="001C40EB" w:rsidRPr="001C40EB" w:rsidRDefault="001C40EB" w:rsidP="001C40EB">
      <w:pPr>
        <w:spacing w:after="0" w:line="240" w:lineRule="auto"/>
        <w:ind w:left="567" w:right="260"/>
        <w:rPr>
          <w:noProof/>
          <w:sz w:val="24"/>
          <w:szCs w:val="24"/>
        </w:rPr>
      </w:pPr>
      <w:r w:rsidRPr="001C40E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2167D3F1" w14:textId="77777777" w:rsidR="001C40EB" w:rsidRDefault="001C40EB" w:rsidP="001C40EB">
      <w:pPr>
        <w:spacing w:after="0" w:line="240" w:lineRule="auto"/>
        <w:ind w:left="567" w:right="260"/>
        <w:rPr>
          <w:noProof/>
          <w:sz w:val="24"/>
          <w:szCs w:val="24"/>
        </w:rPr>
      </w:pPr>
    </w:p>
    <w:p w14:paraId="7044218C" w14:textId="77777777" w:rsidR="001C40EB" w:rsidRDefault="001C40EB" w:rsidP="001C40EB">
      <w:pPr>
        <w:spacing w:after="0" w:line="240" w:lineRule="auto"/>
        <w:ind w:left="567" w:right="260"/>
        <w:rPr>
          <w:noProof/>
          <w:sz w:val="24"/>
          <w:szCs w:val="24"/>
        </w:rPr>
      </w:pPr>
    </w:p>
    <w:p w14:paraId="0FB88FD7" w14:textId="77777777" w:rsidR="001C40EB" w:rsidRDefault="001C40EB" w:rsidP="001C40EB">
      <w:pPr>
        <w:spacing w:after="0" w:line="240" w:lineRule="auto"/>
        <w:ind w:left="567" w:right="260"/>
        <w:rPr>
          <w:noProof/>
          <w:sz w:val="24"/>
          <w:szCs w:val="24"/>
        </w:rPr>
      </w:pPr>
    </w:p>
    <w:p w14:paraId="706470B4" w14:textId="77777777" w:rsidR="001C40EB" w:rsidRDefault="001C40EB" w:rsidP="001C40EB">
      <w:pPr>
        <w:spacing w:after="0" w:line="240" w:lineRule="auto"/>
        <w:ind w:left="567" w:right="260"/>
        <w:rPr>
          <w:noProof/>
          <w:sz w:val="24"/>
          <w:szCs w:val="24"/>
        </w:rPr>
      </w:pPr>
    </w:p>
    <w:p w14:paraId="5C8CE501" w14:textId="77777777" w:rsidR="001C40EB" w:rsidRPr="001C40EB" w:rsidRDefault="001C40EB" w:rsidP="001C40EB">
      <w:pPr>
        <w:spacing w:after="0" w:line="240" w:lineRule="auto"/>
        <w:ind w:left="567" w:right="260"/>
        <w:rPr>
          <w:noProof/>
          <w:sz w:val="24"/>
          <w:szCs w:val="24"/>
        </w:rPr>
      </w:pPr>
    </w:p>
    <w:p w14:paraId="273A7BDA" w14:textId="77777777" w:rsidR="001C40EB" w:rsidRPr="001C40EB" w:rsidRDefault="001C40EB" w:rsidP="001C40EB">
      <w:pPr>
        <w:spacing w:after="0" w:line="240" w:lineRule="auto"/>
        <w:ind w:left="567" w:right="260"/>
        <w:rPr>
          <w:b/>
          <w:bCs/>
          <w:noProof/>
          <w:sz w:val="24"/>
          <w:szCs w:val="24"/>
        </w:rPr>
      </w:pPr>
      <w:r w:rsidRPr="001C40EB">
        <w:rPr>
          <w:b/>
          <w:bCs/>
          <w:noProof/>
          <w:sz w:val="24"/>
          <w:szCs w:val="24"/>
        </w:rPr>
        <w:lastRenderedPageBreak/>
        <w:t>Impacts and demands</w:t>
      </w:r>
    </w:p>
    <w:p w14:paraId="09AE0F9F" w14:textId="77777777" w:rsidR="001C40EB" w:rsidRPr="001C40EB" w:rsidRDefault="001C40EB" w:rsidP="001C40EB">
      <w:pPr>
        <w:spacing w:after="0" w:line="240" w:lineRule="auto"/>
        <w:ind w:left="567" w:right="260"/>
        <w:rPr>
          <w:noProof/>
          <w:sz w:val="24"/>
          <w:szCs w:val="24"/>
        </w:rPr>
      </w:pPr>
    </w:p>
    <w:p w14:paraId="759A0DCA" w14:textId="77777777" w:rsidR="001C40EB" w:rsidRPr="001C40EB" w:rsidRDefault="001C40EB" w:rsidP="001C40EB">
      <w:pPr>
        <w:spacing w:after="0" w:line="240" w:lineRule="auto"/>
        <w:ind w:left="567" w:right="260"/>
        <w:rPr>
          <w:noProof/>
          <w:sz w:val="24"/>
          <w:szCs w:val="24"/>
        </w:rPr>
      </w:pPr>
      <w:r w:rsidRPr="001C40EB">
        <w:rPr>
          <w:noProof/>
          <w:sz w:val="24"/>
          <w:szCs w:val="24"/>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32100614" w14:textId="77777777" w:rsidR="001C40EB" w:rsidRPr="001C40EB" w:rsidRDefault="001C40EB" w:rsidP="001C40EB">
      <w:pPr>
        <w:spacing w:after="0" w:line="240" w:lineRule="auto"/>
        <w:ind w:left="567" w:right="260"/>
        <w:rPr>
          <w:noProof/>
          <w:sz w:val="24"/>
          <w:szCs w:val="24"/>
        </w:rPr>
      </w:pPr>
    </w:p>
    <w:p w14:paraId="2BC6054F" w14:textId="77777777" w:rsidR="001C40EB" w:rsidRPr="001C40EB" w:rsidRDefault="001C40EB" w:rsidP="001C40EB">
      <w:pPr>
        <w:spacing w:after="0" w:line="240" w:lineRule="auto"/>
        <w:ind w:left="567" w:right="260"/>
        <w:rPr>
          <w:noProof/>
          <w:sz w:val="24"/>
          <w:szCs w:val="24"/>
        </w:rPr>
      </w:pPr>
      <w:r w:rsidRPr="001C40EB">
        <w:rPr>
          <w:noProof/>
          <w:sz w:val="24"/>
          <w:szCs w:val="24"/>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66C66B95" w14:textId="77777777" w:rsidR="001C40EB" w:rsidRPr="001C40EB" w:rsidRDefault="001C40EB" w:rsidP="001C40EB">
      <w:pPr>
        <w:spacing w:after="0" w:line="240" w:lineRule="auto"/>
        <w:ind w:left="567" w:right="260"/>
        <w:rPr>
          <w:noProof/>
          <w:sz w:val="24"/>
          <w:szCs w:val="24"/>
        </w:rPr>
      </w:pPr>
    </w:p>
    <w:p w14:paraId="035F6419" w14:textId="651A22B2" w:rsidR="0017540B" w:rsidRPr="00EB5244" w:rsidRDefault="001C40EB" w:rsidP="001C40EB">
      <w:pPr>
        <w:spacing w:after="0" w:line="240" w:lineRule="auto"/>
        <w:ind w:left="567" w:right="260"/>
        <w:rPr>
          <w:noProof/>
          <w:sz w:val="24"/>
          <w:szCs w:val="24"/>
        </w:rPr>
      </w:pPr>
      <w:r w:rsidRPr="001C40E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46B3" w14:textId="77777777" w:rsidR="00A90503" w:rsidRDefault="00A90503" w:rsidP="00F45CF3">
      <w:pPr>
        <w:spacing w:after="0" w:line="240" w:lineRule="auto"/>
      </w:pPr>
      <w:r>
        <w:separator/>
      </w:r>
    </w:p>
  </w:endnote>
  <w:endnote w:type="continuationSeparator" w:id="0">
    <w:p w14:paraId="227BADDF" w14:textId="77777777" w:rsidR="00A90503" w:rsidRDefault="00A90503" w:rsidP="00F45CF3">
      <w:pPr>
        <w:spacing w:after="0" w:line="240" w:lineRule="auto"/>
      </w:pPr>
      <w:r>
        <w:continuationSeparator/>
      </w:r>
    </w:p>
  </w:endnote>
  <w:endnote w:type="continuationNotice" w:id="1">
    <w:p w14:paraId="4802E9C3" w14:textId="77777777" w:rsidR="00A90503" w:rsidRDefault="00A905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759A3" w14:textId="77777777" w:rsidR="00A90503" w:rsidRDefault="00A90503" w:rsidP="00F45CF3">
      <w:pPr>
        <w:spacing w:after="0" w:line="240" w:lineRule="auto"/>
      </w:pPr>
      <w:r>
        <w:separator/>
      </w:r>
    </w:p>
  </w:footnote>
  <w:footnote w:type="continuationSeparator" w:id="0">
    <w:p w14:paraId="6675B3D6" w14:textId="77777777" w:rsidR="00A90503" w:rsidRDefault="00A90503" w:rsidP="00F45CF3">
      <w:pPr>
        <w:spacing w:after="0" w:line="240" w:lineRule="auto"/>
      </w:pPr>
      <w:r>
        <w:continuationSeparator/>
      </w:r>
    </w:p>
  </w:footnote>
  <w:footnote w:type="continuationNotice" w:id="1">
    <w:p w14:paraId="0F8FCEA0" w14:textId="77777777" w:rsidR="00A90503" w:rsidRDefault="00A905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73B5C"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ocumentProtection w:edit="trackedChanges" w:formatting="1" w:enforcement="1" w:cryptProviderType="rsaAES" w:cryptAlgorithmClass="hash" w:cryptAlgorithmType="typeAny" w:cryptAlgorithmSid="14" w:cryptSpinCount="100000" w:hash="cKLHRwWPqHcHRdFWl4rtc8WlqGEiW8hC4ITXKtD1iN4PNQbRfRXj7OqxgBtGaSGgTbbDeK8jBF8YkMctqFi7Jg==" w:salt="5FkyO/d+2IPtph8einq/A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38B6"/>
    <w:rsid w:val="00034D47"/>
    <w:rsid w:val="000438CD"/>
    <w:rsid w:val="000558FB"/>
    <w:rsid w:val="00074D41"/>
    <w:rsid w:val="000D2837"/>
    <w:rsid w:val="000D3426"/>
    <w:rsid w:val="001149A0"/>
    <w:rsid w:val="00121B04"/>
    <w:rsid w:val="00153A43"/>
    <w:rsid w:val="0016309D"/>
    <w:rsid w:val="00163709"/>
    <w:rsid w:val="0017540B"/>
    <w:rsid w:val="001C40EB"/>
    <w:rsid w:val="001C79E6"/>
    <w:rsid w:val="001F4958"/>
    <w:rsid w:val="001F5934"/>
    <w:rsid w:val="00214A0D"/>
    <w:rsid w:val="002216F3"/>
    <w:rsid w:val="002248CB"/>
    <w:rsid w:val="00256044"/>
    <w:rsid w:val="00284DB2"/>
    <w:rsid w:val="00295940"/>
    <w:rsid w:val="00303072"/>
    <w:rsid w:val="00303BE8"/>
    <w:rsid w:val="00336332"/>
    <w:rsid w:val="00347175"/>
    <w:rsid w:val="00352314"/>
    <w:rsid w:val="00354E92"/>
    <w:rsid w:val="00364BF3"/>
    <w:rsid w:val="0037254F"/>
    <w:rsid w:val="00385034"/>
    <w:rsid w:val="00391248"/>
    <w:rsid w:val="003C2084"/>
    <w:rsid w:val="003D4F55"/>
    <w:rsid w:val="003F30CA"/>
    <w:rsid w:val="003F4B02"/>
    <w:rsid w:val="00432EBE"/>
    <w:rsid w:val="004545CB"/>
    <w:rsid w:val="004A79F6"/>
    <w:rsid w:val="004B27E7"/>
    <w:rsid w:val="004B30AF"/>
    <w:rsid w:val="004E0326"/>
    <w:rsid w:val="00511E1C"/>
    <w:rsid w:val="00525EB5"/>
    <w:rsid w:val="005614A5"/>
    <w:rsid w:val="005907E5"/>
    <w:rsid w:val="005D75C4"/>
    <w:rsid w:val="005F2CFE"/>
    <w:rsid w:val="00623D69"/>
    <w:rsid w:val="00637D75"/>
    <w:rsid w:val="00643E56"/>
    <w:rsid w:val="00644957"/>
    <w:rsid w:val="006B6966"/>
    <w:rsid w:val="006C3E21"/>
    <w:rsid w:val="006D7CC1"/>
    <w:rsid w:val="00706A7E"/>
    <w:rsid w:val="00736173"/>
    <w:rsid w:val="0076639E"/>
    <w:rsid w:val="00787181"/>
    <w:rsid w:val="007A59C9"/>
    <w:rsid w:val="007B1B1B"/>
    <w:rsid w:val="007B7D30"/>
    <w:rsid w:val="007E4EA3"/>
    <w:rsid w:val="0080317F"/>
    <w:rsid w:val="00805373"/>
    <w:rsid w:val="008416E5"/>
    <w:rsid w:val="00844611"/>
    <w:rsid w:val="00851843"/>
    <w:rsid w:val="00862F58"/>
    <w:rsid w:val="00863BEE"/>
    <w:rsid w:val="008708B5"/>
    <w:rsid w:val="00876C19"/>
    <w:rsid w:val="00882F7E"/>
    <w:rsid w:val="008A3763"/>
    <w:rsid w:val="008B4CF5"/>
    <w:rsid w:val="008B6A35"/>
    <w:rsid w:val="008E461A"/>
    <w:rsid w:val="009330EB"/>
    <w:rsid w:val="0094093A"/>
    <w:rsid w:val="009657AB"/>
    <w:rsid w:val="009A58DA"/>
    <w:rsid w:val="00A5170B"/>
    <w:rsid w:val="00A6725B"/>
    <w:rsid w:val="00A90503"/>
    <w:rsid w:val="00A93AC9"/>
    <w:rsid w:val="00AB021E"/>
    <w:rsid w:val="00AF1785"/>
    <w:rsid w:val="00B01282"/>
    <w:rsid w:val="00B03B56"/>
    <w:rsid w:val="00B350BA"/>
    <w:rsid w:val="00B73D5B"/>
    <w:rsid w:val="00B8508A"/>
    <w:rsid w:val="00B86474"/>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9351C"/>
    <w:rsid w:val="00DA1574"/>
    <w:rsid w:val="00DA6DCC"/>
    <w:rsid w:val="00DF6965"/>
    <w:rsid w:val="00E12DD9"/>
    <w:rsid w:val="00E227ED"/>
    <w:rsid w:val="00E40EE0"/>
    <w:rsid w:val="00E44FEA"/>
    <w:rsid w:val="00EA7E50"/>
    <w:rsid w:val="00EB476A"/>
    <w:rsid w:val="00EB5244"/>
    <w:rsid w:val="00EB7955"/>
    <w:rsid w:val="00EE770C"/>
    <w:rsid w:val="00EF496D"/>
    <w:rsid w:val="00F05591"/>
    <w:rsid w:val="00F378AB"/>
    <w:rsid w:val="00F451E4"/>
    <w:rsid w:val="00F45CF3"/>
    <w:rsid w:val="00F57823"/>
    <w:rsid w:val="00F6045D"/>
    <w:rsid w:val="00F70F28"/>
    <w:rsid w:val="00F95933"/>
    <w:rsid w:val="00F97010"/>
    <w:rsid w:val="00FC5C8E"/>
    <w:rsid w:val="00FD0BD7"/>
    <w:rsid w:val="00FF1430"/>
    <w:rsid w:val="192AC134"/>
    <w:rsid w:val="4159701B"/>
    <w:rsid w:val="4170D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587F69D5-EDA5-4F41-8AC8-595D9A33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DA157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F783E8-C774-45F3-921A-355F8BD993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4BB9F399-76ED-4917-ADA0-0E31996DE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1340</Words>
  <Characters>7644</Characters>
  <Application>Microsoft Office Word</Application>
  <DocSecurity>0</DocSecurity>
  <Lines>63</Lines>
  <Paragraphs>17</Paragraphs>
  <ScaleCrop>false</ScaleCrop>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17</cp:revision>
  <cp:lastPrinted>2024-04-13T01:00:00Z</cp:lastPrinted>
  <dcterms:created xsi:type="dcterms:W3CDTF">2024-04-19T23:42:00Z</dcterms:created>
  <dcterms:modified xsi:type="dcterms:W3CDTF">2026-07-03T12:11:00Z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