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1D377DF" w:rsidR="00D72A65" w:rsidRDefault="00990C71">
      <w:pPr>
        <w:rPr>
          <w:rFonts w:cstheme="minorHAnsi"/>
          <w:b/>
          <w:bCs/>
          <w:color w:val="000000" w:themeColor="text1"/>
        </w:rPr>
      </w:pPr>
      <w:r>
        <w:rPr>
          <w:noProof/>
        </w:rPr>
        <w:drawing>
          <wp:anchor distT="0" distB="0" distL="114300" distR="114300" simplePos="0" relativeHeight="251658242" behindDoc="0" locked="0" layoutInCell="1" allowOverlap="1" wp14:anchorId="7B58E00F" wp14:editId="76BD5D31">
            <wp:simplePos x="0" y="0"/>
            <wp:positionH relativeFrom="column">
              <wp:posOffset>4429125</wp:posOffset>
            </wp:positionH>
            <wp:positionV relativeFrom="paragraph">
              <wp:posOffset>247650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66EF91D9">
                <wp:simplePos x="0" y="0"/>
                <wp:positionH relativeFrom="margin">
                  <wp:align>center</wp:align>
                </wp:positionH>
                <wp:positionV relativeFrom="paragraph">
                  <wp:posOffset>-171450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50A8C0ED" w:rsidR="00D72A65" w:rsidRDefault="005746A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Allocations Assistant</w:t>
                              </w:r>
                            </w:p>
                            <w:p w14:paraId="64661BA3" w14:textId="6BB853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746A7">
                                <w:rPr>
                                  <w:rFonts w:hAnsi="Calibri"/>
                                  <w:color w:val="FFFFFF" w:themeColor="background1"/>
                                  <w:kern w:val="24"/>
                                  <w:sz w:val="28"/>
                                  <w:szCs w:val="28"/>
                                </w:rPr>
                                <w:t xml:space="preserve"> JE1710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13.5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2SlvCAgAAsgYAAA4AAABkcnMvZTJvRG9jLnhtbKxV227bMAx9H7B/&#10;EPzeOm7TXIwmxbauxYBdgrX7AFmWbWHWZZIcO38/UraTNRnQrdtDXZKSqMNDHuX6ppM12XLrhFar&#10;KDmfRIQrpnOhylX07fHubBER56nKaa0VX0U77qKb9etX161J+YWudJ1zSyCJcmlrVlHlvUnj2LGK&#10;S+rOteEKFgttJfXg2jLOLW0hu6zji8lkFrfa5sZqxp2D6G2/GK1D/qLgzH8pCsc9qVcRYPPha8M3&#10;w2+8vqZpaampBBtg0BegkFQouHSf6pZ6ShorTlJJwax2uvDnTMtYF4VgPNQA1SSTo2rurW5MqKVM&#10;29LsaQJqj3h6cVr2ebuxROTQu4goKqFF4VYyR2paU6aw496aB7OxQ6DsPay2K6zE/1AH6QKpuz2p&#10;vPOEQXCeLJLFFXDPYC2ZzpPl5UA7q6A3J+dY9f6Zk/F4cYz49nCMYCn8DSyBdcLS89MEp3xjeTQk&#10;kX+UQ1L7vTFn0FBDvchELfwuDCe0DkGp7Uawje2dA+GzkXBYxUvJDCnHA7gHT4Abo/8kQVYLcyfq&#10;GnlHe4AKM300E7+ptp+3W80ayZXvBWR5Dai1cpUwLiI25TLjMA/2Qw4jwUC8HobCWKE84qOps+wr&#10;6Kq3veWeVRguANMQhwa5cSEUcMCM5TiYJZK1n3QOiWnjdVDOv8zSfiJoaqzz91xLggZUAUhDerr9&#10;6BAzbB23IGqlkctQS62eBGAjRgJ+RDyYUADqAl4rN1IP3gn5fyXIh4oaDigx7WE+luN8PIKU3uqu&#10;n49hD+qR+A7CqFzAj/Ee5qiOvSynyTKZgABBf9PpbDpZ9H0cBXq5gFVcR4HOrxbJMujzP3AK+hxB&#10;oeW7rBuQZjrfQQEtPLyryP1oKGrO+vqdDu90GDPzBkbjToSm4fH+DLQBHWA/WOFhBOvJy/urH3Yd&#10;fmrWP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P7xpinfAAAACQEAAA8AAABkcnMvZG93&#10;bnJldi54bWxMj81qwzAQhO+FvoPYQm+JLKc/wfU6hND2FApNCqW3jbWxTSzJWIrtvH2VU3ubZYbZ&#10;b/LVZFoxcO8bZxHUPAHBtnS6sRXC1/5ttgThA1lNrbOMcGEPq+L2JqdMu9F+8rALlYgl1meEUIfQ&#10;ZVL6smZDfu46ttE7ut5QiGdfSd3TGMtNK9MkeZKGGhs/1NTxpubytDsbhPeRxvVCvQ7b03Fz+dk/&#10;fnxvFSPe303rFxCBp/AXhit+RIciMh3c2WovWoQ4JCDM0ucorrZaqKgOCGnysARZ5PL/guIX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Iq2SlvCAgAAsgYAAA4AAAAA&#10;AAAAAAAAAAAAPAIAAGRycy9lMm9Eb2MueG1sUEsBAi0AFAAGAAgAAAAhABlWv+aGCAAAjBUAABQA&#10;AAAAAAAAAAAAAAAAKgUAAGRycy9tZWRpYS9pbWFnZTEuZW1mUEsBAi0AFAAGAAgAAAAhAP7xpinf&#10;AAAACQEAAA8AAAAAAAAAAAAAAAAA4g0AAGRycy9kb3ducmV2LnhtbFBLAQItABQABgAIAAAAIQCO&#10;IglCugAAACEBAAAZAAAAAAAAAAAAAAAAAO4OAABkcnMvX3JlbHMvZTJvRG9jLnhtbC5yZWxzUEsF&#10;BgAAAAAGAAYAfAEAAN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0A8C0ED" w:rsidR="00D72A65" w:rsidRDefault="005746A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Allocations Assistant</w:t>
                        </w:r>
                      </w:p>
                      <w:p w14:paraId="64661BA3" w14:textId="6BB853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746A7">
                          <w:rPr>
                            <w:rFonts w:hAnsi="Calibri"/>
                            <w:color w:val="FFFFFF" w:themeColor="background1"/>
                            <w:kern w:val="24"/>
                            <w:sz w:val="28"/>
                            <w:szCs w:val="28"/>
                          </w:rPr>
                          <w:t xml:space="preserve"> JE1710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28AA6208" w:rsidR="00D72A65" w:rsidRDefault="00AB23FA">
      <w:pPr>
        <w:rPr>
          <w:rFonts w:cstheme="minorHAnsi"/>
          <w:b/>
          <w:bCs/>
          <w:color w:val="000000" w:themeColor="text1"/>
        </w:rPr>
      </w:pPr>
      <w:r>
        <w:rPr>
          <w:noProof/>
        </w:rPr>
        <w:drawing>
          <wp:anchor distT="0" distB="0" distL="114300" distR="114300" simplePos="0" relativeHeight="251660291" behindDoc="0" locked="0" layoutInCell="1" allowOverlap="1" wp14:anchorId="72795D68" wp14:editId="7E44D301">
            <wp:simplePos x="0" y="0"/>
            <wp:positionH relativeFrom="margin">
              <wp:posOffset>4431030</wp:posOffset>
            </wp:positionH>
            <wp:positionV relativeFrom="paragraph">
              <wp:posOffset>11430</wp:posOffset>
            </wp:positionV>
            <wp:extent cx="2159635" cy="5390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635839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90C71">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CB2DDA4" w:rsidR="00D72A65" w:rsidRDefault="000F04CA">
            <w:pPr>
              <w:rPr>
                <w:rFonts w:cstheme="minorHAnsi"/>
                <w:b/>
                <w:bCs/>
                <w:color w:val="000000" w:themeColor="text1"/>
              </w:rPr>
            </w:pPr>
            <w:r>
              <w:rPr>
                <w:rFonts w:cstheme="minorHAnsi"/>
                <w:b/>
                <w:bCs/>
                <w:color w:val="000000" w:themeColor="text1"/>
              </w:rPr>
              <w:t>Service</w:t>
            </w:r>
            <w:r w:rsidR="00C26B34">
              <w:rPr>
                <w:rFonts w:cstheme="minorHAnsi"/>
                <w:b/>
                <w:bCs/>
                <w:color w:val="000000" w:themeColor="text1"/>
              </w:rPr>
              <w:t>:</w:t>
            </w:r>
          </w:p>
        </w:tc>
        <w:tc>
          <w:tcPr>
            <w:tcW w:w="8363" w:type="dxa"/>
          </w:tcPr>
          <w:p w14:paraId="2DBC25FE" w14:textId="57BAA5EA" w:rsidR="00D72A65" w:rsidRPr="001C2894" w:rsidRDefault="005746A7">
            <w:pPr>
              <w:rPr>
                <w:rFonts w:cstheme="minorHAnsi"/>
                <w:color w:val="000000" w:themeColor="text1"/>
              </w:rPr>
            </w:pPr>
            <w:r>
              <w:rPr>
                <w:rFonts w:cstheme="minorHAnsi"/>
                <w:color w:val="000000" w:themeColor="text1"/>
              </w:rPr>
              <w:t xml:space="preserve">Adults – Housing Allocations </w:t>
            </w:r>
          </w:p>
        </w:tc>
      </w:tr>
      <w:tr w:rsidR="00D72A65" w14:paraId="5BFF878E" w14:textId="77777777" w:rsidTr="006D5B81">
        <w:tc>
          <w:tcPr>
            <w:tcW w:w="2093" w:type="dxa"/>
          </w:tcPr>
          <w:p w14:paraId="745C4FF7" w14:textId="6CC0DBD8" w:rsidR="00D72A65" w:rsidRDefault="001C2894">
            <w:pPr>
              <w:rPr>
                <w:rFonts w:cstheme="minorHAnsi"/>
                <w:b/>
                <w:bCs/>
                <w:color w:val="000000" w:themeColor="text1"/>
              </w:rPr>
            </w:pPr>
            <w:r>
              <w:rPr>
                <w:rFonts w:cstheme="minorHAnsi"/>
                <w:b/>
                <w:bCs/>
                <w:color w:val="000000" w:themeColor="text1"/>
              </w:rPr>
              <w:t xml:space="preserve">Reports </w:t>
            </w:r>
            <w:r w:rsidR="00C26B34">
              <w:rPr>
                <w:rFonts w:cstheme="minorHAnsi"/>
                <w:b/>
                <w:bCs/>
                <w:color w:val="000000" w:themeColor="text1"/>
              </w:rPr>
              <w:t>T</w:t>
            </w:r>
            <w:r>
              <w:rPr>
                <w:rFonts w:cstheme="minorHAnsi"/>
                <w:b/>
                <w:bCs/>
                <w:color w:val="000000" w:themeColor="text1"/>
              </w:rPr>
              <w:t>o:</w:t>
            </w:r>
          </w:p>
        </w:tc>
        <w:tc>
          <w:tcPr>
            <w:tcW w:w="8363" w:type="dxa"/>
          </w:tcPr>
          <w:p w14:paraId="1474B2E4" w14:textId="2E7BE836" w:rsidR="00D72A65" w:rsidRPr="001C2894" w:rsidRDefault="005746A7">
            <w:pPr>
              <w:rPr>
                <w:rFonts w:cstheme="minorHAnsi"/>
                <w:color w:val="000000" w:themeColor="text1"/>
              </w:rPr>
            </w:pPr>
            <w:r>
              <w:rPr>
                <w:rFonts w:cstheme="minorHAnsi"/>
                <w:color w:val="000000" w:themeColor="text1"/>
              </w:rPr>
              <w:t>Team Leader – Housing Allocations</w:t>
            </w:r>
          </w:p>
        </w:tc>
      </w:tr>
      <w:tr w:rsidR="000F04CA" w14:paraId="73898685" w14:textId="77777777" w:rsidTr="006D5B81">
        <w:tc>
          <w:tcPr>
            <w:tcW w:w="2093" w:type="dxa"/>
          </w:tcPr>
          <w:p w14:paraId="4A446E8F" w14:textId="53251700" w:rsidR="000F04CA" w:rsidRDefault="000F04CA" w:rsidP="000F04CA">
            <w:pPr>
              <w:rPr>
                <w:rFonts w:cstheme="minorHAnsi"/>
                <w:b/>
                <w:bCs/>
                <w:color w:val="000000" w:themeColor="text1"/>
              </w:rPr>
            </w:pPr>
            <w:r>
              <w:rPr>
                <w:rFonts w:cstheme="minorHAnsi"/>
                <w:b/>
                <w:bCs/>
                <w:color w:val="000000" w:themeColor="text1"/>
              </w:rPr>
              <w:t>Job Family</w:t>
            </w:r>
            <w:r w:rsidR="00C26B34">
              <w:rPr>
                <w:rFonts w:cstheme="minorHAnsi"/>
                <w:b/>
                <w:bCs/>
                <w:color w:val="000000" w:themeColor="text1"/>
              </w:rPr>
              <w:t>:</w:t>
            </w:r>
          </w:p>
        </w:tc>
        <w:tc>
          <w:tcPr>
            <w:tcW w:w="8363" w:type="dxa"/>
          </w:tcPr>
          <w:p w14:paraId="3E523A0B" w14:textId="6288302A" w:rsidR="000F04CA" w:rsidRPr="001C2894" w:rsidRDefault="005746A7"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64D9837" w:rsidR="00E2449F" w:rsidRPr="001C2894" w:rsidRDefault="00503838"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DBEE342" w:rsidR="00E2449F" w:rsidRDefault="00E2449F" w:rsidP="000F04CA">
            <w:pPr>
              <w:rPr>
                <w:rFonts w:cstheme="minorHAnsi"/>
                <w:b/>
                <w:bCs/>
                <w:color w:val="000000" w:themeColor="text1"/>
              </w:rPr>
            </w:pPr>
            <w:r>
              <w:rPr>
                <w:rFonts w:cstheme="minorHAnsi"/>
                <w:b/>
                <w:bCs/>
                <w:color w:val="000000" w:themeColor="text1"/>
              </w:rPr>
              <w:t xml:space="preserve">Political </w:t>
            </w:r>
            <w:r w:rsidR="00C26B34">
              <w:rPr>
                <w:rFonts w:cstheme="minorHAnsi"/>
                <w:b/>
                <w:bCs/>
                <w:color w:val="000000" w:themeColor="text1"/>
              </w:rPr>
              <w:t>R</w:t>
            </w:r>
            <w:r>
              <w:rPr>
                <w:rFonts w:cstheme="minorHAnsi"/>
                <w:b/>
                <w:bCs/>
                <w:color w:val="000000" w:themeColor="text1"/>
              </w:rPr>
              <w:t>estricted</w:t>
            </w:r>
            <w:r w:rsidR="00C26B34">
              <w:rPr>
                <w:rFonts w:cstheme="minorHAnsi"/>
                <w:b/>
                <w:bCs/>
                <w:color w:val="000000" w:themeColor="text1"/>
              </w:rPr>
              <w:t>:</w:t>
            </w:r>
          </w:p>
        </w:tc>
        <w:tc>
          <w:tcPr>
            <w:tcW w:w="8363" w:type="dxa"/>
          </w:tcPr>
          <w:p w14:paraId="7CE31787" w14:textId="1DAC9F3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0A71905" w:rsidR="00251D49" w:rsidRDefault="0085674D" w:rsidP="000F04CA">
            <w:pPr>
              <w:rPr>
                <w:rFonts w:cstheme="minorHAnsi"/>
                <w:color w:val="000000" w:themeColor="text1"/>
              </w:rPr>
            </w:pPr>
            <w:r>
              <w:rPr>
                <w:rFonts w:cstheme="minorHAnsi"/>
                <w:color w:val="000000" w:themeColor="text1"/>
              </w:rPr>
              <w:t>November</w:t>
            </w:r>
            <w:r w:rsidR="005746A7">
              <w:rPr>
                <w:rFonts w:cstheme="minorHAnsi"/>
                <w:color w:val="000000" w:themeColor="text1"/>
              </w:rPr>
              <w:t xml:space="preserve"> </w:t>
            </w:r>
            <w:r>
              <w:rPr>
                <w:rFonts w:cstheme="minorHAnsi"/>
                <w:color w:val="000000" w:themeColor="text1"/>
              </w:rPr>
              <w:t>20</w:t>
            </w:r>
            <w:r w:rsidR="005746A7">
              <w:rPr>
                <w:rFonts w:cstheme="minorHAnsi"/>
                <w:color w:val="000000" w:themeColor="text1"/>
              </w:rPr>
              <w:t>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BC816BA" w:rsidR="001C2894" w:rsidRDefault="005746A7" w:rsidP="00D72A65">
            <w:pPr>
              <w:rPr>
                <w:rFonts w:cstheme="minorHAnsi"/>
                <w:b/>
                <w:bCs/>
                <w:color w:val="000000" w:themeColor="text1"/>
              </w:rPr>
            </w:pPr>
            <w:r w:rsidRPr="002307BF">
              <w:t xml:space="preserve">To act as an initial point of contact for </w:t>
            </w:r>
            <w:r>
              <w:t>A</w:t>
            </w:r>
            <w:r w:rsidRPr="002307BF">
              <w:t>llocations Services, providing effective and efficient business support</w:t>
            </w:r>
            <w:r>
              <w:t>.</w:t>
            </w:r>
            <w:r w:rsidRPr="002307BF">
              <w:t xml:space="preserve">  Responding to immediate demands</w:t>
            </w:r>
            <w:r>
              <w:t xml:space="preserve"> and identifying when matters need to be referred to the Allocations team and organising work streams </w:t>
            </w:r>
            <w:r w:rsidRPr="002307BF">
              <w:t xml:space="preserve">  Working flexibly and understanding where </w:t>
            </w:r>
            <w:r>
              <w:t xml:space="preserve">Allocations </w:t>
            </w:r>
            <w:r w:rsidRPr="002307BF">
              <w:t>Support processes fit within legislation to meet statutory obligations and timescales as well as delivering excellent customer service</w:t>
            </w:r>
            <w:r>
              <w:t xml:space="preserve"> in the delivery of </w:t>
            </w:r>
            <w:r w:rsidRPr="00812C24">
              <w:t>Council’s objectives</w:t>
            </w:r>
            <w: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57798A1" w:rsidR="001C2894" w:rsidRDefault="005746A7" w:rsidP="00D72A65">
            <w:pPr>
              <w:rPr>
                <w:rFonts w:cstheme="minorHAnsi"/>
                <w:b/>
                <w:bCs/>
                <w:color w:val="000000" w:themeColor="text1"/>
              </w:rPr>
            </w:pPr>
            <w:r w:rsidRPr="00694D5F">
              <w:t xml:space="preserve">To organise </w:t>
            </w:r>
            <w:r>
              <w:t>and collate</w:t>
            </w:r>
            <w:r w:rsidRPr="00694D5F">
              <w:t xml:space="preserve"> sensitive, complex confidential information, compiling data and information to ensure accurate records are maintained.   </w:t>
            </w:r>
            <w:r w:rsidRPr="00430D7C">
              <w:t>Acting with politeness and discretion when</w:t>
            </w:r>
            <w:r w:rsidRPr="00694D5F">
              <w:t xml:space="preserve"> managing all contacts and communications, from a wide range of stakeholders including councillors, colleagues, partner agencies, tenants, and members of the public</w:t>
            </w:r>
            <w:r w:rsidR="0085674D">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BD276A7" w:rsidR="001C2894" w:rsidRDefault="005746A7" w:rsidP="00D72A65">
            <w:pPr>
              <w:rPr>
                <w:rFonts w:cstheme="minorHAnsi"/>
                <w:b/>
                <w:bCs/>
                <w:color w:val="000000" w:themeColor="text1"/>
              </w:rPr>
            </w:pPr>
            <w:r>
              <w:t xml:space="preserve">To work flexibly to support the Allocations team and taking on tasks and responsibilities as required to meet service need. This will include giving comprehensive advice and assistance to people to access appropriate services, including housing advice, moving home, downsizing </w:t>
            </w:r>
            <w:r w:rsidRPr="002743D8">
              <w:t>and guidance to applicants and customers so as to enable access to, and the understanding of the MKC housing register and associated policies and procedures</w:t>
            </w:r>
            <w: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F391AEC" w:rsidR="001C2894" w:rsidRDefault="005746A7" w:rsidP="00D72A65">
            <w:pPr>
              <w:rPr>
                <w:rFonts w:cstheme="minorHAnsi"/>
                <w:b/>
                <w:bCs/>
                <w:color w:val="000000" w:themeColor="text1"/>
              </w:rPr>
            </w:pPr>
            <w:r>
              <w:t xml:space="preserve">To undertake administrative tasks including managing service contacts through a variety of routes, maintaining spreadsheets, arranging appointments, updating electronic information systems, processing freedom of information enquiries, preparing case files, compiling, </w:t>
            </w:r>
            <w:r w:rsidRPr="00430D7C">
              <w:t>and distributing information</w:t>
            </w:r>
            <w:r>
              <w:t>, completing financial tasks, a</w:t>
            </w:r>
            <w:r w:rsidRPr="00694D5F">
              <w:t>dministering of the Exceptional Decision Panel and Downsizing payments applications</w:t>
            </w:r>
            <w:r>
              <w:t>, responding to queries and any other delegated or required tasks or duties. Ensuring these tasks are completed to a consistently high standard within the agreed timescale whilst maintaining strict confidentiality.</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67F2D4C" w:rsidR="001C2894" w:rsidRDefault="005746A7" w:rsidP="00D72A65">
            <w:pPr>
              <w:rPr>
                <w:rFonts w:cstheme="minorHAnsi"/>
                <w:b/>
                <w:bCs/>
                <w:color w:val="000000" w:themeColor="text1"/>
              </w:rPr>
            </w:pPr>
            <w:r w:rsidRPr="006176D9">
              <w:t>Assist in the preparation and organisation of meetings including room bookings, minute and note taking. The provision of statistical reports and the assignment of online work to Allocations Officers</w:t>
            </w:r>
            <w:r>
              <w:t xml:space="preserve">. </w:t>
            </w:r>
            <w:r w:rsidRPr="008D19C7">
              <w:t>Acting as the Void Liaison at meetings and ensuring Northgate</w:t>
            </w:r>
            <w:r>
              <w:t>,</w:t>
            </w:r>
            <w:r w:rsidRPr="008D19C7">
              <w:t xml:space="preserve"> associated systems and paperwork</w:t>
            </w:r>
            <w:r>
              <w:t xml:space="preserve"> is</w:t>
            </w:r>
            <w:r w:rsidRPr="008D19C7">
              <w:t xml:space="preserve"> updated and maintained</w:t>
            </w:r>
            <w: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B8CBFFB" w:rsidR="001C2894" w:rsidRDefault="005746A7" w:rsidP="00D72A65">
            <w:pPr>
              <w:rPr>
                <w:rFonts w:cstheme="minorHAnsi"/>
                <w:b/>
                <w:bCs/>
                <w:color w:val="000000" w:themeColor="text1"/>
              </w:rPr>
            </w:pPr>
            <w:r w:rsidRPr="006176D9">
              <w:t xml:space="preserve">Work collaboratively with the Customer Contact Centre </w:t>
            </w:r>
            <w:r>
              <w:t>to s</w:t>
            </w:r>
            <w:r w:rsidRPr="007536D6">
              <w:t xml:space="preserve">creen and triage all incoming </w:t>
            </w:r>
            <w:r>
              <w:t xml:space="preserve">calls and </w:t>
            </w:r>
            <w:r w:rsidRPr="007536D6">
              <w:t>work relating to Allocations, using experience and knowledge to resolve issues as first point of contact wherever possible or referring complex cases to the relevant officer</w:t>
            </w:r>
            <w:r>
              <w:t>.</w:t>
            </w:r>
          </w:p>
        </w:tc>
      </w:tr>
    </w:tbl>
    <w:p w14:paraId="6A19CE67" w14:textId="091CD7E8"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3293881E" w14:textId="60D9C083" w:rsidR="005746A7" w:rsidRDefault="005746A7" w:rsidP="001B4BCF">
      <w:pPr>
        <w:jc w:val="center"/>
        <w:rPr>
          <w:rFonts w:cstheme="minorHAnsi"/>
          <w:i/>
          <w:iCs/>
          <w:color w:val="000000" w:themeColor="text1"/>
        </w:rPr>
      </w:pPr>
    </w:p>
    <w:p w14:paraId="1CBB44B9" w14:textId="77777777" w:rsidR="005746A7" w:rsidRDefault="005746A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CCAC945" w:rsidR="001C2894" w:rsidRDefault="005746A7" w:rsidP="00892352">
            <w:pPr>
              <w:rPr>
                <w:rFonts w:cstheme="minorHAnsi"/>
                <w:b/>
                <w:bCs/>
                <w:color w:val="000000" w:themeColor="text1"/>
              </w:rPr>
            </w:pPr>
            <w:r w:rsidRPr="008D19C7">
              <w:t>Level 3 Business Administration qualification or equivalent relevant experience</w:t>
            </w:r>
            <w:r>
              <w:t>.</w:t>
            </w:r>
            <w:r w:rsidRPr="008D19C7">
              <w:t xml:space="preserve"> Minimum 1 years’ experience of </w:t>
            </w:r>
            <w:r>
              <w:t xml:space="preserve">administrative </w:t>
            </w:r>
            <w:r w:rsidRPr="008D19C7">
              <w:t>support, including experience of working within complex, fast paced environments</w:t>
            </w:r>
            <w:r w:rsidR="0085674D">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F375627" w:rsidR="001C2894" w:rsidRDefault="005746A7" w:rsidP="00892352">
            <w:pPr>
              <w:rPr>
                <w:rFonts w:cstheme="minorHAnsi"/>
                <w:b/>
                <w:bCs/>
                <w:color w:val="000000" w:themeColor="text1"/>
              </w:rPr>
            </w:pPr>
            <w:r w:rsidRPr="006608D6">
              <w:rPr>
                <w:rFonts w:cstheme="minorHAnsi"/>
                <w:color w:val="000000" w:themeColor="text1"/>
              </w:rPr>
              <w:t>Excellent verbal and written communication skills which incorporate ability to take complex minutes, report writing and data analysis and presentation with the ability to adapt personal skills and approach to different situations, often dealing with sensitive and confidential issues.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731489A" w:rsidR="001C2894" w:rsidRDefault="005746A7" w:rsidP="00892352">
            <w:pPr>
              <w:rPr>
                <w:rFonts w:cstheme="minorHAnsi"/>
                <w:b/>
                <w:bCs/>
                <w:color w:val="000000" w:themeColor="text1"/>
              </w:rPr>
            </w:pPr>
            <w:r w:rsidRPr="00906F1A">
              <w:t>Excellent IT skills, with demonstrable competence in data analysis and presentation, excel, word, Power</w:t>
            </w:r>
            <w:r>
              <w:t xml:space="preserve"> </w:t>
            </w:r>
            <w:r w:rsidRPr="00906F1A">
              <w:t>Point and ability to quickly and confidently learn and utilise a variety of different IT systems.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357E05D" w:rsidR="001C2894" w:rsidRDefault="005746A7" w:rsidP="00892352">
            <w:pPr>
              <w:rPr>
                <w:rFonts w:cstheme="minorHAnsi"/>
                <w:b/>
                <w:bCs/>
                <w:color w:val="000000" w:themeColor="text1"/>
              </w:rPr>
            </w:pPr>
            <w:r w:rsidRPr="00DC657F">
              <w:t xml:space="preserve">Ability to lead change and work with others to facilitate changes whilst finding ways of </w:t>
            </w:r>
            <w:r>
              <w:t xml:space="preserve">supporting </w:t>
            </w:r>
            <w:r w:rsidRPr="00DC657F">
              <w:t>others to find solutions to problems.  Able to conduct research and assemble information</w:t>
            </w:r>
            <w:r>
              <w:t xml:space="preserve"> in a comprehensive format.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A982786" w:rsidR="001C2894" w:rsidRDefault="005746A7" w:rsidP="00892352">
            <w:pPr>
              <w:rPr>
                <w:rFonts w:cstheme="minorHAnsi"/>
                <w:b/>
                <w:bCs/>
                <w:color w:val="000000" w:themeColor="text1"/>
              </w:rPr>
            </w:pPr>
            <w:r w:rsidRPr="00DC657F">
              <w:t>An understanding of the Equality &amp; Diversity, Health &amp; Safety and other general legislation(s) and policies relevant to the role</w:t>
            </w:r>
            <w:r w:rsidR="0085674D">
              <w:t>.</w:t>
            </w:r>
          </w:p>
        </w:tc>
      </w:tr>
      <w:tr w:rsidR="005746A7" w14:paraId="7F1C5EEA" w14:textId="77777777" w:rsidTr="00892352">
        <w:tc>
          <w:tcPr>
            <w:tcW w:w="562" w:type="dxa"/>
          </w:tcPr>
          <w:p w14:paraId="68C11561" w14:textId="7B530BAD" w:rsidR="005746A7" w:rsidRDefault="005746A7" w:rsidP="00892352">
            <w:pPr>
              <w:rPr>
                <w:rFonts w:cstheme="minorHAnsi"/>
                <w:b/>
                <w:bCs/>
                <w:color w:val="000000" w:themeColor="text1"/>
              </w:rPr>
            </w:pPr>
            <w:r>
              <w:rPr>
                <w:rFonts w:cstheme="minorHAnsi"/>
                <w:b/>
                <w:bCs/>
                <w:color w:val="000000" w:themeColor="text1"/>
              </w:rPr>
              <w:t>6.</w:t>
            </w:r>
          </w:p>
        </w:tc>
        <w:tc>
          <w:tcPr>
            <w:tcW w:w="9894" w:type="dxa"/>
          </w:tcPr>
          <w:p w14:paraId="525E1A1B" w14:textId="741FF592" w:rsidR="005746A7" w:rsidRPr="00DC657F" w:rsidRDefault="005746A7" w:rsidP="00892352">
            <w:r w:rsidRPr="00906F1A">
              <w:t>Ability to exercise sound judgement to prioritise and manage workload appropriately.</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1EBAB53" w:rsidR="00F77A6D" w:rsidRPr="00F77A6D" w:rsidRDefault="007F3CC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1" behindDoc="0" locked="0" layoutInCell="1" allowOverlap="1" wp14:anchorId="4652EEE7" wp14:editId="7BAC8463">
            <wp:simplePos x="0" y="0"/>
            <wp:positionH relativeFrom="column">
              <wp:posOffset>4305300</wp:posOffset>
            </wp:positionH>
            <wp:positionV relativeFrom="paragraph">
              <wp:posOffset>142875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2B5E299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398F84F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54DA61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26B3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EEAB3C6" w:rsidR="00535A60" w:rsidRPr="003A37F6" w:rsidRDefault="003A37F6" w:rsidP="003A37F6">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6CFF9BD4" w:rsidR="00AB0A09" w:rsidRDefault="00AB0A09" w:rsidP="002740E6">
      <w:pPr>
        <w:pStyle w:val="Heading3"/>
        <w:spacing w:before="0"/>
        <w:jc w:val="both"/>
      </w:pPr>
      <w:r>
        <w:t xml:space="preserve">Role </w:t>
      </w:r>
      <w:r w:rsidR="00C26B34">
        <w:t>c</w:t>
      </w:r>
      <w:r>
        <w:t>haracteristics</w:t>
      </w:r>
    </w:p>
    <w:p w14:paraId="74E4E1E7" w14:textId="77777777" w:rsidR="00AB0A09" w:rsidRPr="00AB0A09" w:rsidRDefault="00AB0A09">
      <w:pPr>
        <w:spacing w:after="0"/>
      </w:pPr>
    </w:p>
    <w:p w14:paraId="4C7F8849" w14:textId="77777777" w:rsidR="000C1ECC" w:rsidRDefault="000C1ECC" w:rsidP="002740E6">
      <w:pPr>
        <w:pStyle w:val="BodyText"/>
        <w:spacing w:line="235" w:lineRule="auto"/>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2740E6">
      <w:pPr>
        <w:pStyle w:val="Heading3"/>
        <w:spacing w:before="0"/>
        <w:jc w:val="both"/>
      </w:pPr>
    </w:p>
    <w:p w14:paraId="6F8AF6CB" w14:textId="74E23638" w:rsidR="00AB0A09" w:rsidRPr="00585845" w:rsidRDefault="00AB0A09" w:rsidP="002740E6">
      <w:pPr>
        <w:pStyle w:val="Heading3"/>
        <w:spacing w:before="0"/>
        <w:jc w:val="both"/>
      </w:pPr>
      <w:r w:rsidRPr="00585845">
        <w:t>The knowledge and skills required</w:t>
      </w:r>
    </w:p>
    <w:p w14:paraId="246A74A1" w14:textId="77777777" w:rsidR="00E44A33" w:rsidRDefault="00E44A33" w:rsidP="002740E6">
      <w:pPr>
        <w:pStyle w:val="BodyText"/>
        <w:spacing w:line="232" w:lineRule="auto"/>
        <w:jc w:val="both"/>
      </w:pPr>
    </w:p>
    <w:p w14:paraId="545BA0A7" w14:textId="5A30EFC8" w:rsidR="00771FEC" w:rsidRDefault="00771FEC" w:rsidP="002740E6">
      <w:pPr>
        <w:pStyle w:val="BodyText"/>
        <w:spacing w:line="235" w:lineRule="auto"/>
        <w:jc w:val="both"/>
      </w:pPr>
      <w: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5AEAED9A" w14:textId="77777777" w:rsidR="00771FEC" w:rsidRDefault="00771FEC" w:rsidP="002740E6">
      <w:pPr>
        <w:pStyle w:val="BodyText"/>
        <w:spacing w:line="235" w:lineRule="auto"/>
        <w:jc w:val="both"/>
      </w:pPr>
    </w:p>
    <w:p w14:paraId="684D8B4D" w14:textId="5A2F12A3" w:rsidR="00771FEC" w:rsidRDefault="00771FEC" w:rsidP="002740E6">
      <w:pPr>
        <w:pStyle w:val="BodyText"/>
        <w:spacing w:line="235" w:lineRule="auto"/>
        <w:jc w:val="both"/>
      </w:pPr>
      <w:r>
        <w:t>Given the importance of maintaining accurate statutory records, some precision in typing and other record keeping tasks is required.</w:t>
      </w:r>
    </w:p>
    <w:p w14:paraId="2AAEE468" w14:textId="77777777" w:rsidR="00AB0A09" w:rsidRPr="00585845" w:rsidRDefault="00AB0A09" w:rsidP="002740E6">
      <w:pPr>
        <w:pStyle w:val="BodyText"/>
        <w:jc w:val="both"/>
      </w:pPr>
    </w:p>
    <w:p w14:paraId="7BA54DA4" w14:textId="0AABA8A7" w:rsidR="00AB0A09" w:rsidRDefault="00AB0A09" w:rsidP="002740E6">
      <w:pPr>
        <w:pStyle w:val="Heading3"/>
        <w:spacing w:before="0"/>
        <w:jc w:val="both"/>
      </w:pPr>
      <w:r w:rsidRPr="00F77A6D">
        <w:rPr>
          <w:bCs/>
          <w:color w:val="000000" w:themeColor="text1"/>
        </w:rPr>
        <w:t xml:space="preserve">Thinking, </w:t>
      </w:r>
      <w:r w:rsidR="00B206BB">
        <w:rPr>
          <w:bCs/>
          <w:color w:val="000000" w:themeColor="text1"/>
        </w:rPr>
        <w:t>p</w:t>
      </w:r>
      <w:r w:rsidRPr="00F77A6D">
        <w:rPr>
          <w:bCs/>
          <w:color w:val="000000" w:themeColor="text1"/>
        </w:rPr>
        <w:t xml:space="preserve">lanning and </w:t>
      </w:r>
      <w:r w:rsidR="00B206BB">
        <w:rPr>
          <w:bCs/>
          <w:color w:val="000000" w:themeColor="text1"/>
        </w:rPr>
        <w:t>c</w:t>
      </w:r>
      <w:r w:rsidRPr="00F77A6D">
        <w:rPr>
          <w:bCs/>
          <w:color w:val="000000" w:themeColor="text1"/>
        </w:rPr>
        <w:t>ommunication</w:t>
      </w:r>
      <w:r w:rsidRPr="00585845">
        <w:t xml:space="preserve"> </w:t>
      </w:r>
    </w:p>
    <w:p w14:paraId="093199F6" w14:textId="77777777" w:rsidR="0099170E" w:rsidRDefault="0099170E" w:rsidP="002740E6">
      <w:pPr>
        <w:pStyle w:val="BodyText"/>
        <w:spacing w:line="235" w:lineRule="auto"/>
        <w:jc w:val="both"/>
      </w:pPr>
    </w:p>
    <w:p w14:paraId="20BCB3B9" w14:textId="226BBD06" w:rsidR="00771FEC" w:rsidRDefault="00771FEC" w:rsidP="002740E6">
      <w:pPr>
        <w:pStyle w:val="BodyText"/>
        <w:spacing w:line="235" w:lineRule="auto"/>
        <w:jc w:val="both"/>
      </w:pPr>
      <w:r>
        <w:t>Significant judgemental skills are required to prioritise, plan and manage a wide range of inter-related administrative tasks within short time scales.</w:t>
      </w:r>
    </w:p>
    <w:p w14:paraId="0247757C" w14:textId="77777777" w:rsidR="00771FEC" w:rsidRDefault="00771FEC" w:rsidP="002740E6">
      <w:pPr>
        <w:pStyle w:val="BodyText"/>
        <w:spacing w:line="235" w:lineRule="auto"/>
        <w:jc w:val="both"/>
      </w:pPr>
    </w:p>
    <w:p w14:paraId="0A72CF25" w14:textId="1A3F6234" w:rsidR="00771FEC" w:rsidRDefault="00771FEC" w:rsidP="002740E6">
      <w:pPr>
        <w:pStyle w:val="BodyText"/>
        <w:spacing w:line="235" w:lineRule="auto"/>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work of the wider team.</w:t>
      </w:r>
    </w:p>
    <w:p w14:paraId="718181A7" w14:textId="3BDFD5AC" w:rsidR="00771FEC" w:rsidRDefault="00771FEC">
      <w:pPr>
        <w:pStyle w:val="BodyText"/>
        <w:spacing w:line="235" w:lineRule="auto"/>
        <w:jc w:val="both"/>
      </w:pPr>
    </w:p>
    <w:p w14:paraId="1514F7A9" w14:textId="77777777" w:rsidR="00B206BB" w:rsidRDefault="00B206BB" w:rsidP="002740E6">
      <w:pPr>
        <w:pStyle w:val="BodyText"/>
        <w:spacing w:line="235" w:lineRule="auto"/>
        <w:jc w:val="both"/>
      </w:pPr>
    </w:p>
    <w:p w14:paraId="1057D1E2" w14:textId="77777777" w:rsidR="00771FEC" w:rsidRDefault="00771FEC" w:rsidP="002740E6">
      <w:pPr>
        <w:pStyle w:val="BodyText"/>
        <w:spacing w:line="235" w:lineRule="auto"/>
        <w:jc w:val="both"/>
      </w:pPr>
      <w:r>
        <w:lastRenderedPageBreak/>
        <w:t>These roles will interact regularly with immediate colleagues, other Council employees and outside contacts. 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pPr>
        <w:spacing w:after="0" w:line="240" w:lineRule="auto"/>
        <w:contextualSpacing/>
        <w:rPr>
          <w:b/>
          <w:bCs/>
          <w:color w:val="000000" w:themeColor="text1"/>
          <w:sz w:val="24"/>
          <w:szCs w:val="24"/>
        </w:rPr>
      </w:pPr>
    </w:p>
    <w:p w14:paraId="0DD648E7" w14:textId="04490198"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06BB">
        <w:rPr>
          <w:b/>
          <w:bCs/>
          <w:color w:val="000000" w:themeColor="text1"/>
          <w:sz w:val="24"/>
          <w:szCs w:val="24"/>
        </w:rPr>
        <w:t>m</w:t>
      </w:r>
      <w:r w:rsidRPr="00F77A6D">
        <w:rPr>
          <w:b/>
          <w:bCs/>
          <w:color w:val="000000" w:themeColor="text1"/>
          <w:sz w:val="24"/>
          <w:szCs w:val="24"/>
        </w:rPr>
        <w:t xml:space="preserve">aking and </w:t>
      </w:r>
      <w:r w:rsidR="00B206BB">
        <w:rPr>
          <w:b/>
          <w:bCs/>
          <w:color w:val="000000" w:themeColor="text1"/>
          <w:sz w:val="24"/>
          <w:szCs w:val="24"/>
        </w:rPr>
        <w:t>i</w:t>
      </w:r>
      <w:r w:rsidRPr="00F77A6D">
        <w:rPr>
          <w:b/>
          <w:bCs/>
          <w:color w:val="000000" w:themeColor="text1"/>
          <w:sz w:val="24"/>
          <w:szCs w:val="24"/>
        </w:rPr>
        <w:t>nnovation</w:t>
      </w:r>
    </w:p>
    <w:p w14:paraId="6AFA9BA4" w14:textId="77777777" w:rsidR="00E44A33" w:rsidRDefault="00E44A33" w:rsidP="002740E6">
      <w:pPr>
        <w:pStyle w:val="BodyText"/>
        <w:jc w:val="both"/>
      </w:pPr>
    </w:p>
    <w:p w14:paraId="05D0231F" w14:textId="2DA6E40A" w:rsidR="00771FEC" w:rsidRPr="00771FEC" w:rsidRDefault="00771FEC" w:rsidP="002740E6">
      <w:pPr>
        <w:pStyle w:val="BodyText"/>
        <w:spacing w:line="235"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pPr>
        <w:spacing w:after="0" w:line="240" w:lineRule="auto"/>
        <w:contextualSpacing/>
        <w:rPr>
          <w:b/>
          <w:bCs/>
          <w:color w:val="000000" w:themeColor="text1"/>
          <w:sz w:val="24"/>
          <w:szCs w:val="24"/>
        </w:rPr>
      </w:pPr>
    </w:p>
    <w:p w14:paraId="27CDAA7E" w14:textId="3BE68FEF" w:rsidR="00AB0A09" w:rsidRPr="00585845" w:rsidRDefault="00AB0A09" w:rsidP="002740E6">
      <w:pPr>
        <w:pStyle w:val="Heading3"/>
        <w:spacing w:before="0"/>
        <w:jc w:val="both"/>
      </w:pPr>
      <w:r>
        <w:t>A</w:t>
      </w:r>
      <w:r w:rsidRPr="00585845">
        <w:t>reas of responsibility</w:t>
      </w:r>
    </w:p>
    <w:p w14:paraId="5968F565" w14:textId="77777777" w:rsidR="00771FEC" w:rsidRDefault="00771FEC" w:rsidP="002740E6">
      <w:pPr>
        <w:pStyle w:val="BodyText"/>
        <w:spacing w:line="242" w:lineRule="auto"/>
        <w:jc w:val="both"/>
      </w:pPr>
    </w:p>
    <w:p w14:paraId="7272723A" w14:textId="7FCECBDA" w:rsidR="00771FEC" w:rsidRDefault="00771FEC" w:rsidP="002740E6">
      <w:pPr>
        <w:pStyle w:val="BodyText"/>
        <w:spacing w:line="242" w:lineRule="auto"/>
        <w:jc w:val="both"/>
      </w:pPr>
      <w:r>
        <w:t>The work carried out by job holders directly benefits colleagues and/or external partners or the public by providing them either with services or authoritative advice and guidance.</w:t>
      </w:r>
    </w:p>
    <w:p w14:paraId="2B94FECD" w14:textId="77777777" w:rsidR="00771FEC" w:rsidRDefault="00771FEC" w:rsidP="002740E6">
      <w:pPr>
        <w:pStyle w:val="BodyText"/>
        <w:spacing w:line="242" w:lineRule="auto"/>
        <w:jc w:val="both"/>
      </w:pPr>
    </w:p>
    <w:p w14:paraId="0DFFCF53" w14:textId="77777777" w:rsidR="00771FEC" w:rsidRDefault="00771FEC" w:rsidP="002740E6">
      <w:pPr>
        <w:pStyle w:val="BodyText"/>
        <w:spacing w:line="242" w:lineRule="auto"/>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2740E6">
      <w:pPr>
        <w:pStyle w:val="BodyText"/>
        <w:jc w:val="both"/>
        <w:rPr>
          <w:sz w:val="20"/>
        </w:rPr>
      </w:pPr>
    </w:p>
    <w:p w14:paraId="7916D0CE" w14:textId="77777777" w:rsidR="00771FEC" w:rsidRDefault="00771FEC" w:rsidP="002740E6">
      <w:pPr>
        <w:pStyle w:val="BodyText"/>
        <w:spacing w:line="247" w:lineRule="auto"/>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2740E6">
      <w:pPr>
        <w:pStyle w:val="BodyText"/>
        <w:jc w:val="both"/>
        <w:rPr>
          <w:sz w:val="20"/>
        </w:rPr>
      </w:pPr>
    </w:p>
    <w:p w14:paraId="14D723BC" w14:textId="77777777" w:rsidR="00771FEC" w:rsidRDefault="00771FEC" w:rsidP="002740E6">
      <w:pPr>
        <w:pStyle w:val="BodyText"/>
        <w:spacing w:line="247" w:lineRule="auto"/>
        <w:jc w:val="both"/>
      </w:pPr>
      <w:r>
        <w:t>Job holders will be expected to bear responsibility for the accuracy, confidentiality and security of the information they manage and share. They may, in addition, have responsibility for the care and safe keeping of office equipment.</w:t>
      </w:r>
    </w:p>
    <w:p w14:paraId="1B89185A" w14:textId="77777777" w:rsidR="0099170E" w:rsidRDefault="0099170E" w:rsidP="002740E6">
      <w:pPr>
        <w:tabs>
          <w:tab w:val="left" w:pos="1679"/>
          <w:tab w:val="left" w:pos="1680"/>
        </w:tabs>
        <w:spacing w:after="0" w:line="242" w:lineRule="auto"/>
        <w:jc w:val="both"/>
        <w:rPr>
          <w:sz w:val="24"/>
        </w:rPr>
      </w:pPr>
    </w:p>
    <w:p w14:paraId="14AFDE55" w14:textId="3B6F6DC5" w:rsidR="00AB0A09" w:rsidRPr="00585845" w:rsidRDefault="00AB0A09" w:rsidP="002740E6">
      <w:pPr>
        <w:pStyle w:val="Heading3"/>
        <w:spacing w:before="0"/>
        <w:jc w:val="both"/>
      </w:pPr>
      <w:r>
        <w:t>I</w:t>
      </w:r>
      <w:r w:rsidRPr="00585845">
        <w:t xml:space="preserve">mpacts and </w:t>
      </w:r>
      <w:r w:rsidR="003E2F56">
        <w:t>d</w:t>
      </w:r>
      <w:r w:rsidRPr="00585845">
        <w:t>emands</w:t>
      </w:r>
    </w:p>
    <w:p w14:paraId="797E1230" w14:textId="77777777" w:rsidR="0099170E" w:rsidRDefault="0099170E" w:rsidP="002740E6">
      <w:pPr>
        <w:pStyle w:val="BodyText"/>
        <w:jc w:val="both"/>
      </w:pPr>
    </w:p>
    <w:p w14:paraId="60C38C61" w14:textId="77777777" w:rsidR="00771FEC" w:rsidRDefault="00771FEC" w:rsidP="002740E6">
      <w:pPr>
        <w:pStyle w:val="BodyText"/>
        <w:spacing w:line="244" w:lineRule="auto"/>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2740E6">
      <w:pPr>
        <w:pStyle w:val="BodyText"/>
        <w:jc w:val="both"/>
        <w:rPr>
          <w:sz w:val="20"/>
        </w:rPr>
      </w:pPr>
    </w:p>
    <w:p w14:paraId="50323898" w14:textId="77777777" w:rsidR="00771FEC" w:rsidRDefault="00771FEC" w:rsidP="002740E6">
      <w:pPr>
        <w:pStyle w:val="BodyText"/>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2740E6">
      <w:pPr>
        <w:pStyle w:val="BodyText"/>
        <w:jc w:val="both"/>
      </w:pPr>
    </w:p>
    <w:p w14:paraId="12D7CFB2" w14:textId="77777777" w:rsidR="00771FEC" w:rsidRDefault="00771FEC" w:rsidP="002740E6">
      <w:pPr>
        <w:pStyle w:val="BodyText"/>
        <w:jc w:val="both"/>
      </w:pPr>
      <w:r>
        <w:t>Job holders will occasionally have contact with individuals whose circumstances or behaviour place more than normal emotional demands on the post holder.</w:t>
      </w:r>
    </w:p>
    <w:p w14:paraId="7C4790BD" w14:textId="77777777" w:rsidR="00771FEC" w:rsidRDefault="00771FEC" w:rsidP="002740E6">
      <w:pPr>
        <w:pStyle w:val="BodyText"/>
        <w:jc w:val="both"/>
        <w:rPr>
          <w:sz w:val="21"/>
        </w:rPr>
      </w:pPr>
    </w:p>
    <w:p w14:paraId="262F4B25" w14:textId="16788636" w:rsidR="00F77A6D" w:rsidRPr="00F77A6D" w:rsidRDefault="00771FEC" w:rsidP="002740E6">
      <w:pPr>
        <w:pStyle w:val="BodyText"/>
        <w:spacing w:line="247" w:lineRule="auto"/>
        <w:jc w:val="both"/>
      </w:pPr>
      <w:r>
        <w:t>With almost all work being carried out in normal office environments, there will be little or no exposure to disagreeable, unpleasant or hazardous working conditions. Job holders may, on rare occasions, experience unpleasant people related behaviour.</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1ECC"/>
    <w:rsid w:val="000F04CA"/>
    <w:rsid w:val="001557FF"/>
    <w:rsid w:val="001870A7"/>
    <w:rsid w:val="001B4BCF"/>
    <w:rsid w:val="001C2894"/>
    <w:rsid w:val="00231E06"/>
    <w:rsid w:val="00251D49"/>
    <w:rsid w:val="002740E6"/>
    <w:rsid w:val="002B41D2"/>
    <w:rsid w:val="003A37F6"/>
    <w:rsid w:val="003E2F56"/>
    <w:rsid w:val="00461F01"/>
    <w:rsid w:val="00467EB5"/>
    <w:rsid w:val="00503838"/>
    <w:rsid w:val="00535A60"/>
    <w:rsid w:val="005746A7"/>
    <w:rsid w:val="006A0A45"/>
    <w:rsid w:val="006D5B81"/>
    <w:rsid w:val="00720F2B"/>
    <w:rsid w:val="007514E0"/>
    <w:rsid w:val="00771FEC"/>
    <w:rsid w:val="007F3CCE"/>
    <w:rsid w:val="0085674D"/>
    <w:rsid w:val="00990C71"/>
    <w:rsid w:val="0099170E"/>
    <w:rsid w:val="00A62900"/>
    <w:rsid w:val="00A94374"/>
    <w:rsid w:val="00AB0A09"/>
    <w:rsid w:val="00AB23FA"/>
    <w:rsid w:val="00AD2933"/>
    <w:rsid w:val="00B206BB"/>
    <w:rsid w:val="00B9607C"/>
    <w:rsid w:val="00C26B34"/>
    <w:rsid w:val="00CB4B19"/>
    <w:rsid w:val="00CB693B"/>
    <w:rsid w:val="00D261B4"/>
    <w:rsid w:val="00D72A65"/>
    <w:rsid w:val="00DC4A0A"/>
    <w:rsid w:val="00E2449F"/>
    <w:rsid w:val="00E44A33"/>
    <w:rsid w:val="00E87D6E"/>
    <w:rsid w:val="00EC3018"/>
    <w:rsid w:val="00F032BB"/>
    <w:rsid w:val="00F5461E"/>
    <w:rsid w:val="00F77A6D"/>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679E0-8A9C-4C52-AEB5-4485D1691A71}">
  <ds:schemaRefs>
    <ds:schemaRef ds:uri="Microsoft.SharePoint.Taxonomy.ContentTypeSync"/>
  </ds:schemaRefs>
</ds:datastoreItem>
</file>

<file path=customXml/itemProps2.xml><?xml version="1.0" encoding="utf-8"?>
<ds:datastoreItem xmlns:ds="http://schemas.openxmlformats.org/officeDocument/2006/customXml" ds:itemID="{8C431B52-A83B-4E72-98E9-D02326DF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AE06DC-1037-43B2-86DD-BC00233BE36C}">
  <ds:schemaRefs>
    <ds:schemaRef ds:uri="http://schemas.microsoft.com/sharepoint/v3/contenttype/forms"/>
  </ds:schemaRefs>
</ds:datastoreItem>
</file>

<file path=customXml/itemProps4.xml><?xml version="1.0" encoding="utf-8"?>
<ds:datastoreItem xmlns:ds="http://schemas.openxmlformats.org/officeDocument/2006/customXml" ds:itemID="{8F4D5DF0-DD30-499B-A4D6-6FF94A964E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2022-11-18T10:15:00Z</dcterms:created>
  <dcterms:modified xsi:type="dcterms:W3CDTF">2022-11-18T10:15:00Z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