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0AA162F8" w:rsidR="0017540B" w:rsidRPr="003C2084" w:rsidRDefault="00AB5EEB"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Antisocial Behaviour Officer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33EA28A1" w:rsidR="00844611" w:rsidRPr="001F4958" w:rsidRDefault="00501C54" w:rsidP="00C577BE">
            <w:pPr>
              <w:spacing w:after="0" w:line="240" w:lineRule="auto"/>
              <w:ind w:right="118"/>
              <w:contextualSpacing/>
              <w:rPr>
                <w:rFonts w:cstheme="minorHAnsi"/>
                <w:noProof/>
                <w:sz w:val="24"/>
                <w:szCs w:val="24"/>
              </w:rPr>
            </w:pPr>
            <w:r>
              <w:rPr>
                <w:rFonts w:cstheme="minorHAnsi"/>
                <w:noProof/>
                <w:sz w:val="24"/>
                <w:szCs w:val="24"/>
              </w:rPr>
              <w:t>Housing Operations – Neighbourhood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5B19A814" w:rsidR="00844611" w:rsidRPr="001F4958" w:rsidRDefault="00501C54" w:rsidP="00C577BE">
            <w:pPr>
              <w:spacing w:after="0" w:line="240" w:lineRule="auto"/>
              <w:ind w:right="118"/>
              <w:contextualSpacing/>
              <w:rPr>
                <w:rFonts w:cstheme="minorHAnsi"/>
                <w:noProof/>
                <w:sz w:val="24"/>
                <w:szCs w:val="24"/>
              </w:rPr>
            </w:pPr>
            <w:r>
              <w:rPr>
                <w:rFonts w:cstheme="minorHAnsi"/>
                <w:noProof/>
                <w:sz w:val="24"/>
                <w:szCs w:val="24"/>
              </w:rPr>
              <w:t>Housing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31E311D" w:rsidR="00844611" w:rsidRPr="001F4958" w:rsidRDefault="00446ACC" w:rsidP="00C577BE">
            <w:pPr>
              <w:spacing w:after="0" w:line="240" w:lineRule="auto"/>
              <w:ind w:right="118"/>
              <w:contextualSpacing/>
              <w:rPr>
                <w:rFonts w:cstheme="minorHAnsi"/>
                <w:noProof/>
                <w:sz w:val="24"/>
                <w:szCs w:val="24"/>
              </w:rPr>
            </w:pPr>
            <w:r>
              <w:rPr>
                <w:rFonts w:cstheme="minorHAnsi"/>
                <w:noProof/>
                <w:sz w:val="24"/>
                <w:szCs w:val="24"/>
              </w:rPr>
              <w:t>G</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760E03A1"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62D30123"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7ABACF3C" w:rsidR="00B86474" w:rsidRPr="001F4958" w:rsidRDefault="00501C54" w:rsidP="004754B8">
            <w:pPr>
              <w:spacing w:after="0" w:line="240" w:lineRule="auto"/>
              <w:ind w:right="118"/>
              <w:contextualSpacing/>
              <w:rPr>
                <w:rFonts w:cstheme="minorHAnsi"/>
                <w:noProof/>
                <w:sz w:val="24"/>
                <w:szCs w:val="24"/>
              </w:rPr>
            </w:pPr>
            <w:r>
              <w:rPr>
                <w:rFonts w:cstheme="minorHAnsi"/>
                <w:noProof/>
                <w:sz w:val="24"/>
                <w:szCs w:val="24"/>
              </w:rPr>
              <w:t>July 2024</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4C8846A9"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501C54">
              <w:rPr>
                <w:rFonts w:cstheme="minorHAnsi"/>
                <w:noProof/>
                <w:sz w:val="24"/>
                <w:szCs w:val="24"/>
              </w:rPr>
              <w:t>1715</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6B696657" w:rsidR="000D2837" w:rsidRDefault="00AA4CD8" w:rsidP="00734E63">
            <w:pPr>
              <w:spacing w:after="0" w:line="240" w:lineRule="auto"/>
              <w:ind w:right="118"/>
              <w:jc w:val="both"/>
              <w:rPr>
                <w:sz w:val="24"/>
                <w:szCs w:val="24"/>
              </w:rPr>
            </w:pPr>
            <w:r w:rsidRPr="00AA4CD8">
              <w:rPr>
                <w:sz w:val="24"/>
                <w:szCs w:val="24"/>
              </w:rPr>
              <w:t>To investigate all cases of</w:t>
            </w:r>
            <w:r w:rsidR="0004030B">
              <w:rPr>
                <w:sz w:val="24"/>
                <w:szCs w:val="24"/>
              </w:rPr>
              <w:t xml:space="preserve"> high-risk</w:t>
            </w:r>
            <w:r w:rsidRPr="00AA4CD8">
              <w:rPr>
                <w:sz w:val="24"/>
                <w:szCs w:val="24"/>
              </w:rPr>
              <w:t xml:space="preserve"> antisocial behaviour and potential social housing fraud promptly and professionally, ensuring follow up actions are completed.</w:t>
            </w:r>
            <w:r w:rsidR="002E0DE5">
              <w:rPr>
                <w:sz w:val="24"/>
                <w:szCs w:val="24"/>
              </w:rPr>
              <w:t xml:space="preserve"> </w:t>
            </w:r>
            <w:r w:rsidRPr="00AA4CD8">
              <w:rPr>
                <w:sz w:val="24"/>
                <w:szCs w:val="24"/>
              </w:rPr>
              <w:t>Proactively managing work</w:t>
            </w:r>
            <w:r w:rsidR="00411FBB">
              <w:rPr>
                <w:sz w:val="24"/>
                <w:szCs w:val="24"/>
              </w:rPr>
              <w:t>loads</w:t>
            </w:r>
            <w:r w:rsidRPr="00AA4CD8">
              <w:rPr>
                <w:sz w:val="24"/>
                <w:szCs w:val="24"/>
              </w:rPr>
              <w:t>, including addressing complex and difficult social issues with residents and ensuring that reported incidents are allocated to the relevant organisation, for example the Police, Fire Service, Clinical Commissioning Group (CCG) and other relevant individuals and are within legislative, or locally agreed timescales.</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6A85C26D" w:rsidR="000D2837" w:rsidRDefault="008729AA" w:rsidP="008729AA">
            <w:pPr>
              <w:spacing w:after="0" w:line="240" w:lineRule="auto"/>
              <w:ind w:right="118"/>
              <w:jc w:val="both"/>
              <w:rPr>
                <w:sz w:val="24"/>
                <w:szCs w:val="24"/>
              </w:rPr>
            </w:pPr>
            <w:r w:rsidRPr="008729AA">
              <w:rPr>
                <w:sz w:val="24"/>
                <w:szCs w:val="24"/>
              </w:rPr>
              <w:t xml:space="preserve">Taking a lead professional role in co-ordinating the assistance for vulnerable residents causing or being affected by anti-social behaviour; often with complex needs and issues such as mental health, drug and alcohol misuse, domestic abuse, or criminality. </w:t>
            </w:r>
            <w:r w:rsidRPr="008729AA" w:rsidDel="005A6164">
              <w:rPr>
                <w:sz w:val="24"/>
                <w:szCs w:val="24"/>
              </w:rPr>
              <w:t xml:space="preserve"> </w:t>
            </w:r>
            <w:r w:rsidRPr="008729AA">
              <w:rPr>
                <w:sz w:val="24"/>
                <w:szCs w:val="24"/>
              </w:rPr>
              <w:t xml:space="preserve">Actively assessing risk and working with internal and external colleagues such as Thames Valley Police, Adult and Children’s services and safeguarding. Using a multi-agency approach, to develop action plans to manage identified risks and mitigate/eradicate anti-social behaviour where possible.  </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68CFB89D" w:rsidR="000D2837" w:rsidRDefault="000F4273" w:rsidP="000F4273">
            <w:pPr>
              <w:spacing w:after="0" w:line="240" w:lineRule="auto"/>
              <w:ind w:right="118"/>
              <w:jc w:val="both"/>
              <w:rPr>
                <w:sz w:val="24"/>
                <w:szCs w:val="24"/>
              </w:rPr>
            </w:pPr>
            <w:r w:rsidRPr="000F4273">
              <w:rPr>
                <w:sz w:val="24"/>
                <w:szCs w:val="24"/>
              </w:rPr>
              <w:t xml:space="preserve">To provide advice to colleagues, elected members and the public on Anti-Social Behaviour and Housing Fraud, </w:t>
            </w:r>
            <w:r w:rsidR="00B43A0F" w:rsidRPr="000F4273">
              <w:rPr>
                <w:sz w:val="24"/>
                <w:szCs w:val="24"/>
              </w:rPr>
              <w:t>process,</w:t>
            </w:r>
            <w:r w:rsidRPr="000F4273">
              <w:rPr>
                <w:sz w:val="24"/>
                <w:szCs w:val="24"/>
              </w:rPr>
              <w:t xml:space="preserve"> and legislation.  This will include liaising with a wide range of stakeholders including Parish Councillors and elected members, environmental health, tenancy support, TVP, Adults and Children’s services.</w:t>
            </w:r>
          </w:p>
        </w:tc>
      </w:tr>
      <w:tr w:rsidR="000D2837" w14:paraId="41071A23" w14:textId="77777777" w:rsidTr="009A58DA">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0A3B3398" w:rsidR="000D2837" w:rsidRDefault="006A3578" w:rsidP="006A3578">
            <w:pPr>
              <w:spacing w:after="0" w:line="240" w:lineRule="auto"/>
              <w:ind w:right="118"/>
              <w:jc w:val="both"/>
              <w:rPr>
                <w:sz w:val="24"/>
                <w:szCs w:val="24"/>
              </w:rPr>
            </w:pPr>
            <w:r w:rsidRPr="006A3578">
              <w:rPr>
                <w:sz w:val="24"/>
                <w:szCs w:val="24"/>
              </w:rPr>
              <w:t>To support housing officers, operational staff, resident involvement, community development and crime reduction initiatives so that residents feel safe and empowered/involved to make a positive contribution to the community, achieved through building trust to enable engagement in complex familial and social dynamics.</w:t>
            </w:r>
          </w:p>
        </w:tc>
      </w:tr>
      <w:tr w:rsidR="000D2837" w14:paraId="1AFB009D" w14:textId="77777777" w:rsidTr="009A58DA">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6731C42A" w:rsidR="000D2837" w:rsidRDefault="00CE7193" w:rsidP="00CE7193">
            <w:pPr>
              <w:spacing w:after="0" w:line="240" w:lineRule="auto"/>
              <w:ind w:right="118"/>
              <w:jc w:val="both"/>
              <w:rPr>
                <w:sz w:val="24"/>
                <w:szCs w:val="24"/>
              </w:rPr>
            </w:pPr>
            <w:r w:rsidRPr="00CE7193">
              <w:rPr>
                <w:sz w:val="24"/>
                <w:szCs w:val="24"/>
              </w:rPr>
              <w:t>To ensure the Council complies with the Crime and Disorder Act 1998; Anti-social Behaviour, Crime and Policing Act 2014, Prevention of Housing Fraud Act 2013 and all other related statutory legislation and guidance.</w:t>
            </w:r>
          </w:p>
        </w:tc>
      </w:tr>
      <w:tr w:rsidR="000D2837" w14:paraId="4D030043" w14:textId="77777777" w:rsidTr="009A58DA">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5ABE2E4C" w14:textId="36F85052" w:rsidR="000D2837" w:rsidRDefault="00C573E1" w:rsidP="00C577BE">
            <w:pPr>
              <w:spacing w:after="0" w:line="240" w:lineRule="auto"/>
              <w:ind w:right="118"/>
              <w:rPr>
                <w:sz w:val="24"/>
                <w:szCs w:val="24"/>
              </w:rPr>
            </w:pPr>
            <w:r w:rsidRPr="00C573E1">
              <w:rPr>
                <w:sz w:val="24"/>
                <w:szCs w:val="24"/>
              </w:rPr>
              <w:t xml:space="preserve">To enforce tenancy breaches and maintaining effective working relationships with other investigative and prosecutorial organisations e.g., Police, Internal Legal Team, </w:t>
            </w:r>
            <w:r w:rsidRPr="00C573E1">
              <w:rPr>
                <w:sz w:val="24"/>
                <w:szCs w:val="24"/>
              </w:rPr>
              <w:lastRenderedPageBreak/>
              <w:t>investigating and collating evidence and instigating legal proceedings, preparing detailed legal documentation for court proceedings. Issuing directions to legal and representing the authority at county and magistrates’ court.</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38D6923F" w:rsidR="00C577BE" w:rsidRDefault="008C4142" w:rsidP="00C577BE">
            <w:pPr>
              <w:spacing w:after="0" w:line="240" w:lineRule="auto"/>
              <w:ind w:right="118"/>
              <w:rPr>
                <w:sz w:val="24"/>
                <w:szCs w:val="24"/>
              </w:rPr>
            </w:pPr>
            <w:r w:rsidRPr="008C4142">
              <w:rPr>
                <w:sz w:val="24"/>
                <w:szCs w:val="24"/>
              </w:rPr>
              <w:t>Qualified to professional standard in a discipline relevant to Anti-Social Behaviour or substantial experience and knowledge in this field. With Chartered Institute of Housing Professional Qualification Level 3 or equivalent demonstrable experience of complex and challenging tenancy/resident management.</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37A2A590" w:rsidR="00C577BE" w:rsidRDefault="003C130E" w:rsidP="00C577BE">
            <w:pPr>
              <w:spacing w:after="0" w:line="240" w:lineRule="auto"/>
              <w:ind w:right="118"/>
              <w:rPr>
                <w:sz w:val="24"/>
                <w:szCs w:val="24"/>
              </w:rPr>
            </w:pPr>
            <w:r w:rsidRPr="003C130E">
              <w:rPr>
                <w:sz w:val="24"/>
                <w:szCs w:val="24"/>
              </w:rPr>
              <w:t>Demonstrating an empathic and robust approach to managing residents demands from a wide spectrum of people, with ability to adapt communication style to suit different situations.</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6F4F5976" w:rsidR="00C577BE" w:rsidRDefault="008665CB" w:rsidP="00C577BE">
            <w:pPr>
              <w:spacing w:after="0" w:line="240" w:lineRule="auto"/>
              <w:ind w:right="118"/>
              <w:rPr>
                <w:sz w:val="24"/>
                <w:szCs w:val="24"/>
              </w:rPr>
            </w:pPr>
            <w:r w:rsidRPr="008665CB">
              <w:rPr>
                <w:sz w:val="24"/>
                <w:szCs w:val="24"/>
              </w:rPr>
              <w:t xml:space="preserve">Able to demonstrate sound knowledge of secure tenancy management relating to the Crime and Disorder Act 1998, Anti-social Behaviour, Crime and Policing Act 2014, Housing Act of 1985 and relevant knowledge of the Housing Act 1988, Housing Act </w:t>
            </w:r>
            <w:proofErr w:type="gramStart"/>
            <w:r w:rsidRPr="008665CB">
              <w:rPr>
                <w:sz w:val="24"/>
                <w:szCs w:val="24"/>
              </w:rPr>
              <w:t>1996</w:t>
            </w:r>
            <w:proofErr w:type="gramEnd"/>
            <w:r w:rsidRPr="008665CB">
              <w:rPr>
                <w:sz w:val="24"/>
                <w:szCs w:val="24"/>
              </w:rPr>
              <w:t xml:space="preserve"> and the Localism Act of 2011.</w:t>
            </w:r>
          </w:p>
        </w:tc>
      </w:tr>
      <w:tr w:rsidR="00C577BE" w14:paraId="22047EE8" w14:textId="77777777" w:rsidTr="009A58DA">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096EAC66" w:rsidR="00C577BE" w:rsidRDefault="00062AC6" w:rsidP="00C577BE">
            <w:pPr>
              <w:spacing w:after="0" w:line="240" w:lineRule="auto"/>
              <w:ind w:right="118"/>
              <w:rPr>
                <w:sz w:val="24"/>
                <w:szCs w:val="24"/>
              </w:rPr>
            </w:pPr>
            <w:r w:rsidRPr="00062AC6">
              <w:rPr>
                <w:sz w:val="24"/>
                <w:szCs w:val="24"/>
              </w:rPr>
              <w:t>Demonstrable experience of managing and evaluating risk dynamically, employing professional curiosity and completion of complex decision making while working independently.</w:t>
            </w:r>
          </w:p>
        </w:tc>
      </w:tr>
      <w:tr w:rsidR="00C577BE" w14:paraId="1CA3B18C" w14:textId="77777777" w:rsidTr="009A58DA">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11203BD2" w14:textId="4A32CC80" w:rsidR="00C577BE" w:rsidRDefault="003F3B86" w:rsidP="00C577BE">
            <w:pPr>
              <w:spacing w:after="0" w:line="240" w:lineRule="auto"/>
              <w:ind w:right="118"/>
              <w:rPr>
                <w:sz w:val="24"/>
                <w:szCs w:val="24"/>
              </w:rPr>
            </w:pPr>
            <w:r w:rsidRPr="003F3B86">
              <w:rPr>
                <w:sz w:val="24"/>
                <w:szCs w:val="24"/>
              </w:rPr>
              <w:t>Able to understand the political, social, and economic drivers and their impact on residents’ lives, demonstrating the use of this knowledge to mentor residents and communities in positive behaviours.</w:t>
            </w:r>
          </w:p>
        </w:tc>
      </w:tr>
      <w:tr w:rsidR="00C577BE" w14:paraId="60739F11" w14:textId="77777777" w:rsidTr="009A58DA">
        <w:tc>
          <w:tcPr>
            <w:tcW w:w="456" w:type="dxa"/>
          </w:tcPr>
          <w:p w14:paraId="4EDEFB8F" w14:textId="77777777" w:rsidR="00C577BE" w:rsidRPr="000D2837" w:rsidRDefault="00C577BE" w:rsidP="00C577BE">
            <w:pPr>
              <w:spacing w:after="0" w:line="240" w:lineRule="auto"/>
              <w:ind w:right="118"/>
              <w:rPr>
                <w:b/>
                <w:bCs/>
                <w:sz w:val="24"/>
                <w:szCs w:val="24"/>
              </w:rPr>
            </w:pPr>
            <w:r w:rsidRPr="000D2837">
              <w:rPr>
                <w:b/>
                <w:bCs/>
                <w:sz w:val="24"/>
                <w:szCs w:val="24"/>
              </w:rPr>
              <w:t>6</w:t>
            </w:r>
          </w:p>
        </w:tc>
        <w:tc>
          <w:tcPr>
            <w:tcW w:w="9072" w:type="dxa"/>
          </w:tcPr>
          <w:p w14:paraId="5B658386" w14:textId="08B57668" w:rsidR="00C577BE" w:rsidRDefault="003F31E7" w:rsidP="00C577BE">
            <w:pPr>
              <w:spacing w:after="0" w:line="240" w:lineRule="auto"/>
              <w:ind w:right="118"/>
              <w:rPr>
                <w:sz w:val="24"/>
                <w:szCs w:val="24"/>
              </w:rPr>
            </w:pPr>
            <w:r w:rsidRPr="003F31E7">
              <w:rPr>
                <w:sz w:val="24"/>
                <w:szCs w:val="24"/>
              </w:rPr>
              <w:t>A valid UK driver’s licence and access to own vehicle.</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65ABD92"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446ACC">
        <w:rPr>
          <w:rFonts w:ascii="Amasis MT Pro Black" w:hAnsi="Amasis MT Pro Black"/>
          <w:b/>
          <w:bCs/>
          <w:color w:val="008796"/>
          <w:sz w:val="48"/>
          <w:szCs w:val="48"/>
        </w:rPr>
        <w:t>G</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proofErr w:type="gramStart"/>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roofErr w:type="gramEnd"/>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 xml:space="preserve">council and local </w:t>
            </w:r>
            <w:proofErr w:type="gramStart"/>
            <w:r w:rsidRPr="00192C0A">
              <w:rPr>
                <w:rFonts w:asciiTheme="minorHAnsi" w:hAnsiTheme="minorHAnsi" w:cstheme="minorHAnsi"/>
                <w:color w:val="000000" w:themeColor="text1"/>
              </w:rPr>
              <w:t>people</w:t>
            </w:r>
            <w:proofErr w:type="gramEnd"/>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Challenge </w:t>
            </w:r>
            <w:proofErr w:type="gramStart"/>
            <w:r w:rsidRPr="00192C0A">
              <w:rPr>
                <w:rFonts w:asciiTheme="minorHAnsi" w:hAnsiTheme="minorHAnsi" w:cstheme="minorHAnsi"/>
                <w:color w:val="000000" w:themeColor="text1"/>
              </w:rPr>
              <w:t>assumptions</w:t>
            </w:r>
            <w:proofErr w:type="gramEnd"/>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B0C6188" w14:textId="064DD6BC" w:rsidR="00FE6C9A" w:rsidRPr="00FE6C9A" w:rsidRDefault="00E14936" w:rsidP="00FE6C9A">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w:t>
      </w:r>
      <w:r w:rsidR="00FE6C9A" w:rsidRPr="00FE6C9A">
        <w:rPr>
          <w:noProof/>
          <w:sz w:val="24"/>
          <w:szCs w:val="24"/>
        </w:rPr>
        <w:t xml:space="preserve">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sidR="00FE6C9A">
        <w:rPr>
          <w:noProof/>
          <w:sz w:val="24"/>
          <w:szCs w:val="24"/>
        </w:rPr>
        <w:t>city c</w:t>
      </w:r>
      <w:r w:rsidR="00FE6C9A" w:rsidRPr="00FE6C9A">
        <w:rPr>
          <w:noProof/>
          <w:sz w:val="24"/>
          <w:szCs w:val="24"/>
        </w:rPr>
        <w:t>ouncil assets, the development of policies and procedures and the strategic direction of the functions they support.</w:t>
      </w:r>
    </w:p>
    <w:p w14:paraId="25069206" w14:textId="77777777" w:rsidR="00FE6C9A" w:rsidRPr="00FE6C9A" w:rsidRDefault="00FE6C9A" w:rsidP="00FE6C9A">
      <w:pPr>
        <w:spacing w:after="0" w:line="240" w:lineRule="auto"/>
        <w:ind w:left="567" w:right="260"/>
        <w:rPr>
          <w:noProof/>
          <w:sz w:val="24"/>
          <w:szCs w:val="24"/>
        </w:rPr>
      </w:pPr>
    </w:p>
    <w:p w14:paraId="081CAE26" w14:textId="77777777" w:rsidR="00FE6C9A" w:rsidRPr="00FE6C9A" w:rsidRDefault="00FE6C9A" w:rsidP="00FE6C9A">
      <w:pPr>
        <w:spacing w:after="0" w:line="240" w:lineRule="auto"/>
        <w:ind w:left="567" w:right="260"/>
        <w:rPr>
          <w:noProof/>
          <w:sz w:val="24"/>
          <w:szCs w:val="24"/>
        </w:rPr>
      </w:pPr>
      <w:r w:rsidRPr="00FE6C9A">
        <w:rPr>
          <w:noProof/>
          <w:sz w:val="24"/>
          <w:szCs w:val="24"/>
        </w:rPr>
        <w:t>This element of the profile, taken from the job family descriptor for this grade, provides a general understanding of the level of work and demands required.</w:t>
      </w:r>
    </w:p>
    <w:p w14:paraId="4F51A399" w14:textId="77777777" w:rsidR="00FE6C9A" w:rsidRPr="00FE6C9A" w:rsidRDefault="00FE6C9A" w:rsidP="00FE6C9A">
      <w:pPr>
        <w:spacing w:after="0" w:line="240" w:lineRule="auto"/>
        <w:ind w:left="567" w:right="260"/>
        <w:rPr>
          <w:noProof/>
          <w:sz w:val="24"/>
          <w:szCs w:val="24"/>
        </w:rPr>
      </w:pPr>
    </w:p>
    <w:p w14:paraId="09FDFC7A"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Role characteristics</w:t>
      </w:r>
    </w:p>
    <w:p w14:paraId="6FCB8A44" w14:textId="77777777" w:rsidR="00FE6C9A" w:rsidRPr="00FE6C9A" w:rsidRDefault="00FE6C9A" w:rsidP="00FE6C9A">
      <w:pPr>
        <w:spacing w:after="0" w:line="240" w:lineRule="auto"/>
        <w:ind w:left="567" w:right="260"/>
        <w:rPr>
          <w:noProof/>
          <w:sz w:val="24"/>
          <w:szCs w:val="24"/>
        </w:rPr>
      </w:pPr>
    </w:p>
    <w:p w14:paraId="6E844A83"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roles require an in depth, theoretical understanding of their particular discipline to solve complex problems, offer evidence based, provide authoritative advice to colleagues / service users and manage teams and/or other resource assets.</w:t>
      </w:r>
    </w:p>
    <w:p w14:paraId="642B6E83" w14:textId="77777777" w:rsidR="00FE6C9A" w:rsidRPr="00FE6C9A" w:rsidRDefault="00FE6C9A" w:rsidP="00FE6C9A">
      <w:pPr>
        <w:spacing w:after="0" w:line="240" w:lineRule="auto"/>
        <w:ind w:left="567" w:right="260"/>
        <w:rPr>
          <w:noProof/>
          <w:sz w:val="24"/>
          <w:szCs w:val="24"/>
        </w:rPr>
      </w:pPr>
      <w:r w:rsidRPr="00FE6C9A">
        <w:rPr>
          <w:noProof/>
          <w:sz w:val="24"/>
          <w:szCs w:val="24"/>
        </w:rPr>
        <w:tab/>
      </w:r>
    </w:p>
    <w:p w14:paraId="713B7938"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The knowledge and skills required</w:t>
      </w:r>
    </w:p>
    <w:p w14:paraId="11A64D30" w14:textId="77777777" w:rsidR="00FE6C9A" w:rsidRPr="00FE6C9A" w:rsidRDefault="00FE6C9A" w:rsidP="00FE6C9A">
      <w:pPr>
        <w:spacing w:after="0" w:line="240" w:lineRule="auto"/>
        <w:ind w:left="567" w:right="260"/>
        <w:rPr>
          <w:noProof/>
          <w:sz w:val="24"/>
          <w:szCs w:val="24"/>
        </w:rPr>
      </w:pPr>
    </w:p>
    <w:p w14:paraId="33EBD705" w14:textId="77777777" w:rsidR="00FE6C9A" w:rsidRPr="00FE6C9A" w:rsidRDefault="00FE6C9A" w:rsidP="00FE6C9A">
      <w:pPr>
        <w:spacing w:after="0" w:line="240" w:lineRule="auto"/>
        <w:ind w:left="567" w:right="260"/>
        <w:rPr>
          <w:noProof/>
          <w:sz w:val="24"/>
          <w:szCs w:val="24"/>
        </w:rPr>
      </w:pPr>
      <w:r w:rsidRPr="00FE6C9A">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79A4B793" w14:textId="77777777" w:rsidR="00FE6C9A" w:rsidRPr="00FE6C9A" w:rsidRDefault="00FE6C9A" w:rsidP="00FE6C9A">
      <w:pPr>
        <w:spacing w:after="0" w:line="240" w:lineRule="auto"/>
        <w:ind w:left="567" w:right="260"/>
        <w:rPr>
          <w:noProof/>
          <w:sz w:val="24"/>
          <w:szCs w:val="24"/>
        </w:rPr>
      </w:pPr>
    </w:p>
    <w:p w14:paraId="3F237DA9" w14:textId="77777777" w:rsidR="00FE6C9A" w:rsidRPr="00FE6C9A" w:rsidRDefault="00FE6C9A" w:rsidP="00FE6C9A">
      <w:pPr>
        <w:spacing w:after="0" w:line="240" w:lineRule="auto"/>
        <w:ind w:left="567" w:right="260"/>
        <w:rPr>
          <w:noProof/>
          <w:sz w:val="24"/>
          <w:szCs w:val="24"/>
        </w:rPr>
      </w:pPr>
      <w:r w:rsidRPr="00FE6C9A">
        <w:rPr>
          <w:noProof/>
          <w:sz w:val="24"/>
          <w:szCs w:val="24"/>
        </w:rPr>
        <w:t>This level of knowledge is often indicated by the need for a degree level education in the relevant field, but for some roles this is substituted by a significant level of on-the-job training and focussed experience such that the level of expertise confers a similar level of authority.</w:t>
      </w:r>
    </w:p>
    <w:p w14:paraId="4F988E97" w14:textId="77777777" w:rsidR="00FE6C9A" w:rsidRPr="00FE6C9A" w:rsidRDefault="00FE6C9A" w:rsidP="00FE6C9A">
      <w:pPr>
        <w:spacing w:after="0" w:line="240" w:lineRule="auto"/>
        <w:ind w:left="567" w:right="260"/>
        <w:rPr>
          <w:noProof/>
          <w:sz w:val="24"/>
          <w:szCs w:val="24"/>
        </w:rPr>
      </w:pPr>
    </w:p>
    <w:p w14:paraId="2AA31AA9" w14:textId="77777777" w:rsidR="00FE6C9A" w:rsidRPr="00FE6C9A" w:rsidRDefault="00FE6C9A" w:rsidP="00FE6C9A">
      <w:pPr>
        <w:spacing w:after="0" w:line="240" w:lineRule="auto"/>
        <w:ind w:left="567" w:right="260"/>
        <w:rPr>
          <w:noProof/>
          <w:sz w:val="24"/>
          <w:szCs w:val="24"/>
        </w:rPr>
      </w:pPr>
      <w:r w:rsidRPr="00FE6C9A">
        <w:rPr>
          <w:noProof/>
          <w:sz w:val="24"/>
          <w:szCs w:val="24"/>
        </w:rPr>
        <w:t>Roles will have demands for manual dexterity in relation to typing and similar functions, other jobs will use a range of equipment requiring precision in their use and handling.</w:t>
      </w:r>
    </w:p>
    <w:p w14:paraId="4E429D23" w14:textId="77777777" w:rsidR="00FE6C9A" w:rsidRPr="00FE6C9A" w:rsidRDefault="00FE6C9A" w:rsidP="00FE6C9A">
      <w:pPr>
        <w:spacing w:after="0" w:line="240" w:lineRule="auto"/>
        <w:ind w:left="567" w:right="260"/>
        <w:rPr>
          <w:noProof/>
          <w:sz w:val="24"/>
          <w:szCs w:val="24"/>
        </w:rPr>
      </w:pPr>
    </w:p>
    <w:p w14:paraId="6C931616"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lastRenderedPageBreak/>
        <w:t>Thinking, planning and communication</w:t>
      </w:r>
    </w:p>
    <w:p w14:paraId="61C34A0B" w14:textId="77777777" w:rsidR="00FE6C9A" w:rsidRPr="00FE6C9A" w:rsidRDefault="00FE6C9A" w:rsidP="00FE6C9A">
      <w:pPr>
        <w:spacing w:after="0" w:line="240" w:lineRule="auto"/>
        <w:ind w:left="567" w:right="260"/>
        <w:rPr>
          <w:noProof/>
          <w:sz w:val="24"/>
          <w:szCs w:val="24"/>
        </w:rPr>
      </w:pPr>
    </w:p>
    <w:p w14:paraId="1BFC722C" w14:textId="77777777" w:rsidR="00FE6C9A" w:rsidRPr="00FE6C9A" w:rsidRDefault="00FE6C9A" w:rsidP="00FE6C9A">
      <w:pPr>
        <w:spacing w:after="0" w:line="240" w:lineRule="auto"/>
        <w:ind w:left="567" w:right="260"/>
        <w:rPr>
          <w:noProof/>
          <w:sz w:val="24"/>
          <w:szCs w:val="24"/>
        </w:rPr>
      </w:pPr>
      <w:r w:rsidRPr="00FE6C9A">
        <w:rPr>
          <w:noProof/>
          <w:sz w:val="24"/>
          <w:szCs w:val="24"/>
        </w:rPr>
        <w:t>The situations and problems dealt with at this level will be increasingly complex, involving several information streams where analytical and judgemental skills will be needed to interpret information correctly and determine optimum solutions.</w:t>
      </w:r>
    </w:p>
    <w:p w14:paraId="3EB4C439" w14:textId="77777777" w:rsidR="00FE6C9A" w:rsidRPr="00FE6C9A" w:rsidRDefault="00FE6C9A" w:rsidP="00FE6C9A">
      <w:pPr>
        <w:spacing w:after="0" w:line="240" w:lineRule="auto"/>
        <w:ind w:left="567" w:right="260"/>
        <w:rPr>
          <w:noProof/>
          <w:sz w:val="24"/>
          <w:szCs w:val="24"/>
        </w:rPr>
      </w:pPr>
    </w:p>
    <w:p w14:paraId="08E8A0FD" w14:textId="0B4A3186" w:rsidR="00FE6C9A" w:rsidRPr="00FE6C9A" w:rsidRDefault="00FE6C9A" w:rsidP="00FE6C9A">
      <w:pPr>
        <w:spacing w:after="0" w:line="240" w:lineRule="auto"/>
        <w:ind w:left="567" w:right="260"/>
        <w:rPr>
          <w:noProof/>
          <w:sz w:val="24"/>
          <w:szCs w:val="24"/>
        </w:rPr>
      </w:pPr>
      <w:r w:rsidRPr="00FE6C9A">
        <w:rPr>
          <w:noProof/>
          <w:sz w:val="24"/>
          <w:szCs w:val="24"/>
        </w:rPr>
        <w:t>Job holders will have plenty of day to day issues to contend with, they will also need to plan some months ahead to achieve medium-term objectives in such areas as project support or service development.</w:t>
      </w:r>
    </w:p>
    <w:p w14:paraId="5F74AED9" w14:textId="77777777" w:rsidR="00FE6C9A" w:rsidRPr="00FE6C9A" w:rsidRDefault="00FE6C9A" w:rsidP="00FE6C9A">
      <w:pPr>
        <w:spacing w:after="0" w:line="240" w:lineRule="auto"/>
        <w:ind w:left="567" w:right="260"/>
        <w:rPr>
          <w:noProof/>
          <w:sz w:val="24"/>
          <w:szCs w:val="24"/>
        </w:rPr>
      </w:pPr>
    </w:p>
    <w:p w14:paraId="1A64A9BB"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22D017D1" w14:textId="77777777" w:rsidR="00FE6C9A" w:rsidRPr="00FE6C9A" w:rsidRDefault="00FE6C9A" w:rsidP="00FE6C9A">
      <w:pPr>
        <w:spacing w:after="0" w:line="240" w:lineRule="auto"/>
        <w:ind w:left="567" w:right="260"/>
        <w:rPr>
          <w:b/>
          <w:bCs/>
          <w:noProof/>
          <w:sz w:val="24"/>
          <w:szCs w:val="24"/>
        </w:rPr>
      </w:pPr>
    </w:p>
    <w:p w14:paraId="242E7F33"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Decision making and innovation</w:t>
      </w:r>
    </w:p>
    <w:p w14:paraId="26D28BF0" w14:textId="77777777" w:rsidR="00FE6C9A" w:rsidRPr="00FE6C9A" w:rsidRDefault="00FE6C9A" w:rsidP="00FE6C9A">
      <w:pPr>
        <w:spacing w:after="0" w:line="240" w:lineRule="auto"/>
        <w:ind w:left="567" w:right="260"/>
        <w:rPr>
          <w:noProof/>
          <w:sz w:val="24"/>
          <w:szCs w:val="24"/>
        </w:rPr>
      </w:pPr>
    </w:p>
    <w:p w14:paraId="764F49CE" w14:textId="6D35CECD" w:rsidR="00FE6C9A" w:rsidRPr="00FE6C9A" w:rsidRDefault="00FE6C9A" w:rsidP="00FE6C9A">
      <w:pPr>
        <w:spacing w:after="0" w:line="240" w:lineRule="auto"/>
        <w:ind w:left="567" w:right="260"/>
        <w:rPr>
          <w:noProof/>
          <w:sz w:val="24"/>
          <w:szCs w:val="24"/>
        </w:rPr>
      </w:pPr>
      <w:r w:rsidRPr="00FE6C9A">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FE6C9A">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5ACF58F3" w14:textId="77777777" w:rsidR="00FE6C9A" w:rsidRPr="00FE6C9A" w:rsidRDefault="00FE6C9A" w:rsidP="00FE6C9A">
      <w:pPr>
        <w:spacing w:after="0" w:line="240" w:lineRule="auto"/>
        <w:ind w:left="567" w:right="260"/>
        <w:rPr>
          <w:noProof/>
          <w:sz w:val="24"/>
          <w:szCs w:val="24"/>
        </w:rPr>
      </w:pPr>
    </w:p>
    <w:p w14:paraId="5F94388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Areas of responsibility</w:t>
      </w:r>
    </w:p>
    <w:p w14:paraId="544922C7" w14:textId="77777777" w:rsidR="00FE6C9A" w:rsidRPr="00FE6C9A" w:rsidRDefault="00FE6C9A" w:rsidP="00FE6C9A">
      <w:pPr>
        <w:spacing w:after="0" w:line="240" w:lineRule="auto"/>
        <w:ind w:left="567" w:right="260"/>
        <w:rPr>
          <w:noProof/>
          <w:sz w:val="24"/>
          <w:szCs w:val="24"/>
        </w:rPr>
      </w:pPr>
    </w:p>
    <w:p w14:paraId="14C80BAE" w14:textId="77777777" w:rsidR="00FE6C9A" w:rsidRPr="00FE6C9A" w:rsidRDefault="00FE6C9A" w:rsidP="00FE6C9A">
      <w:pPr>
        <w:spacing w:after="0" w:line="240" w:lineRule="auto"/>
        <w:ind w:left="567" w:right="260"/>
        <w:rPr>
          <w:noProof/>
          <w:sz w:val="24"/>
          <w:szCs w:val="24"/>
        </w:rPr>
      </w:pPr>
      <w:r w:rsidRPr="00FE6C9A">
        <w:rPr>
          <w:noProof/>
          <w:sz w:val="24"/>
          <w:szCs w:val="24"/>
        </w:rPr>
        <w:t>With a diverse range of jobs being represented at this level, the precise blend of responsibilities for which the job holder is accountable will depend upon the service in which they operate.</w:t>
      </w:r>
    </w:p>
    <w:p w14:paraId="5974CE74" w14:textId="77777777" w:rsidR="00FE6C9A" w:rsidRPr="00FE6C9A" w:rsidRDefault="00FE6C9A" w:rsidP="00FE6C9A">
      <w:pPr>
        <w:spacing w:after="0" w:line="240" w:lineRule="auto"/>
        <w:ind w:left="567" w:right="260"/>
        <w:rPr>
          <w:noProof/>
          <w:sz w:val="24"/>
          <w:szCs w:val="24"/>
        </w:rPr>
      </w:pPr>
    </w:p>
    <w:p w14:paraId="7121137A" w14:textId="77777777" w:rsidR="00FE6C9A" w:rsidRPr="00FE6C9A" w:rsidRDefault="00FE6C9A" w:rsidP="00FE6C9A">
      <w:pPr>
        <w:spacing w:after="0" w:line="240" w:lineRule="auto"/>
        <w:ind w:left="567" w:right="260"/>
        <w:rPr>
          <w:noProof/>
          <w:sz w:val="24"/>
          <w:szCs w:val="24"/>
        </w:rPr>
      </w:pPr>
      <w:r w:rsidRPr="00FE6C9A">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1CF51945" w14:textId="77777777" w:rsidR="00FE6C9A" w:rsidRPr="00FE6C9A" w:rsidRDefault="00FE6C9A" w:rsidP="00FE6C9A">
      <w:pPr>
        <w:spacing w:after="0" w:line="240" w:lineRule="auto"/>
        <w:ind w:left="567" w:right="260"/>
        <w:rPr>
          <w:noProof/>
          <w:sz w:val="24"/>
          <w:szCs w:val="24"/>
        </w:rPr>
      </w:pPr>
    </w:p>
    <w:p w14:paraId="01D73FEA" w14:textId="77777777" w:rsidR="00FE6C9A" w:rsidRPr="00FE6C9A" w:rsidRDefault="00FE6C9A" w:rsidP="00FE6C9A">
      <w:pPr>
        <w:spacing w:after="0" w:line="240" w:lineRule="auto"/>
        <w:ind w:left="567" w:right="260"/>
        <w:rPr>
          <w:noProof/>
          <w:sz w:val="24"/>
          <w:szCs w:val="24"/>
        </w:rPr>
      </w:pPr>
      <w:r w:rsidRPr="00FE6C9A">
        <w:rPr>
          <w:noProof/>
          <w:sz w:val="24"/>
          <w:szCs w:val="24"/>
        </w:rPr>
        <w:t>Internal roles are likely to have this pattern reversed, with weightier responsibility for significant financial and non-financial assets, but less for the assessment of needs of individuals and groups.</w:t>
      </w:r>
    </w:p>
    <w:p w14:paraId="39BBB14D" w14:textId="77777777" w:rsidR="00FE6C9A" w:rsidRPr="00FE6C9A" w:rsidRDefault="00FE6C9A" w:rsidP="00FE6C9A">
      <w:pPr>
        <w:spacing w:after="0" w:line="240" w:lineRule="auto"/>
        <w:ind w:left="567" w:right="260"/>
        <w:rPr>
          <w:noProof/>
          <w:sz w:val="24"/>
          <w:szCs w:val="24"/>
        </w:rPr>
      </w:pPr>
    </w:p>
    <w:p w14:paraId="708DA0C7" w14:textId="77777777" w:rsidR="00FE6C9A" w:rsidRPr="00FE6C9A" w:rsidRDefault="00FE6C9A" w:rsidP="00FE6C9A">
      <w:pPr>
        <w:spacing w:after="0" w:line="240" w:lineRule="auto"/>
        <w:ind w:left="567" w:right="260"/>
        <w:rPr>
          <w:noProof/>
          <w:sz w:val="24"/>
          <w:szCs w:val="24"/>
        </w:rPr>
      </w:pPr>
      <w:r w:rsidRPr="00FE6C9A">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045DDFEB" w14:textId="77777777" w:rsidR="00FE6C9A" w:rsidRPr="00FE6C9A" w:rsidRDefault="00FE6C9A" w:rsidP="00FE6C9A">
      <w:pPr>
        <w:spacing w:after="0" w:line="240" w:lineRule="auto"/>
        <w:ind w:left="567" w:right="260"/>
        <w:rPr>
          <w:b/>
          <w:bCs/>
          <w:noProof/>
          <w:sz w:val="24"/>
          <w:szCs w:val="24"/>
        </w:rPr>
      </w:pPr>
    </w:p>
    <w:p w14:paraId="2063E3F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Impacts and demands</w:t>
      </w:r>
    </w:p>
    <w:p w14:paraId="332D0093" w14:textId="77777777" w:rsidR="00FE6C9A" w:rsidRPr="00FE6C9A" w:rsidRDefault="00FE6C9A" w:rsidP="00FE6C9A">
      <w:pPr>
        <w:spacing w:after="0" w:line="240" w:lineRule="auto"/>
        <w:ind w:left="567" w:right="260"/>
        <w:rPr>
          <w:noProof/>
          <w:sz w:val="24"/>
          <w:szCs w:val="24"/>
        </w:rPr>
      </w:pPr>
    </w:p>
    <w:p w14:paraId="607BE7AF" w14:textId="77777777" w:rsidR="00FE6C9A" w:rsidRPr="00FE6C9A" w:rsidRDefault="00FE6C9A" w:rsidP="00FE6C9A">
      <w:pPr>
        <w:spacing w:after="0" w:line="240" w:lineRule="auto"/>
        <w:ind w:left="567" w:right="260"/>
        <w:rPr>
          <w:noProof/>
          <w:sz w:val="24"/>
          <w:szCs w:val="24"/>
        </w:rPr>
      </w:pPr>
      <w:r w:rsidRPr="00FE6C9A">
        <w:rPr>
          <w:noProof/>
          <w:sz w:val="24"/>
          <w:szCs w:val="24"/>
        </w:rPr>
        <w:t>Tasks and duties will be generally carried out in a sedentary position but there will always be a requirement for standing and walking from time to time, and the occasional need to lift or carry items.</w:t>
      </w:r>
    </w:p>
    <w:p w14:paraId="0C740E14" w14:textId="77777777" w:rsidR="00FE6C9A" w:rsidRPr="00FE6C9A" w:rsidRDefault="00FE6C9A" w:rsidP="00FE6C9A">
      <w:pPr>
        <w:spacing w:after="0" w:line="240" w:lineRule="auto"/>
        <w:ind w:left="567" w:right="260"/>
        <w:rPr>
          <w:noProof/>
          <w:sz w:val="24"/>
          <w:szCs w:val="24"/>
        </w:rPr>
      </w:pPr>
    </w:p>
    <w:p w14:paraId="5B4CBF26" w14:textId="77777777" w:rsidR="00FE6C9A" w:rsidRPr="00FE6C9A" w:rsidRDefault="00FE6C9A" w:rsidP="00FE6C9A">
      <w:pPr>
        <w:spacing w:after="0" w:line="240" w:lineRule="auto"/>
        <w:ind w:left="567" w:right="260"/>
        <w:rPr>
          <w:noProof/>
          <w:sz w:val="24"/>
          <w:szCs w:val="24"/>
        </w:rPr>
      </w:pPr>
      <w:r w:rsidRPr="00FE6C9A">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2A4E0340" w14:textId="77777777" w:rsidR="00FE6C9A" w:rsidRPr="00FE6C9A" w:rsidRDefault="00FE6C9A" w:rsidP="00FE6C9A">
      <w:pPr>
        <w:spacing w:after="0" w:line="240" w:lineRule="auto"/>
        <w:ind w:left="567" w:right="260"/>
        <w:rPr>
          <w:noProof/>
          <w:sz w:val="24"/>
          <w:szCs w:val="24"/>
        </w:rPr>
      </w:pPr>
    </w:p>
    <w:p w14:paraId="0DDF7E0D" w14:textId="77777777" w:rsidR="00FE6C9A" w:rsidRPr="00FE6C9A" w:rsidRDefault="00FE6C9A" w:rsidP="00FE6C9A">
      <w:pPr>
        <w:spacing w:after="0" w:line="240" w:lineRule="auto"/>
        <w:ind w:left="567" w:right="260"/>
        <w:rPr>
          <w:noProof/>
          <w:sz w:val="24"/>
          <w:szCs w:val="24"/>
        </w:rPr>
      </w:pPr>
      <w:r w:rsidRPr="00FE6C9A">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51F37D5B" w14:textId="77777777" w:rsidR="00FE6C9A" w:rsidRPr="00FE6C9A" w:rsidRDefault="00FE6C9A" w:rsidP="00FE6C9A">
      <w:pPr>
        <w:spacing w:after="0" w:line="240" w:lineRule="auto"/>
        <w:ind w:left="567" w:right="260"/>
        <w:rPr>
          <w:noProof/>
          <w:sz w:val="24"/>
          <w:szCs w:val="24"/>
        </w:rPr>
      </w:pPr>
    </w:p>
    <w:p w14:paraId="051CF496" w14:textId="48F58EB9" w:rsidR="00FE6C9A" w:rsidRPr="00FE6C9A" w:rsidRDefault="00FE6C9A" w:rsidP="00FE6C9A">
      <w:pPr>
        <w:spacing w:after="0" w:line="240" w:lineRule="auto"/>
        <w:ind w:left="567" w:right="260"/>
        <w:rPr>
          <w:noProof/>
          <w:sz w:val="24"/>
          <w:szCs w:val="24"/>
        </w:rPr>
      </w:pPr>
      <w:r w:rsidRPr="00FE6C9A">
        <w:rPr>
          <w:noProof/>
          <w:sz w:val="24"/>
          <w:szCs w:val="24"/>
        </w:rPr>
        <w:t xml:space="preserve">Many Professional </w:t>
      </w:r>
      <w:r>
        <w:rPr>
          <w:noProof/>
          <w:sz w:val="24"/>
          <w:szCs w:val="24"/>
        </w:rPr>
        <w:t>and</w:t>
      </w:r>
      <w:r w:rsidRPr="00FE6C9A">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42DFE0E1" w14:textId="77777777" w:rsidR="00FE6C9A" w:rsidRPr="00FE6C9A" w:rsidRDefault="00FE6C9A" w:rsidP="00FE6C9A">
      <w:pPr>
        <w:spacing w:after="0" w:line="240" w:lineRule="auto"/>
        <w:ind w:left="567" w:right="260"/>
        <w:rPr>
          <w:noProof/>
          <w:sz w:val="24"/>
          <w:szCs w:val="24"/>
        </w:rPr>
      </w:pPr>
    </w:p>
    <w:p w14:paraId="035F6419" w14:textId="21C2EF08" w:rsidR="0017540B" w:rsidRPr="00EB5244" w:rsidRDefault="00FE6C9A" w:rsidP="00FE6C9A">
      <w:pPr>
        <w:spacing w:after="0" w:line="240" w:lineRule="auto"/>
        <w:ind w:left="567" w:right="260"/>
        <w:rPr>
          <w:noProof/>
          <w:sz w:val="24"/>
          <w:szCs w:val="24"/>
        </w:rPr>
      </w:pPr>
      <w:r w:rsidRPr="00FE6C9A">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DB12D" w14:textId="77777777" w:rsidR="00C751C9" w:rsidRDefault="00C751C9" w:rsidP="00F45CF3">
      <w:pPr>
        <w:spacing w:after="0" w:line="240" w:lineRule="auto"/>
      </w:pPr>
      <w:r>
        <w:separator/>
      </w:r>
    </w:p>
  </w:endnote>
  <w:endnote w:type="continuationSeparator" w:id="0">
    <w:p w14:paraId="1385977E" w14:textId="77777777" w:rsidR="00C751C9" w:rsidRDefault="00C751C9"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F4D7D" w14:textId="77777777" w:rsidR="00C751C9" w:rsidRDefault="00C751C9" w:rsidP="00F45CF3">
      <w:pPr>
        <w:spacing w:after="0" w:line="240" w:lineRule="auto"/>
      </w:pPr>
      <w:r>
        <w:separator/>
      </w:r>
    </w:p>
  </w:footnote>
  <w:footnote w:type="continuationSeparator" w:id="0">
    <w:p w14:paraId="104F2755" w14:textId="77777777" w:rsidR="00C751C9" w:rsidRDefault="00C751C9"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46F7B"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K6x9w+0ln1K8leaPz41a+F3RvzjIlWSeDUrg2J+V+F0A3Fj/YfF88zQmms2QKX/oWN7olhA+kNV3gHcIzIcucg==" w:salt="5hZzsw6pdqRZTOamweKCE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030B"/>
    <w:rsid w:val="000438CD"/>
    <w:rsid w:val="000558FB"/>
    <w:rsid w:val="00062281"/>
    <w:rsid w:val="00062AC6"/>
    <w:rsid w:val="00074D41"/>
    <w:rsid w:val="00081DF7"/>
    <w:rsid w:val="00095B7F"/>
    <w:rsid w:val="000D2837"/>
    <w:rsid w:val="000D3426"/>
    <w:rsid w:val="000E205B"/>
    <w:rsid w:val="000F4273"/>
    <w:rsid w:val="00114788"/>
    <w:rsid w:val="001149A0"/>
    <w:rsid w:val="001162B1"/>
    <w:rsid w:val="001164D0"/>
    <w:rsid w:val="0012023B"/>
    <w:rsid w:val="00123AB2"/>
    <w:rsid w:val="00142CC7"/>
    <w:rsid w:val="0016309D"/>
    <w:rsid w:val="00163709"/>
    <w:rsid w:val="001746E1"/>
    <w:rsid w:val="0017540B"/>
    <w:rsid w:val="001965A4"/>
    <w:rsid w:val="001C1745"/>
    <w:rsid w:val="001C40EB"/>
    <w:rsid w:val="001C79E6"/>
    <w:rsid w:val="001D6970"/>
    <w:rsid w:val="001F4958"/>
    <w:rsid w:val="001F5934"/>
    <w:rsid w:val="00204E21"/>
    <w:rsid w:val="00214A0D"/>
    <w:rsid w:val="002216F3"/>
    <w:rsid w:val="002248CB"/>
    <w:rsid w:val="00262AD4"/>
    <w:rsid w:val="00284DB2"/>
    <w:rsid w:val="00293B2A"/>
    <w:rsid w:val="00295940"/>
    <w:rsid w:val="002E0DE5"/>
    <w:rsid w:val="00303BE8"/>
    <w:rsid w:val="00314480"/>
    <w:rsid w:val="00324644"/>
    <w:rsid w:val="003353BB"/>
    <w:rsid w:val="00347175"/>
    <w:rsid w:val="0036263D"/>
    <w:rsid w:val="0037254F"/>
    <w:rsid w:val="00385034"/>
    <w:rsid w:val="00387D3F"/>
    <w:rsid w:val="00391248"/>
    <w:rsid w:val="00393041"/>
    <w:rsid w:val="003A673A"/>
    <w:rsid w:val="003C130E"/>
    <w:rsid w:val="003C2084"/>
    <w:rsid w:val="003D4F55"/>
    <w:rsid w:val="003E7ED5"/>
    <w:rsid w:val="003F31E7"/>
    <w:rsid w:val="003F3B86"/>
    <w:rsid w:val="00407342"/>
    <w:rsid w:val="00411FBB"/>
    <w:rsid w:val="004173D7"/>
    <w:rsid w:val="00446ACC"/>
    <w:rsid w:val="004545CB"/>
    <w:rsid w:val="004867A9"/>
    <w:rsid w:val="004B27E7"/>
    <w:rsid w:val="004B30AF"/>
    <w:rsid w:val="004B7C10"/>
    <w:rsid w:val="004D4300"/>
    <w:rsid w:val="004E0326"/>
    <w:rsid w:val="004F158D"/>
    <w:rsid w:val="00501C54"/>
    <w:rsid w:val="00511E1C"/>
    <w:rsid w:val="00524ECB"/>
    <w:rsid w:val="00525EB5"/>
    <w:rsid w:val="0055227E"/>
    <w:rsid w:val="005614A5"/>
    <w:rsid w:val="005907E5"/>
    <w:rsid w:val="005A37D6"/>
    <w:rsid w:val="005D75C4"/>
    <w:rsid w:val="005F2036"/>
    <w:rsid w:val="005F2CFE"/>
    <w:rsid w:val="00623D69"/>
    <w:rsid w:val="00637D75"/>
    <w:rsid w:val="00643E56"/>
    <w:rsid w:val="00644957"/>
    <w:rsid w:val="0064697A"/>
    <w:rsid w:val="006A3578"/>
    <w:rsid w:val="006C3E21"/>
    <w:rsid w:val="006D7B3F"/>
    <w:rsid w:val="006D7CC1"/>
    <w:rsid w:val="006E12F9"/>
    <w:rsid w:val="00706A7E"/>
    <w:rsid w:val="00711754"/>
    <w:rsid w:val="007201E4"/>
    <w:rsid w:val="00734E63"/>
    <w:rsid w:val="00736173"/>
    <w:rsid w:val="00740952"/>
    <w:rsid w:val="0076639E"/>
    <w:rsid w:val="00787181"/>
    <w:rsid w:val="007A59C9"/>
    <w:rsid w:val="007B1B1B"/>
    <w:rsid w:val="007B2BFE"/>
    <w:rsid w:val="007B7D30"/>
    <w:rsid w:val="007D5B8B"/>
    <w:rsid w:val="007D5DF9"/>
    <w:rsid w:val="007E4EA3"/>
    <w:rsid w:val="007E734C"/>
    <w:rsid w:val="007F5609"/>
    <w:rsid w:val="0080317F"/>
    <w:rsid w:val="008042DF"/>
    <w:rsid w:val="008347F0"/>
    <w:rsid w:val="008416E5"/>
    <w:rsid w:val="00844611"/>
    <w:rsid w:val="00851843"/>
    <w:rsid w:val="008665CB"/>
    <w:rsid w:val="008708B5"/>
    <w:rsid w:val="008729AA"/>
    <w:rsid w:val="00882F7E"/>
    <w:rsid w:val="00890ABB"/>
    <w:rsid w:val="008A087E"/>
    <w:rsid w:val="008A3763"/>
    <w:rsid w:val="008A7275"/>
    <w:rsid w:val="008B4CF5"/>
    <w:rsid w:val="008B6A35"/>
    <w:rsid w:val="008C190C"/>
    <w:rsid w:val="008C4142"/>
    <w:rsid w:val="008E461A"/>
    <w:rsid w:val="009330EB"/>
    <w:rsid w:val="0094093A"/>
    <w:rsid w:val="00954ED6"/>
    <w:rsid w:val="009657AB"/>
    <w:rsid w:val="009675BD"/>
    <w:rsid w:val="009763D4"/>
    <w:rsid w:val="00983D5F"/>
    <w:rsid w:val="009A58DA"/>
    <w:rsid w:val="009E1D5B"/>
    <w:rsid w:val="00A009D3"/>
    <w:rsid w:val="00A5170B"/>
    <w:rsid w:val="00A55C93"/>
    <w:rsid w:val="00A93AC9"/>
    <w:rsid w:val="00AA4CD8"/>
    <w:rsid w:val="00AB021E"/>
    <w:rsid w:val="00AB5EEB"/>
    <w:rsid w:val="00AC24A8"/>
    <w:rsid w:val="00AD6D80"/>
    <w:rsid w:val="00AF1785"/>
    <w:rsid w:val="00B01282"/>
    <w:rsid w:val="00B03B56"/>
    <w:rsid w:val="00B0528E"/>
    <w:rsid w:val="00B11C31"/>
    <w:rsid w:val="00B350BA"/>
    <w:rsid w:val="00B43A0F"/>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73E1"/>
    <w:rsid w:val="00C577BE"/>
    <w:rsid w:val="00C751C9"/>
    <w:rsid w:val="00C8756F"/>
    <w:rsid w:val="00C878AD"/>
    <w:rsid w:val="00C94B65"/>
    <w:rsid w:val="00CB2D31"/>
    <w:rsid w:val="00CD5B21"/>
    <w:rsid w:val="00CD6C03"/>
    <w:rsid w:val="00CD7135"/>
    <w:rsid w:val="00CE14F7"/>
    <w:rsid w:val="00CE7193"/>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E26A9"/>
    <w:rsid w:val="00DF6965"/>
    <w:rsid w:val="00E12DD9"/>
    <w:rsid w:val="00E14936"/>
    <w:rsid w:val="00E227ED"/>
    <w:rsid w:val="00E40EE0"/>
    <w:rsid w:val="00E44FEA"/>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B1079"/>
    <w:rsid w:val="00FB7402"/>
    <w:rsid w:val="00FC594A"/>
    <w:rsid w:val="00FC5C8E"/>
    <w:rsid w:val="00FD0BD7"/>
    <w:rsid w:val="00FE0F3F"/>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A395D7F8-7B3F-4DF3-9AC9-5096F3FB824A}">
  <ds:schemaRef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4.xml><?xml version="1.0" encoding="utf-8"?>
<ds:datastoreItem xmlns:ds="http://schemas.openxmlformats.org/officeDocument/2006/customXml" ds:itemID="{AFA5096B-60CE-4903-8B92-4E0D0620C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1513</Words>
  <Characters>8629</Characters>
  <Application>Microsoft Office Word</Application>
  <DocSecurity>8</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Anna Cole</cp:lastModifiedBy>
  <cp:revision>3</cp:revision>
  <cp:lastPrinted>2024-04-12T17:00:00Z</cp:lastPrinted>
  <dcterms:created xsi:type="dcterms:W3CDTF">2024-07-29T12:52:00Z</dcterms:created>
  <dcterms:modified xsi:type="dcterms:W3CDTF">2024-07-29T12:52:00Z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