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B26F7AB" w:rsidR="00D72A65" w:rsidRDefault="00CC31CF">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7E76EA9">
                <wp:simplePos x="0" y="0"/>
                <wp:positionH relativeFrom="margin">
                  <wp:posOffset>-254635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222581" y="265348"/>
                            <a:ext cx="4508500" cy="758190"/>
                          </a:xfrm>
                          <a:prstGeom prst="rect">
                            <a:avLst/>
                          </a:prstGeom>
                          <a:noFill/>
                        </wps:spPr>
                        <wps:txbx>
                          <w:txbxContent>
                            <w:p w14:paraId="43A635D3" w14:textId="60FE5D5D" w:rsidR="00D72A65" w:rsidRDefault="001E3CC1"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Newly Qualified Social Worker</w:t>
                              </w:r>
                            </w:p>
                            <w:p w14:paraId="64661BA3" w14:textId="126151A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E3CC1">
                                <w:rPr>
                                  <w:rFonts w:hAnsi="Calibri"/>
                                  <w:color w:val="FFFFFF" w:themeColor="background1"/>
                                  <w:kern w:val="24"/>
                                  <w:sz w:val="28"/>
                                  <w:szCs w:val="28"/>
                                </w:rPr>
                                <w:t xml:space="preserve"> </w:t>
                              </w:r>
                              <w:r w:rsidR="00CC31CF">
                                <w:rPr>
                                  <w:rFonts w:hAnsi="Calibri"/>
                                  <w:color w:val="FFFFFF" w:themeColor="background1"/>
                                  <w:kern w:val="24"/>
                                  <w:sz w:val="28"/>
                                  <w:szCs w:val="28"/>
                                </w:rPr>
                                <w:t>JE</w:t>
                              </w:r>
                              <w:r w:rsidR="001E3CC1">
                                <w:rPr>
                                  <w:rFonts w:hAnsi="Calibri"/>
                                  <w:color w:val="FFFFFF" w:themeColor="background1"/>
                                  <w:kern w:val="24"/>
                                  <w:sz w:val="28"/>
                                  <w:szCs w:val="28"/>
                                </w:rPr>
                                <w:t>1043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05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A0L8AbtwIAAJAGAAAOAAAAAAAAAAAAAAAA&#10;ADwCAABkcnMvZTJvRG9jLnhtbFBLAQItABQABgAIAAAAIQAZVr/mhggAAIwVAAAUAAAAAAAAAAAA&#10;AAAAAB8FAABkcnMvbWVkaWEvaW1hZ2UxLmVtZlBLAQItABQABgAIAAAAIQCQrRhg4gAAAAwBAAAP&#10;AAAAAAAAAAAAAAAAANc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2225;top:2653;width:45085;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0FE5D5D" w:rsidR="00D72A65" w:rsidRDefault="001E3CC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Newly Qualified Social Worker</w:t>
                        </w:r>
                      </w:p>
                      <w:p w14:paraId="64661BA3" w14:textId="126151A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E3CC1">
                          <w:rPr>
                            <w:rFonts w:hAnsi="Calibri"/>
                            <w:color w:val="FFFFFF" w:themeColor="background1"/>
                            <w:kern w:val="24"/>
                            <w:sz w:val="28"/>
                            <w:szCs w:val="28"/>
                          </w:rPr>
                          <w:t xml:space="preserve"> </w:t>
                        </w:r>
                        <w:r w:rsidR="00CC31CF">
                          <w:rPr>
                            <w:rFonts w:hAnsi="Calibri"/>
                            <w:color w:val="FFFFFF" w:themeColor="background1"/>
                            <w:kern w:val="24"/>
                            <w:sz w:val="28"/>
                            <w:szCs w:val="28"/>
                          </w:rPr>
                          <w:t>JE</w:t>
                        </w:r>
                        <w:r w:rsidR="001E3CC1">
                          <w:rPr>
                            <w:rFonts w:hAnsi="Calibri"/>
                            <w:color w:val="FFFFFF" w:themeColor="background1"/>
                            <w:kern w:val="24"/>
                            <w:sz w:val="28"/>
                            <w:szCs w:val="28"/>
                          </w:rPr>
                          <w:t>1043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Pr>
          <w:noProof/>
        </w:rPr>
        <w:drawing>
          <wp:anchor distT="0" distB="0" distL="114300" distR="114300" simplePos="0" relativeHeight="251663360" behindDoc="0" locked="0" layoutInCell="1" allowOverlap="1" wp14:anchorId="09BFBBBC" wp14:editId="40F8126B">
            <wp:simplePos x="0" y="0"/>
            <wp:positionH relativeFrom="column">
              <wp:posOffset>4512807</wp:posOffset>
            </wp:positionH>
            <wp:positionV relativeFrom="paragraph">
              <wp:posOffset>48177</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F7A049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CC31CF">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A851A3A" w:rsidR="00D72A65" w:rsidRDefault="000F04CA">
            <w:pPr>
              <w:rPr>
                <w:rFonts w:cstheme="minorHAnsi"/>
                <w:b/>
                <w:bCs/>
                <w:color w:val="000000" w:themeColor="text1"/>
              </w:rPr>
            </w:pPr>
            <w:r>
              <w:rPr>
                <w:rFonts w:cstheme="minorHAnsi"/>
                <w:b/>
                <w:bCs/>
                <w:color w:val="000000" w:themeColor="text1"/>
              </w:rPr>
              <w:t>Service</w:t>
            </w:r>
            <w:r w:rsidR="00CC31CF">
              <w:rPr>
                <w:rFonts w:cstheme="minorHAnsi"/>
                <w:b/>
                <w:bCs/>
                <w:color w:val="000000" w:themeColor="text1"/>
              </w:rPr>
              <w:t>:</w:t>
            </w:r>
          </w:p>
        </w:tc>
        <w:tc>
          <w:tcPr>
            <w:tcW w:w="8363" w:type="dxa"/>
          </w:tcPr>
          <w:p w14:paraId="2DBC25FE" w14:textId="37EBB650" w:rsidR="00D72A65" w:rsidRPr="001C2894" w:rsidRDefault="001E3CC1">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8BDEF0E" w:rsidR="00D72A65" w:rsidRPr="001C2894" w:rsidRDefault="001E3CC1">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1F4BF844" w:rsidR="000F04CA" w:rsidRDefault="000F04CA" w:rsidP="000F04CA">
            <w:pPr>
              <w:rPr>
                <w:rFonts w:cstheme="minorHAnsi"/>
                <w:b/>
                <w:bCs/>
                <w:color w:val="000000" w:themeColor="text1"/>
              </w:rPr>
            </w:pPr>
            <w:r>
              <w:rPr>
                <w:rFonts w:cstheme="minorHAnsi"/>
                <w:b/>
                <w:bCs/>
                <w:color w:val="000000" w:themeColor="text1"/>
              </w:rPr>
              <w:t>Job Family</w:t>
            </w:r>
            <w:r w:rsidR="00CC31CF">
              <w:rPr>
                <w:rFonts w:cstheme="minorHAnsi"/>
                <w:b/>
                <w:bCs/>
                <w:color w:val="000000" w:themeColor="text1"/>
              </w:rPr>
              <w:t>:</w:t>
            </w:r>
          </w:p>
        </w:tc>
        <w:tc>
          <w:tcPr>
            <w:tcW w:w="8363" w:type="dxa"/>
          </w:tcPr>
          <w:p w14:paraId="3E523A0B" w14:textId="5988DDAD" w:rsidR="000F04CA" w:rsidRPr="001C2894" w:rsidRDefault="001E3CC1"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9B24F7D" w:rsidR="00E2449F" w:rsidRPr="001C2894" w:rsidRDefault="00A27991"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40801056" w:rsidR="00E2449F" w:rsidRDefault="00E2449F" w:rsidP="000F04CA">
            <w:pPr>
              <w:rPr>
                <w:rFonts w:cstheme="minorHAnsi"/>
                <w:b/>
                <w:bCs/>
                <w:color w:val="000000" w:themeColor="text1"/>
              </w:rPr>
            </w:pPr>
            <w:r>
              <w:rPr>
                <w:rFonts w:cstheme="minorHAnsi"/>
                <w:b/>
                <w:bCs/>
                <w:color w:val="000000" w:themeColor="text1"/>
              </w:rPr>
              <w:t>Political restricted</w:t>
            </w:r>
            <w:r w:rsidR="00CC31CF">
              <w:rPr>
                <w:rFonts w:cstheme="minorHAnsi"/>
                <w:b/>
                <w:bCs/>
                <w:color w:val="000000" w:themeColor="text1"/>
              </w:rPr>
              <w:t>:</w:t>
            </w:r>
          </w:p>
        </w:tc>
        <w:tc>
          <w:tcPr>
            <w:tcW w:w="8363" w:type="dxa"/>
          </w:tcPr>
          <w:p w14:paraId="7CE31787" w14:textId="765C0C4B"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45091A8" w:rsidR="00251D49" w:rsidRDefault="001E3CC1" w:rsidP="000F04CA">
            <w:pPr>
              <w:rPr>
                <w:rFonts w:cstheme="minorHAnsi"/>
                <w:color w:val="000000" w:themeColor="text1"/>
              </w:rPr>
            </w:pPr>
            <w:r>
              <w:rPr>
                <w:rFonts w:cstheme="minorHAnsi"/>
                <w:color w:val="000000" w:themeColor="text1"/>
              </w:rPr>
              <w:t>October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A872767" w:rsidR="001C2894" w:rsidRPr="00E43A82" w:rsidRDefault="001E3CC1" w:rsidP="00D72A65">
            <w:pPr>
              <w:rPr>
                <w:rFonts w:cstheme="minorHAnsi"/>
                <w:color w:val="000000" w:themeColor="text1"/>
              </w:rPr>
            </w:pPr>
            <w:r w:rsidRPr="00E43A82">
              <w:rPr>
                <w:rFonts w:cstheme="minorHAnsi"/>
                <w:color w:val="000000" w:themeColor="text1"/>
              </w:rPr>
              <w:t xml:space="preserve">Carry out assessments using the approved tools and processes of Children’s Social Care as directed by the </w:t>
            </w:r>
            <w:r w:rsidR="00513627">
              <w:rPr>
                <w:rFonts w:cstheme="minorHAnsi"/>
                <w:color w:val="000000" w:themeColor="text1"/>
              </w:rPr>
              <w:t>P</w:t>
            </w:r>
            <w:r w:rsidRPr="00E43A82">
              <w:rPr>
                <w:rFonts w:cstheme="minorHAnsi"/>
                <w:color w:val="000000" w:themeColor="text1"/>
              </w:rPr>
              <w:t xml:space="preserve">ractice </w:t>
            </w:r>
            <w:r w:rsidR="00513627">
              <w:rPr>
                <w:rFonts w:cstheme="minorHAnsi"/>
                <w:color w:val="000000" w:themeColor="text1"/>
              </w:rPr>
              <w:t>S</w:t>
            </w:r>
            <w:r w:rsidRPr="00E43A82">
              <w:rPr>
                <w:rFonts w:cstheme="minorHAnsi"/>
                <w:color w:val="000000" w:themeColor="text1"/>
              </w:rPr>
              <w:t xml:space="preserve">upervisor and Principal Social Worker. </w:t>
            </w:r>
            <w:r w:rsidR="00A67414">
              <w:rPr>
                <w:rFonts w:cstheme="minorHAnsi"/>
                <w:color w:val="000000" w:themeColor="text1"/>
              </w:rPr>
              <w:t>The post holder</w:t>
            </w:r>
            <w:r w:rsidRPr="00E43A82">
              <w:rPr>
                <w:rFonts w:cstheme="minorHAnsi"/>
                <w:color w:val="000000" w:themeColor="text1"/>
              </w:rPr>
              <w:t xml:space="preserve"> will work with children and families presenting with statutorily defined safeguarding and child protection needs and risks.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5F39DC3" w:rsidR="001C2894" w:rsidRPr="00E43A82" w:rsidRDefault="001E3CC1" w:rsidP="00D72A65">
            <w:pPr>
              <w:rPr>
                <w:rFonts w:cstheme="minorHAnsi"/>
                <w:color w:val="000000" w:themeColor="text1"/>
              </w:rPr>
            </w:pPr>
            <w:r w:rsidRPr="00E43A82">
              <w:rPr>
                <w:rFonts w:cstheme="minorHAnsi"/>
                <w:color w:val="000000" w:themeColor="text1"/>
              </w:rPr>
              <w:t xml:space="preserve">Devise and implement clear intervention plans </w:t>
            </w:r>
            <w:r w:rsidR="00630314" w:rsidRPr="00E43A82">
              <w:rPr>
                <w:rFonts w:cstheme="minorHAnsi"/>
                <w:color w:val="000000" w:themeColor="text1"/>
              </w:rPr>
              <w:t>suitable</w:t>
            </w:r>
            <w:r w:rsidRPr="00E43A82">
              <w:rPr>
                <w:rFonts w:cstheme="minorHAnsi"/>
                <w:color w:val="000000" w:themeColor="text1"/>
              </w:rPr>
              <w:t xml:space="preserve"> for each child, young </w:t>
            </w:r>
            <w:proofErr w:type="gramStart"/>
            <w:r w:rsidRPr="00E43A82">
              <w:rPr>
                <w:rFonts w:cstheme="minorHAnsi"/>
                <w:color w:val="000000" w:themeColor="text1"/>
              </w:rPr>
              <w:t>person</w:t>
            </w:r>
            <w:proofErr w:type="gramEnd"/>
            <w:r w:rsidRPr="00E43A82">
              <w:rPr>
                <w:rFonts w:cstheme="minorHAnsi"/>
                <w:color w:val="000000" w:themeColor="text1"/>
              </w:rPr>
              <w:t xml:space="preserve"> or family to address identified needs, acting as</w:t>
            </w:r>
            <w:r w:rsidR="00A67414">
              <w:rPr>
                <w:rFonts w:cstheme="minorHAnsi"/>
                <w:color w:val="000000" w:themeColor="text1"/>
              </w:rPr>
              <w:t xml:space="preserve"> the</w:t>
            </w:r>
            <w:r w:rsidRPr="00E43A82">
              <w:rPr>
                <w:rFonts w:cstheme="minorHAnsi"/>
                <w:color w:val="000000" w:themeColor="text1"/>
              </w:rPr>
              <w:t xml:space="preserve"> allocated social worker as directed by the </w:t>
            </w:r>
            <w:r w:rsidR="00513627">
              <w:rPr>
                <w:rFonts w:cstheme="minorHAnsi"/>
                <w:color w:val="000000" w:themeColor="text1"/>
              </w:rPr>
              <w:t>P</w:t>
            </w:r>
            <w:r w:rsidR="00513627" w:rsidRPr="00E43A82">
              <w:rPr>
                <w:rFonts w:cstheme="minorHAnsi"/>
                <w:color w:val="000000" w:themeColor="text1"/>
              </w:rPr>
              <w:t xml:space="preserve">ractice </w:t>
            </w:r>
            <w:r w:rsidR="00513627">
              <w:rPr>
                <w:rFonts w:cstheme="minorHAnsi"/>
                <w:color w:val="000000" w:themeColor="text1"/>
              </w:rPr>
              <w:t>S</w:t>
            </w:r>
            <w:r w:rsidR="00513627" w:rsidRPr="00E43A82">
              <w:rPr>
                <w:rFonts w:cstheme="minorHAnsi"/>
                <w:color w:val="000000" w:themeColor="text1"/>
              </w:rPr>
              <w:t>upervisor</w:t>
            </w:r>
            <w:r w:rsidRPr="00E43A82">
              <w:rPr>
                <w:rFonts w:cstheme="minorHAnsi"/>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AB1CEF0" w:rsidR="001C2894" w:rsidRPr="00E43A82" w:rsidRDefault="001E3CC1" w:rsidP="00D72A65">
            <w:pPr>
              <w:rPr>
                <w:rFonts w:cstheme="minorHAnsi"/>
                <w:color w:val="000000" w:themeColor="text1"/>
              </w:rPr>
            </w:pPr>
            <w:r w:rsidRPr="00E43A82">
              <w:rPr>
                <w:rFonts w:cstheme="minorHAnsi"/>
                <w:color w:val="000000" w:themeColor="text1"/>
              </w:rPr>
              <w:t>Manage a workload of cases within the prescribed limits of the</w:t>
            </w:r>
            <w:r w:rsidR="00A67414">
              <w:rPr>
                <w:rFonts w:cstheme="minorHAnsi"/>
                <w:color w:val="000000" w:themeColor="text1"/>
              </w:rPr>
              <w:t xml:space="preserve"> </w:t>
            </w:r>
            <w:r w:rsidR="00A67414" w:rsidRPr="00E43A82">
              <w:rPr>
                <w:rFonts w:cstheme="minorHAnsi"/>
                <w:color w:val="000000" w:themeColor="text1"/>
              </w:rPr>
              <w:t>Assessed and Supported Year in Employment (</w:t>
            </w:r>
            <w:r w:rsidR="00A01F61" w:rsidRPr="00E43A82">
              <w:rPr>
                <w:rFonts w:cstheme="minorHAnsi"/>
                <w:color w:val="000000" w:themeColor="text1"/>
              </w:rPr>
              <w:t>ASYE) scheme</w:t>
            </w:r>
            <w:r w:rsidRPr="00E43A82">
              <w:rPr>
                <w:rFonts w:cstheme="minorHAnsi"/>
                <w:color w:val="000000" w:themeColor="text1"/>
              </w:rPr>
              <w:t xml:space="preserve"> as determined by the </w:t>
            </w:r>
            <w:r w:rsidR="00513627">
              <w:rPr>
                <w:rFonts w:cstheme="minorHAnsi"/>
                <w:color w:val="000000" w:themeColor="text1"/>
              </w:rPr>
              <w:t>P</w:t>
            </w:r>
            <w:r w:rsidRPr="00E43A82">
              <w:rPr>
                <w:rFonts w:cstheme="minorHAnsi"/>
                <w:color w:val="000000" w:themeColor="text1"/>
              </w:rPr>
              <w:t xml:space="preserve">ractice </w:t>
            </w:r>
            <w:r w:rsidR="00513627">
              <w:rPr>
                <w:rFonts w:cstheme="minorHAnsi"/>
                <w:color w:val="000000" w:themeColor="text1"/>
              </w:rPr>
              <w:t>S</w:t>
            </w:r>
            <w:r w:rsidRPr="00E43A82">
              <w:rPr>
                <w:rFonts w:cstheme="minorHAnsi"/>
                <w:color w:val="000000" w:themeColor="text1"/>
              </w:rPr>
              <w:t>upervisor and Princ</w:t>
            </w:r>
            <w:r w:rsidR="00630314" w:rsidRPr="00E43A82">
              <w:rPr>
                <w:rFonts w:cstheme="minorHAnsi"/>
                <w:color w:val="000000" w:themeColor="text1"/>
              </w:rPr>
              <w:t>i</w:t>
            </w:r>
            <w:r w:rsidRPr="00E43A82">
              <w:rPr>
                <w:rFonts w:cstheme="minorHAnsi"/>
                <w:color w:val="000000" w:themeColor="text1"/>
              </w:rPr>
              <w:t>pal Social Worker.</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0199F49" w:rsidR="001C2894" w:rsidRPr="00E43A82" w:rsidRDefault="001E3CC1" w:rsidP="00D72A65">
            <w:pPr>
              <w:rPr>
                <w:rFonts w:cstheme="minorHAnsi"/>
                <w:color w:val="000000" w:themeColor="text1"/>
              </w:rPr>
            </w:pPr>
            <w:r w:rsidRPr="00E43A82">
              <w:rPr>
                <w:rFonts w:cstheme="minorHAnsi"/>
                <w:color w:val="000000" w:themeColor="text1"/>
              </w:rPr>
              <w:t xml:space="preserve">Maintain accurate case records using </w:t>
            </w:r>
            <w:r w:rsidR="00630314" w:rsidRPr="00E43A82">
              <w:rPr>
                <w:rFonts w:cstheme="minorHAnsi"/>
                <w:color w:val="000000" w:themeColor="text1"/>
              </w:rPr>
              <w:t>Children’s</w:t>
            </w:r>
            <w:r w:rsidRPr="00E43A82">
              <w:rPr>
                <w:rFonts w:cstheme="minorHAnsi"/>
                <w:color w:val="000000" w:themeColor="text1"/>
              </w:rPr>
              <w:t xml:space="preserve"> Social Care database, providing reports and assessments as required by the service.</w:t>
            </w:r>
            <w:r w:rsidR="00A67414">
              <w:rPr>
                <w:rFonts w:cstheme="minorHAnsi"/>
                <w:color w:val="000000" w:themeColor="text1"/>
              </w:rPr>
              <w:t xml:space="preserve"> </w:t>
            </w:r>
            <w:r w:rsidR="00A67414" w:rsidRPr="00E43A82">
              <w:rPr>
                <w:rFonts w:cstheme="minorHAnsi"/>
                <w:color w:val="000000" w:themeColor="text1"/>
              </w:rPr>
              <w:t>Work closely with other agencies and professionals sharing information and planning interventions to contribute to the assessment and care plans of children and young people.</w:t>
            </w:r>
          </w:p>
        </w:tc>
      </w:tr>
      <w:tr w:rsidR="001C2894" w14:paraId="58126D46" w14:textId="77777777" w:rsidTr="001C2894">
        <w:tc>
          <w:tcPr>
            <w:tcW w:w="562" w:type="dxa"/>
          </w:tcPr>
          <w:p w14:paraId="63141936" w14:textId="7FBFF99F" w:rsidR="001C2894" w:rsidRDefault="00A01F61"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518160B" w14:textId="02471C87" w:rsidR="001C2894" w:rsidRPr="00E43A82" w:rsidRDefault="001E3CC1" w:rsidP="00D72A65">
            <w:pPr>
              <w:rPr>
                <w:rFonts w:cstheme="minorHAnsi"/>
                <w:color w:val="000000" w:themeColor="text1"/>
              </w:rPr>
            </w:pPr>
            <w:r w:rsidRPr="00E43A82">
              <w:rPr>
                <w:rFonts w:cstheme="minorHAnsi"/>
                <w:color w:val="000000" w:themeColor="text1"/>
              </w:rPr>
              <w:t xml:space="preserve">Compile a portfolio outlining practice evidence required by the </w:t>
            </w:r>
            <w:r w:rsidR="00630314" w:rsidRPr="00E43A82">
              <w:rPr>
                <w:rFonts w:cstheme="minorHAnsi"/>
                <w:color w:val="000000" w:themeColor="text1"/>
              </w:rPr>
              <w:t>ASYE</w:t>
            </w:r>
            <w:r w:rsidR="00ED703F">
              <w:rPr>
                <w:rFonts w:cstheme="minorHAnsi"/>
                <w:color w:val="000000" w:themeColor="text1"/>
              </w:rPr>
              <w:t xml:space="preserve"> </w:t>
            </w:r>
            <w:r w:rsidRPr="00E43A82">
              <w:rPr>
                <w:rFonts w:cstheme="minorHAnsi"/>
                <w:color w:val="000000" w:themeColor="text1"/>
              </w:rPr>
              <w:t>competencies, successfully completing within 12 months.</w:t>
            </w:r>
          </w:p>
        </w:tc>
      </w:tr>
      <w:tr w:rsidR="001E3CC1" w14:paraId="4F8C75EF" w14:textId="77777777" w:rsidTr="001C2894">
        <w:tc>
          <w:tcPr>
            <w:tcW w:w="562" w:type="dxa"/>
          </w:tcPr>
          <w:p w14:paraId="1285AA6C" w14:textId="7F02498D" w:rsidR="001E3CC1" w:rsidRDefault="00A01F61" w:rsidP="00D72A65">
            <w:pPr>
              <w:rPr>
                <w:rFonts w:cstheme="minorHAnsi"/>
                <w:b/>
                <w:bCs/>
                <w:color w:val="000000" w:themeColor="text1"/>
              </w:rPr>
            </w:pPr>
            <w:r>
              <w:rPr>
                <w:rFonts w:cstheme="minorHAnsi"/>
                <w:b/>
                <w:bCs/>
                <w:color w:val="000000" w:themeColor="text1"/>
              </w:rPr>
              <w:t>6.</w:t>
            </w:r>
          </w:p>
        </w:tc>
        <w:tc>
          <w:tcPr>
            <w:tcW w:w="9894" w:type="dxa"/>
          </w:tcPr>
          <w:p w14:paraId="2CE7B160" w14:textId="22B65054" w:rsidR="001E3CC1" w:rsidRPr="00E43A82" w:rsidRDefault="001E3CC1" w:rsidP="00D72A65">
            <w:pPr>
              <w:rPr>
                <w:rFonts w:cstheme="minorHAnsi"/>
                <w:color w:val="000000" w:themeColor="text1"/>
              </w:rPr>
            </w:pPr>
            <w:r w:rsidRPr="00E43A82">
              <w:rPr>
                <w:rFonts w:cstheme="minorHAnsi"/>
                <w:color w:val="000000" w:themeColor="text1"/>
              </w:rPr>
              <w:t>Attend regular supervisory meetings and training seminars as required by the</w:t>
            </w:r>
            <w:r w:rsidR="00630314" w:rsidRPr="00E43A82">
              <w:rPr>
                <w:rFonts w:cstheme="minorHAnsi"/>
                <w:color w:val="000000" w:themeColor="text1"/>
              </w:rPr>
              <w:t xml:space="preserve"> ASYE</w:t>
            </w:r>
            <w:r w:rsidRPr="00E43A82">
              <w:rPr>
                <w:rFonts w:cstheme="minorHAnsi"/>
                <w:color w:val="000000" w:themeColor="text1"/>
              </w:rPr>
              <w:t xml:space="preserve"> scheme.</w:t>
            </w:r>
          </w:p>
        </w:tc>
      </w:tr>
    </w:tbl>
    <w:p w14:paraId="5B872929" w14:textId="77777777" w:rsidR="00A01F61" w:rsidRDefault="00A01F61" w:rsidP="001B4BCF">
      <w:pPr>
        <w:jc w:val="center"/>
        <w:rPr>
          <w:rFonts w:cstheme="minorHAnsi"/>
          <w:i/>
          <w:iCs/>
          <w:color w:val="000000" w:themeColor="text1"/>
        </w:rPr>
      </w:pPr>
    </w:p>
    <w:p w14:paraId="6A19CE67" w14:textId="7C6576B0"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B3B3274" w:rsidR="001C2894" w:rsidRPr="00A01F61" w:rsidRDefault="00927318" w:rsidP="00892352">
            <w:pPr>
              <w:rPr>
                <w:rFonts w:cstheme="minorHAnsi"/>
                <w:color w:val="000000" w:themeColor="text1"/>
              </w:rPr>
            </w:pPr>
            <w:r w:rsidRPr="00A01F61">
              <w:rPr>
                <w:rFonts w:cstheme="minorHAnsi"/>
                <w:color w:val="000000" w:themeColor="text1"/>
              </w:rPr>
              <w:t>Social work degree or equivalent and registration with Social Work England</w:t>
            </w:r>
            <w:r w:rsidR="00513627">
              <w:rPr>
                <w:rFonts w:cstheme="minorHAnsi"/>
                <w:color w:val="000000" w:themeColor="text1"/>
              </w:rPr>
              <w:t>. K</w:t>
            </w:r>
            <w:r w:rsidR="00A27991">
              <w:rPr>
                <w:rFonts w:cstheme="minorHAnsi"/>
                <w:color w:val="000000" w:themeColor="text1"/>
              </w:rPr>
              <w:t>nowled</w:t>
            </w:r>
            <w:r w:rsidR="00ED703F">
              <w:rPr>
                <w:rFonts w:cstheme="minorHAnsi"/>
                <w:color w:val="000000" w:themeColor="text1"/>
              </w:rPr>
              <w:t>g</w:t>
            </w:r>
            <w:r w:rsidR="00A27991">
              <w:rPr>
                <w:rFonts w:cstheme="minorHAnsi"/>
                <w:color w:val="000000" w:themeColor="text1"/>
              </w:rPr>
              <w:t>e of relevant legislation and</w:t>
            </w:r>
            <w:r w:rsidR="00ED703F">
              <w:rPr>
                <w:rFonts w:cstheme="minorHAnsi"/>
                <w:color w:val="000000" w:themeColor="text1"/>
              </w:rPr>
              <w:t xml:space="preserve"> </w:t>
            </w:r>
            <w:r w:rsidR="00A27991" w:rsidRPr="00B91EFF">
              <w:rPr>
                <w:rFonts w:cstheme="minorHAnsi"/>
                <w:color w:val="000000" w:themeColor="text1"/>
              </w:rPr>
              <w:t xml:space="preserve">policies and procedures relating to Children </w:t>
            </w:r>
            <w:r w:rsidR="00A01F61" w:rsidRPr="00B91EFF">
              <w:rPr>
                <w:rFonts w:cstheme="minorHAnsi"/>
                <w:color w:val="000000" w:themeColor="text1"/>
              </w:rPr>
              <w:t>in</w:t>
            </w:r>
            <w:r w:rsidR="00A27991" w:rsidRPr="00B91EFF">
              <w:rPr>
                <w:rFonts w:cstheme="minorHAnsi"/>
                <w:color w:val="000000" w:themeColor="text1"/>
              </w:rPr>
              <w:t xml:space="preserve"> Need, Looked After Children and Children subject to Child Protection processes</w:t>
            </w:r>
            <w:r w:rsidR="00513627">
              <w:rPr>
                <w:rFonts w:cstheme="minorHAnsi"/>
                <w:color w:val="000000" w:themeColor="text1"/>
              </w:rPr>
              <w:t>.</w:t>
            </w:r>
          </w:p>
        </w:tc>
      </w:tr>
      <w:tr w:rsidR="001C2894" w14:paraId="6BA1F355" w14:textId="77777777" w:rsidTr="00892352">
        <w:tc>
          <w:tcPr>
            <w:tcW w:w="562" w:type="dxa"/>
          </w:tcPr>
          <w:p w14:paraId="365C3F50" w14:textId="64257748" w:rsidR="001C2894" w:rsidRDefault="00A01F61" w:rsidP="00892352">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0BF5B15D" w14:textId="0F4296CE" w:rsidR="001C2894" w:rsidRPr="00A01F61" w:rsidRDefault="00A67414" w:rsidP="00892352">
            <w:pPr>
              <w:rPr>
                <w:rFonts w:cstheme="minorHAnsi"/>
                <w:color w:val="000000" w:themeColor="text1"/>
              </w:rPr>
            </w:pPr>
            <w:r>
              <w:rPr>
                <w:rFonts w:cstheme="minorHAnsi"/>
                <w:color w:val="000000" w:themeColor="text1"/>
              </w:rPr>
              <w:t xml:space="preserve">Excellent communication, listening and observation skills when working with children and adults to carry out </w:t>
            </w:r>
            <w:r w:rsidR="00927318" w:rsidRPr="00A01F61">
              <w:rPr>
                <w:rFonts w:cstheme="minorHAnsi"/>
                <w:color w:val="000000" w:themeColor="text1"/>
              </w:rPr>
              <w:t xml:space="preserve">assessments of </w:t>
            </w:r>
            <w:r w:rsidR="0071043A" w:rsidRPr="00A01F61">
              <w:rPr>
                <w:rFonts w:cstheme="minorHAnsi"/>
                <w:color w:val="000000" w:themeColor="text1"/>
              </w:rPr>
              <w:t xml:space="preserve">what’s working well and what the worries are </w:t>
            </w:r>
            <w:r w:rsidR="00927318" w:rsidRPr="00A01F61">
              <w:rPr>
                <w:rFonts w:cstheme="minorHAnsi"/>
                <w:color w:val="000000" w:themeColor="text1"/>
              </w:rPr>
              <w:t>within families</w:t>
            </w:r>
            <w:r w:rsidR="00513627">
              <w:rPr>
                <w:rFonts w:cstheme="minorHAnsi"/>
                <w:color w:val="000000" w:themeColor="text1"/>
              </w:rPr>
              <w:t>.</w:t>
            </w:r>
          </w:p>
        </w:tc>
      </w:tr>
      <w:tr w:rsidR="001C2894" w14:paraId="267FFD18" w14:textId="77777777" w:rsidTr="00892352">
        <w:tc>
          <w:tcPr>
            <w:tcW w:w="562" w:type="dxa"/>
          </w:tcPr>
          <w:p w14:paraId="3F00E6B6" w14:textId="09A23E68" w:rsidR="001C2894" w:rsidRDefault="00A01F61" w:rsidP="00892352">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209F9E13" w14:textId="6EB4E9F6" w:rsidR="00927318" w:rsidRPr="00A01F61" w:rsidRDefault="00927318" w:rsidP="00892352">
            <w:pPr>
              <w:rPr>
                <w:rFonts w:cstheme="minorHAnsi"/>
                <w:color w:val="000000" w:themeColor="text1"/>
              </w:rPr>
            </w:pPr>
            <w:r w:rsidRPr="00A01F61">
              <w:rPr>
                <w:rFonts w:cstheme="minorHAnsi"/>
                <w:color w:val="000000" w:themeColor="text1"/>
              </w:rPr>
              <w:t>With support</w:t>
            </w:r>
            <w:r w:rsidR="00A67414">
              <w:rPr>
                <w:rFonts w:cstheme="minorHAnsi"/>
                <w:color w:val="000000" w:themeColor="text1"/>
              </w:rPr>
              <w:t>,</w:t>
            </w:r>
            <w:r w:rsidRPr="00A01F61">
              <w:rPr>
                <w:rFonts w:cstheme="minorHAnsi"/>
                <w:color w:val="000000" w:themeColor="text1"/>
              </w:rPr>
              <w:t xml:space="preserve"> able to understand, assess and manage risk</w:t>
            </w:r>
            <w:r w:rsidR="0071043A" w:rsidRPr="00A01F61">
              <w:rPr>
                <w:rFonts w:cstheme="minorHAnsi"/>
                <w:color w:val="000000" w:themeColor="text1"/>
              </w:rPr>
              <w:t xml:space="preserve"> in order to make considered decisions to ensure children and young people’s needs are met and they are kept safe.</w:t>
            </w:r>
          </w:p>
        </w:tc>
      </w:tr>
      <w:tr w:rsidR="001C2894" w14:paraId="359C8C7E" w14:textId="77777777" w:rsidTr="00892352">
        <w:tc>
          <w:tcPr>
            <w:tcW w:w="562" w:type="dxa"/>
          </w:tcPr>
          <w:p w14:paraId="171D526B" w14:textId="40115785" w:rsidR="001C2894" w:rsidRDefault="00A01F61"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5AEF9E66" w14:textId="18329748" w:rsidR="001C2894" w:rsidRPr="00A01F61" w:rsidRDefault="00927318" w:rsidP="00892352">
            <w:pPr>
              <w:rPr>
                <w:rFonts w:cstheme="minorHAnsi"/>
                <w:color w:val="000000" w:themeColor="text1"/>
              </w:rPr>
            </w:pPr>
            <w:r w:rsidRPr="00A01F61">
              <w:rPr>
                <w:rFonts w:cstheme="minorHAnsi"/>
                <w:color w:val="000000" w:themeColor="text1"/>
              </w:rPr>
              <w:t>Ability to analyse, summarise and write/record relevant information to a good level</w:t>
            </w:r>
            <w:r w:rsidR="0071043A" w:rsidRPr="00A01F61">
              <w:rPr>
                <w:rFonts w:cstheme="minorHAnsi"/>
                <w:color w:val="000000" w:themeColor="text1"/>
              </w:rPr>
              <w:t>.</w:t>
            </w:r>
          </w:p>
        </w:tc>
      </w:tr>
      <w:tr w:rsidR="00927318" w14:paraId="0513C8C7" w14:textId="77777777" w:rsidTr="00892352">
        <w:tc>
          <w:tcPr>
            <w:tcW w:w="562" w:type="dxa"/>
          </w:tcPr>
          <w:p w14:paraId="7B92F61B" w14:textId="597AD092" w:rsidR="00927318" w:rsidRDefault="00A01F61" w:rsidP="00892352">
            <w:pPr>
              <w:rPr>
                <w:rFonts w:cstheme="minorHAnsi"/>
                <w:b/>
                <w:bCs/>
                <w:color w:val="000000" w:themeColor="text1"/>
              </w:rPr>
            </w:pPr>
            <w:r>
              <w:rPr>
                <w:rFonts w:cstheme="minorHAnsi"/>
                <w:b/>
                <w:bCs/>
                <w:color w:val="000000" w:themeColor="text1"/>
              </w:rPr>
              <w:t>5</w:t>
            </w:r>
            <w:r w:rsidR="00927318">
              <w:rPr>
                <w:rFonts w:cstheme="minorHAnsi"/>
                <w:b/>
                <w:bCs/>
                <w:color w:val="000000" w:themeColor="text1"/>
              </w:rPr>
              <w:t>.</w:t>
            </w:r>
          </w:p>
        </w:tc>
        <w:tc>
          <w:tcPr>
            <w:tcW w:w="9894" w:type="dxa"/>
          </w:tcPr>
          <w:p w14:paraId="4FF8564E" w14:textId="67E268F7" w:rsidR="00927318" w:rsidRPr="00A01F61" w:rsidRDefault="00927318" w:rsidP="00892352">
            <w:pPr>
              <w:rPr>
                <w:rFonts w:cstheme="minorHAnsi"/>
                <w:color w:val="000000" w:themeColor="text1"/>
              </w:rPr>
            </w:pPr>
            <w:r w:rsidRPr="00A01F61">
              <w:rPr>
                <w:rFonts w:cstheme="minorHAnsi"/>
                <w:color w:val="000000" w:themeColor="text1"/>
              </w:rPr>
              <w:t>Able to communicate sensitively with children and families and with other colleagues verbally and in writing</w:t>
            </w:r>
            <w:r w:rsidR="0071043A" w:rsidRPr="00A01F61">
              <w:rPr>
                <w:rFonts w:cstheme="minorHAnsi"/>
                <w:color w:val="000000" w:themeColor="text1"/>
              </w:rPr>
              <w:t>.</w:t>
            </w:r>
          </w:p>
        </w:tc>
      </w:tr>
      <w:tr w:rsidR="00927318" w14:paraId="567569EA" w14:textId="77777777" w:rsidTr="00892352">
        <w:tc>
          <w:tcPr>
            <w:tcW w:w="562" w:type="dxa"/>
          </w:tcPr>
          <w:p w14:paraId="176CCE1B" w14:textId="3C7F1EBD" w:rsidR="00927318" w:rsidRDefault="00A01F61" w:rsidP="00892352">
            <w:pPr>
              <w:rPr>
                <w:rFonts w:cstheme="minorHAnsi"/>
                <w:b/>
                <w:bCs/>
                <w:color w:val="000000" w:themeColor="text1"/>
              </w:rPr>
            </w:pPr>
            <w:r>
              <w:rPr>
                <w:rFonts w:cstheme="minorHAnsi"/>
                <w:b/>
                <w:bCs/>
                <w:color w:val="000000" w:themeColor="text1"/>
              </w:rPr>
              <w:t>6</w:t>
            </w:r>
            <w:r w:rsidR="00927318">
              <w:rPr>
                <w:rFonts w:cstheme="minorHAnsi"/>
                <w:b/>
                <w:bCs/>
                <w:color w:val="000000" w:themeColor="text1"/>
              </w:rPr>
              <w:t>.</w:t>
            </w:r>
          </w:p>
        </w:tc>
        <w:tc>
          <w:tcPr>
            <w:tcW w:w="9894" w:type="dxa"/>
          </w:tcPr>
          <w:p w14:paraId="442B9163" w14:textId="6327ED55" w:rsidR="00927318" w:rsidRPr="00A01F61" w:rsidRDefault="00927318" w:rsidP="00892352">
            <w:pPr>
              <w:rPr>
                <w:rFonts w:cstheme="minorHAnsi"/>
                <w:color w:val="000000" w:themeColor="text1"/>
              </w:rPr>
            </w:pPr>
            <w:r w:rsidRPr="00A01F61">
              <w:rPr>
                <w:rFonts w:cstheme="minorHAnsi"/>
                <w:color w:val="000000" w:themeColor="text1"/>
              </w:rPr>
              <w:t xml:space="preserve">Ability to work as part of a statutory frontline </w:t>
            </w:r>
            <w:r w:rsidR="0071043A" w:rsidRPr="00A01F61">
              <w:rPr>
                <w:rFonts w:cstheme="minorHAnsi"/>
                <w:color w:val="000000" w:themeColor="text1"/>
              </w:rPr>
              <w:t>Children’s Social Care</w:t>
            </w:r>
            <w:r w:rsidRPr="00A01F61">
              <w:rPr>
                <w:rFonts w:cstheme="minorHAnsi"/>
                <w:color w:val="000000" w:themeColor="text1"/>
              </w:rPr>
              <w:t xml:space="preserve"> team, working co-operatively with other professionals and agencies to meet the needs of children</w:t>
            </w:r>
            <w:r w:rsidR="0071043A" w:rsidRPr="00A01F61">
              <w:rPr>
                <w:rFonts w:cstheme="minorHAnsi"/>
                <w:color w:val="000000" w:themeColor="text1"/>
              </w:rPr>
              <w:t>, young people</w:t>
            </w:r>
            <w:r w:rsidRPr="00A01F61">
              <w:rPr>
                <w:rFonts w:cstheme="minorHAnsi"/>
                <w:color w:val="000000" w:themeColor="text1"/>
              </w:rPr>
              <w:t xml:space="preserve"> and </w:t>
            </w:r>
            <w:r w:rsidR="0071043A" w:rsidRPr="00A01F61">
              <w:rPr>
                <w:rFonts w:cstheme="minorHAnsi"/>
                <w:color w:val="000000" w:themeColor="text1"/>
              </w:rPr>
              <w:t xml:space="preserve">their </w:t>
            </w:r>
            <w:r w:rsidRPr="00A01F61">
              <w:rPr>
                <w:rFonts w:cstheme="minorHAnsi"/>
                <w:color w:val="000000" w:themeColor="text1"/>
              </w:rPr>
              <w:t>families.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49B6553" w:rsidR="00F77A6D" w:rsidRPr="00F77A6D" w:rsidRDefault="00CC31C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2393A6E9" wp14:editId="30DC4767">
            <wp:simplePos x="0" y="0"/>
            <wp:positionH relativeFrom="column">
              <wp:posOffset>4282192</wp:posOffset>
            </wp:positionH>
            <wp:positionV relativeFrom="paragraph">
              <wp:posOffset>107840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09569AF7">
                <wp:simplePos x="0" y="0"/>
                <wp:positionH relativeFrom="margin">
                  <wp:posOffset>-421419</wp:posOffset>
                </wp:positionH>
                <wp:positionV relativeFrom="paragraph">
                  <wp:posOffset>-286247</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2pt;margin-top:-22.5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49ACC8A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3CEC794"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C31CF">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2B0A0084" w:rsidR="00AB0A09" w:rsidRDefault="00AB0A09" w:rsidP="00CC31CF">
      <w:pPr>
        <w:pStyle w:val="Heading3"/>
        <w:spacing w:before="0"/>
        <w:jc w:val="both"/>
      </w:pPr>
      <w:r>
        <w:t xml:space="preserve">Role </w:t>
      </w:r>
      <w:r w:rsidR="00CC31CF">
        <w:t>c</w:t>
      </w:r>
      <w:r>
        <w:t>haracteristics</w:t>
      </w:r>
    </w:p>
    <w:p w14:paraId="74E4E1E7" w14:textId="77777777" w:rsidR="00AB0A09" w:rsidRPr="00AB0A09" w:rsidRDefault="00AB0A09" w:rsidP="00CC31CF">
      <w:pPr>
        <w:spacing w:after="0"/>
      </w:pPr>
    </w:p>
    <w:p w14:paraId="053E8B9F" w14:textId="77777777" w:rsidR="00DD616B" w:rsidRPr="004A1643" w:rsidRDefault="00DD616B" w:rsidP="00CC31CF">
      <w:pPr>
        <w:pStyle w:val="BodyText"/>
        <w:spacing w:line="266" w:lineRule="auto"/>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p>
    <w:p w14:paraId="4B7EF3F4" w14:textId="77777777" w:rsidR="00DD616B" w:rsidRPr="004A1643" w:rsidRDefault="00DD616B" w:rsidP="00CC31CF">
      <w:pPr>
        <w:pStyle w:val="BodyText"/>
        <w:jc w:val="both"/>
        <w:rPr>
          <w:rFonts w:asciiTheme="minorHAnsi" w:hAnsiTheme="minorHAnsi" w:cstheme="minorHAnsi"/>
        </w:rPr>
      </w:pPr>
    </w:p>
    <w:p w14:paraId="6061C363" w14:textId="40CE6EA4" w:rsidR="00DD616B" w:rsidRDefault="00DD616B" w:rsidP="00CC31CF">
      <w:pPr>
        <w:pStyle w:val="ListParagraph"/>
        <w:numPr>
          <w:ilvl w:val="0"/>
          <w:numId w:val="5"/>
        </w:numPr>
        <w:tabs>
          <w:tab w:val="left" w:pos="2039"/>
          <w:tab w:val="left" w:pos="2040"/>
        </w:tabs>
        <w:spacing w:line="276" w:lineRule="auto"/>
        <w:ind w:left="0"/>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CC31CF">
      <w:pPr>
        <w:pStyle w:val="ListParagraph"/>
        <w:tabs>
          <w:tab w:val="left" w:pos="2039"/>
          <w:tab w:val="left" w:pos="2040"/>
        </w:tabs>
        <w:spacing w:line="276" w:lineRule="auto"/>
        <w:ind w:left="0" w:firstLine="0"/>
        <w:jc w:val="both"/>
        <w:rPr>
          <w:rFonts w:cstheme="minorHAnsi"/>
          <w:sz w:val="24"/>
          <w:szCs w:val="24"/>
        </w:rPr>
      </w:pPr>
    </w:p>
    <w:p w14:paraId="68129150" w14:textId="664115C4" w:rsidR="00DD616B" w:rsidRDefault="00DD616B" w:rsidP="00CC31CF">
      <w:pPr>
        <w:pStyle w:val="ListParagraph"/>
        <w:numPr>
          <w:ilvl w:val="0"/>
          <w:numId w:val="5"/>
        </w:numPr>
        <w:tabs>
          <w:tab w:val="left" w:pos="2039"/>
          <w:tab w:val="left" w:pos="2040"/>
        </w:tabs>
        <w:spacing w:line="278" w:lineRule="auto"/>
        <w:ind w:left="0"/>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CC31CF">
      <w:pPr>
        <w:pStyle w:val="ListParagraph"/>
        <w:tabs>
          <w:tab w:val="left" w:pos="2039"/>
          <w:tab w:val="left" w:pos="2040"/>
        </w:tabs>
        <w:spacing w:line="278" w:lineRule="auto"/>
        <w:ind w:left="0" w:firstLine="0"/>
        <w:jc w:val="both"/>
        <w:rPr>
          <w:rFonts w:cstheme="minorHAnsi"/>
          <w:sz w:val="24"/>
          <w:szCs w:val="24"/>
        </w:rPr>
      </w:pPr>
    </w:p>
    <w:p w14:paraId="2B5DAB77" w14:textId="77777777" w:rsidR="00DD616B" w:rsidRPr="004A1643" w:rsidRDefault="00DD616B" w:rsidP="00CC31CF">
      <w:pPr>
        <w:pStyle w:val="BodyText"/>
        <w:spacing w:line="256" w:lineRule="auto"/>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CC31CF">
      <w:pPr>
        <w:pStyle w:val="Heading3"/>
        <w:spacing w:before="0"/>
        <w:jc w:val="both"/>
      </w:pPr>
    </w:p>
    <w:p w14:paraId="4C62F75E" w14:textId="044F3C71" w:rsidR="005127DC" w:rsidRDefault="00DF0FD4" w:rsidP="00CC31CF">
      <w:pPr>
        <w:pStyle w:val="Heading3"/>
        <w:spacing w:before="0"/>
        <w:jc w:val="both"/>
      </w:pPr>
      <w:r>
        <w:t xml:space="preserve">The </w:t>
      </w:r>
      <w:r w:rsidR="00CC31CF">
        <w:t>k</w:t>
      </w:r>
      <w:r w:rsidR="00AB0A09" w:rsidRPr="00585845">
        <w:t>nowledge and skills required</w:t>
      </w:r>
    </w:p>
    <w:p w14:paraId="096AE105" w14:textId="77777777" w:rsidR="005127DC" w:rsidRPr="005127DC" w:rsidRDefault="005127DC" w:rsidP="00CC31CF">
      <w:pPr>
        <w:spacing w:after="0"/>
      </w:pPr>
    </w:p>
    <w:p w14:paraId="487FC99C" w14:textId="77777777" w:rsidR="00DD616B" w:rsidRPr="004A1643" w:rsidRDefault="00DD616B" w:rsidP="00CC31CF">
      <w:pPr>
        <w:pStyle w:val="BodyText"/>
        <w:spacing w:line="242" w:lineRule="auto"/>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CC31CF">
      <w:pPr>
        <w:pStyle w:val="BodyText"/>
        <w:spacing w:line="242" w:lineRule="auto"/>
        <w:jc w:val="both"/>
        <w:rPr>
          <w:rFonts w:asciiTheme="minorHAnsi" w:hAnsiTheme="minorHAnsi" w:cstheme="minorHAnsi"/>
        </w:rPr>
      </w:pPr>
    </w:p>
    <w:p w14:paraId="1049712A" w14:textId="77777777" w:rsidR="00DD616B" w:rsidRPr="004A1643" w:rsidRDefault="00DD616B" w:rsidP="00CC31CF">
      <w:pPr>
        <w:pStyle w:val="BodyText"/>
        <w:spacing w:line="235" w:lineRule="auto"/>
        <w:jc w:val="both"/>
        <w:rPr>
          <w:rFonts w:asciiTheme="minorHAnsi" w:hAnsiTheme="minorHAnsi" w:cstheme="minorHAnsi"/>
        </w:rPr>
      </w:pPr>
      <w:r w:rsidRPr="004A1643">
        <w:rPr>
          <w:rFonts w:asciiTheme="minorHAnsi" w:hAnsiTheme="minorHAnsi" w:cstheme="minorHAnsi"/>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6C871878" w14:textId="77777777" w:rsidR="00DD616B" w:rsidRPr="004A1643" w:rsidRDefault="00DD616B" w:rsidP="00CC31CF">
      <w:pPr>
        <w:pStyle w:val="BodyText"/>
        <w:jc w:val="both"/>
        <w:rPr>
          <w:rFonts w:asciiTheme="minorHAnsi" w:hAnsiTheme="minorHAnsi" w:cstheme="minorHAnsi"/>
        </w:rPr>
      </w:pPr>
    </w:p>
    <w:p w14:paraId="15C2A6FC" w14:textId="77777777" w:rsidR="00DD616B" w:rsidRPr="004A1643" w:rsidRDefault="00DD616B" w:rsidP="00CC31CF">
      <w:pPr>
        <w:pStyle w:val="BodyText"/>
        <w:spacing w:line="244" w:lineRule="auto"/>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CC31CF">
      <w:pPr>
        <w:pStyle w:val="BodyText"/>
        <w:spacing w:line="244" w:lineRule="auto"/>
        <w:jc w:val="both"/>
      </w:pPr>
    </w:p>
    <w:p w14:paraId="7BA54DA4" w14:textId="1A147266" w:rsidR="00AB0A09" w:rsidRDefault="00AB0A09" w:rsidP="00CC31CF">
      <w:pPr>
        <w:pStyle w:val="Heading3"/>
        <w:spacing w:before="0"/>
        <w:jc w:val="both"/>
      </w:pPr>
      <w:r w:rsidRPr="00F77A6D">
        <w:rPr>
          <w:bCs/>
          <w:color w:val="000000" w:themeColor="text1"/>
        </w:rPr>
        <w:t xml:space="preserve">Thinking, </w:t>
      </w:r>
      <w:r w:rsidR="00CC31CF">
        <w:rPr>
          <w:bCs/>
          <w:color w:val="000000" w:themeColor="text1"/>
        </w:rPr>
        <w:t>p</w:t>
      </w:r>
      <w:r w:rsidRPr="00F77A6D">
        <w:rPr>
          <w:bCs/>
          <w:color w:val="000000" w:themeColor="text1"/>
        </w:rPr>
        <w:t xml:space="preserve">lanning and </w:t>
      </w:r>
      <w:r w:rsidR="00CC31CF">
        <w:rPr>
          <w:bCs/>
          <w:color w:val="000000" w:themeColor="text1"/>
        </w:rPr>
        <w:t>c</w:t>
      </w:r>
      <w:r w:rsidRPr="00F77A6D">
        <w:rPr>
          <w:bCs/>
          <w:color w:val="000000" w:themeColor="text1"/>
        </w:rPr>
        <w:t>ommunication</w:t>
      </w:r>
      <w:r w:rsidRPr="00585845">
        <w:t xml:space="preserve"> </w:t>
      </w:r>
    </w:p>
    <w:p w14:paraId="7FFD3974" w14:textId="4C9954D2" w:rsidR="00DD616B" w:rsidRPr="00B36D47" w:rsidRDefault="00DD616B" w:rsidP="00CC31CF">
      <w:pPr>
        <w:pStyle w:val="BodyText"/>
        <w:jc w:val="both"/>
        <w:rPr>
          <w:rFonts w:asciiTheme="minorHAnsi" w:hAnsiTheme="minorHAnsi" w:cstheme="minorHAnsi"/>
        </w:rPr>
      </w:pPr>
      <w:r>
        <w:t>W</w:t>
      </w:r>
      <w:r w:rsidRPr="004A1643">
        <w:rPr>
          <w:rFonts w:asciiTheme="minorHAnsi" w:hAnsiTheme="minorHAnsi" w:cstheme="minorHAnsi"/>
        </w:rPr>
        <w:t>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CC31CF">
      <w:pPr>
        <w:pStyle w:val="BodyText"/>
        <w:jc w:val="both"/>
        <w:rPr>
          <w:rFonts w:asciiTheme="minorHAnsi" w:hAnsiTheme="minorHAnsi" w:cstheme="minorHAnsi"/>
        </w:rPr>
      </w:pPr>
    </w:p>
    <w:p w14:paraId="309222BC" w14:textId="58CFB5A6" w:rsidR="00DD616B" w:rsidRPr="004A1643" w:rsidRDefault="00DD616B" w:rsidP="00CC31CF">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CC31CF">
      <w:pPr>
        <w:pStyle w:val="BodyText"/>
        <w:jc w:val="both"/>
      </w:pPr>
    </w:p>
    <w:p w14:paraId="0DD648E7" w14:textId="2109322B" w:rsidR="00AB0A09" w:rsidRDefault="00AB0A09" w:rsidP="00CC31CF">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CC31CF">
        <w:rPr>
          <w:b/>
          <w:bCs/>
          <w:color w:val="000000" w:themeColor="text1"/>
          <w:sz w:val="24"/>
          <w:szCs w:val="24"/>
        </w:rPr>
        <w:t>m</w:t>
      </w:r>
      <w:r w:rsidRPr="00F77A6D">
        <w:rPr>
          <w:b/>
          <w:bCs/>
          <w:color w:val="000000" w:themeColor="text1"/>
          <w:sz w:val="24"/>
          <w:szCs w:val="24"/>
        </w:rPr>
        <w:t xml:space="preserve">aking and </w:t>
      </w:r>
      <w:r w:rsidR="00CC31CF">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CC31CF">
      <w:pPr>
        <w:pStyle w:val="BodyText"/>
        <w:jc w:val="both"/>
        <w:rPr>
          <w:b/>
        </w:rPr>
      </w:pPr>
    </w:p>
    <w:p w14:paraId="0FFE15D7" w14:textId="77777777" w:rsidR="00DD616B" w:rsidRPr="004A1643" w:rsidRDefault="00DD616B" w:rsidP="00CC31CF">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CC31CF">
      <w:pPr>
        <w:pStyle w:val="Heading3"/>
        <w:spacing w:before="0"/>
        <w:jc w:val="both"/>
      </w:pPr>
    </w:p>
    <w:p w14:paraId="27CDAA7E" w14:textId="380E3C0A" w:rsidR="00AB0A09" w:rsidRPr="00585845" w:rsidRDefault="00AB0A09" w:rsidP="00CC31CF">
      <w:pPr>
        <w:pStyle w:val="Heading3"/>
        <w:spacing w:before="0"/>
        <w:jc w:val="both"/>
      </w:pPr>
      <w:r>
        <w:t>A</w:t>
      </w:r>
      <w:r w:rsidRPr="00585845">
        <w:t>reas of responsibility</w:t>
      </w:r>
    </w:p>
    <w:p w14:paraId="18127992" w14:textId="77777777" w:rsidR="00AB0A09" w:rsidRPr="00585845" w:rsidRDefault="00AB0A09" w:rsidP="00CC31CF">
      <w:pPr>
        <w:pStyle w:val="BodyText"/>
        <w:jc w:val="both"/>
        <w:rPr>
          <w:b/>
        </w:rPr>
      </w:pPr>
    </w:p>
    <w:p w14:paraId="15B15BC9" w14:textId="77777777" w:rsidR="00DD616B" w:rsidRPr="004A1643" w:rsidRDefault="00DD616B" w:rsidP="00CC31CF">
      <w:pPr>
        <w:pStyle w:val="BodyText"/>
        <w:spacing w:line="235" w:lineRule="auto"/>
        <w:jc w:val="both"/>
        <w:rPr>
          <w:rFonts w:asciiTheme="minorHAnsi" w:hAnsiTheme="minorHAnsi" w:cstheme="minorHAnsi"/>
        </w:rPr>
      </w:pPr>
      <w:r w:rsidRPr="004A1643">
        <w:rPr>
          <w:rFonts w:asciiTheme="minorHAnsi" w:hAnsiTheme="minorHAnsi" w:cstheme="minorHAnsi"/>
        </w:rPr>
        <w:t>Job holders are responsible for the accurate and timely assessment of service user needs and the identification and delivery of appropriate care and welfare solutions under a variety of circumstances over more than a day to 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CC31CF">
      <w:pPr>
        <w:pStyle w:val="BodyText"/>
        <w:spacing w:line="235" w:lineRule="auto"/>
        <w:jc w:val="both"/>
        <w:rPr>
          <w:rFonts w:asciiTheme="minorHAnsi" w:hAnsiTheme="minorHAnsi" w:cstheme="minorHAnsi"/>
        </w:rPr>
      </w:pPr>
    </w:p>
    <w:p w14:paraId="319FFE71" w14:textId="77777777" w:rsidR="00DD616B" w:rsidRDefault="00DD616B" w:rsidP="00CC31CF">
      <w:pPr>
        <w:pStyle w:val="BodyText"/>
        <w:jc w:val="both"/>
        <w:rPr>
          <w:rFonts w:asciiTheme="minorHAnsi" w:hAnsiTheme="minorHAnsi" w:cstheme="minorHAnsi"/>
        </w:rPr>
      </w:pPr>
      <w:r w:rsidRPr="004A1643">
        <w:rPr>
          <w:rFonts w:asciiTheme="minorHAnsi" w:hAnsiTheme="minorHAnsi" w:cstheme="minorHAnsi"/>
        </w:rPr>
        <w:t xml:space="preserve">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w:t>
      </w:r>
    </w:p>
    <w:p w14:paraId="61F0F50A" w14:textId="77777777" w:rsidR="00DD616B" w:rsidRDefault="00DD616B" w:rsidP="00CC31CF">
      <w:pPr>
        <w:pStyle w:val="BodyText"/>
        <w:jc w:val="both"/>
        <w:rPr>
          <w:rFonts w:asciiTheme="minorHAnsi" w:hAnsiTheme="minorHAnsi" w:cstheme="minorHAnsi"/>
        </w:rPr>
      </w:pPr>
    </w:p>
    <w:p w14:paraId="73F55F1D" w14:textId="77777777" w:rsidR="00DD616B" w:rsidRPr="004A1643" w:rsidRDefault="00DD616B" w:rsidP="00CC31CF">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CC31CF">
      <w:pPr>
        <w:pStyle w:val="BodyText"/>
        <w:jc w:val="both"/>
        <w:rPr>
          <w:rFonts w:asciiTheme="minorHAnsi" w:hAnsiTheme="minorHAnsi" w:cstheme="minorHAnsi"/>
        </w:rPr>
      </w:pPr>
    </w:p>
    <w:p w14:paraId="1798901A" w14:textId="77777777" w:rsidR="00DD616B" w:rsidRPr="004A1643" w:rsidRDefault="00DD616B" w:rsidP="00CC31CF">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CC31CF">
      <w:pPr>
        <w:pStyle w:val="BodyText"/>
        <w:jc w:val="both"/>
        <w:rPr>
          <w:rFonts w:asciiTheme="minorHAnsi" w:hAnsiTheme="minorHAnsi" w:cstheme="minorHAnsi"/>
        </w:rPr>
      </w:pPr>
    </w:p>
    <w:p w14:paraId="019E035D" w14:textId="77777777" w:rsidR="00DD616B" w:rsidRPr="004A1643" w:rsidRDefault="00DD616B" w:rsidP="00CC31CF">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CC31CF">
      <w:pPr>
        <w:pStyle w:val="BodyText"/>
        <w:jc w:val="both"/>
      </w:pPr>
    </w:p>
    <w:p w14:paraId="14AFDE55" w14:textId="51B93756" w:rsidR="00AB0A09" w:rsidRPr="00585845" w:rsidRDefault="00AB0A09" w:rsidP="00CC31CF">
      <w:pPr>
        <w:pStyle w:val="Heading3"/>
        <w:spacing w:before="0"/>
        <w:jc w:val="both"/>
      </w:pPr>
      <w:r>
        <w:t>I</w:t>
      </w:r>
      <w:r w:rsidRPr="00585845">
        <w:t xml:space="preserve">mpacts and </w:t>
      </w:r>
      <w:r w:rsidR="00CC31CF">
        <w:t>d</w:t>
      </w:r>
      <w:r w:rsidRPr="00585845">
        <w:t>emands</w:t>
      </w:r>
    </w:p>
    <w:p w14:paraId="39F1135C" w14:textId="77777777" w:rsidR="00AB0A09" w:rsidRPr="00585845" w:rsidRDefault="00AB0A09" w:rsidP="00CC31CF">
      <w:pPr>
        <w:pStyle w:val="BodyText"/>
        <w:jc w:val="both"/>
        <w:rPr>
          <w:b/>
        </w:rPr>
      </w:pPr>
    </w:p>
    <w:p w14:paraId="6E7B23B5" w14:textId="77777777" w:rsidR="00DD616B" w:rsidRDefault="00DD616B" w:rsidP="00CC31CF">
      <w:pPr>
        <w:pStyle w:val="BodyText"/>
        <w:spacing w:line="235" w:lineRule="auto"/>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CC31CF">
      <w:pPr>
        <w:pStyle w:val="BodyText"/>
        <w:spacing w:line="235" w:lineRule="auto"/>
        <w:jc w:val="both"/>
        <w:rPr>
          <w:rFonts w:asciiTheme="minorHAnsi" w:hAnsiTheme="minorHAnsi" w:cstheme="minorHAnsi"/>
        </w:rPr>
      </w:pPr>
    </w:p>
    <w:p w14:paraId="2FC7DF11" w14:textId="77777777" w:rsidR="00DD616B" w:rsidRPr="004A1643" w:rsidRDefault="00DD616B" w:rsidP="00CC31CF">
      <w:pPr>
        <w:pStyle w:val="BodyText"/>
        <w:spacing w:line="242" w:lineRule="auto"/>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CC31CF">
      <w:pPr>
        <w:pStyle w:val="BodyText"/>
        <w:spacing w:line="235" w:lineRule="auto"/>
        <w:jc w:val="both"/>
        <w:rPr>
          <w:rFonts w:asciiTheme="minorHAnsi" w:hAnsiTheme="minorHAnsi" w:cstheme="minorHAnsi"/>
        </w:rPr>
      </w:pPr>
    </w:p>
    <w:p w14:paraId="29B45A28" w14:textId="77777777" w:rsidR="00DD616B" w:rsidRPr="004A1643" w:rsidRDefault="00DD616B" w:rsidP="00CC31CF">
      <w:pPr>
        <w:pStyle w:val="BodyText"/>
        <w:spacing w:line="235" w:lineRule="auto"/>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CC31CF">
      <w:pPr>
        <w:pStyle w:val="BodyText"/>
        <w:spacing w:line="235" w:lineRule="auto"/>
        <w:jc w:val="both"/>
        <w:rPr>
          <w:rFonts w:asciiTheme="minorHAnsi" w:hAnsiTheme="minorHAnsi" w:cstheme="minorHAnsi"/>
        </w:rPr>
      </w:pPr>
    </w:p>
    <w:p w14:paraId="262F4B25" w14:textId="498CD228" w:rsidR="00F77A6D" w:rsidRPr="00CC31CF" w:rsidRDefault="00DD616B" w:rsidP="00CC31CF">
      <w:pPr>
        <w:pStyle w:val="BodyText"/>
        <w:spacing w:line="242" w:lineRule="auto"/>
        <w:jc w:val="both"/>
        <w:rPr>
          <w:rFonts w:asciiTheme="minorHAnsi" w:hAnsiTheme="minorHAnsi" w:cstheme="minorHAnsi"/>
        </w:rPr>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CC31CF"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trackRevisions/>
  <w:documentProtection w:edit="trackedChanges" w:enforcement="1" w:cryptProviderType="rsaAES" w:cryptAlgorithmClass="hash" w:cryptAlgorithmType="typeAny" w:cryptAlgorithmSid="14" w:cryptSpinCount="100000" w:hash="ddc/mo0Z/D+83RMPy6EPSfnKf15rIsiPyFFsBL04cJtIhu3VI54f+i2TRYjAjb0nBcGzc1rI8AdvzuiCylaKUw==" w:salt="EuWWi0JNeF14J3c8VOZF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1E3CC1"/>
    <w:rsid w:val="00231E06"/>
    <w:rsid w:val="00251D49"/>
    <w:rsid w:val="00467EB5"/>
    <w:rsid w:val="005127DC"/>
    <w:rsid w:val="00513627"/>
    <w:rsid w:val="00535A60"/>
    <w:rsid w:val="005621DB"/>
    <w:rsid w:val="00630314"/>
    <w:rsid w:val="00652684"/>
    <w:rsid w:val="006A0A45"/>
    <w:rsid w:val="006D5B81"/>
    <w:rsid w:val="0071043A"/>
    <w:rsid w:val="00720F2B"/>
    <w:rsid w:val="008E4584"/>
    <w:rsid w:val="00927318"/>
    <w:rsid w:val="009D7C65"/>
    <w:rsid w:val="00A01F61"/>
    <w:rsid w:val="00A27991"/>
    <w:rsid w:val="00A62900"/>
    <w:rsid w:val="00A67414"/>
    <w:rsid w:val="00A94374"/>
    <w:rsid w:val="00AB0A09"/>
    <w:rsid w:val="00AB6AB1"/>
    <w:rsid w:val="00AD2933"/>
    <w:rsid w:val="00B9607C"/>
    <w:rsid w:val="00C728A4"/>
    <w:rsid w:val="00CB4A79"/>
    <w:rsid w:val="00CB4B19"/>
    <w:rsid w:val="00CC31CF"/>
    <w:rsid w:val="00D72A65"/>
    <w:rsid w:val="00DC4A0A"/>
    <w:rsid w:val="00DD616B"/>
    <w:rsid w:val="00DF0FD4"/>
    <w:rsid w:val="00E2449F"/>
    <w:rsid w:val="00E43A82"/>
    <w:rsid w:val="00EC3018"/>
    <w:rsid w:val="00ED703F"/>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E43A82"/>
    <w:rPr>
      <w:sz w:val="16"/>
      <w:szCs w:val="16"/>
    </w:rPr>
  </w:style>
  <w:style w:type="paragraph" w:styleId="CommentText">
    <w:name w:val="annotation text"/>
    <w:basedOn w:val="Normal"/>
    <w:link w:val="CommentTextChar"/>
    <w:uiPriority w:val="99"/>
    <w:semiHidden/>
    <w:unhideWhenUsed/>
    <w:rsid w:val="00E43A82"/>
    <w:pPr>
      <w:spacing w:line="240" w:lineRule="auto"/>
    </w:pPr>
    <w:rPr>
      <w:sz w:val="20"/>
      <w:szCs w:val="20"/>
    </w:rPr>
  </w:style>
  <w:style w:type="character" w:customStyle="1" w:styleId="CommentTextChar">
    <w:name w:val="Comment Text Char"/>
    <w:basedOn w:val="DefaultParagraphFont"/>
    <w:link w:val="CommentText"/>
    <w:uiPriority w:val="99"/>
    <w:semiHidden/>
    <w:rsid w:val="00E43A82"/>
    <w:rPr>
      <w:sz w:val="20"/>
      <w:szCs w:val="20"/>
    </w:rPr>
  </w:style>
  <w:style w:type="paragraph" w:styleId="CommentSubject">
    <w:name w:val="annotation subject"/>
    <w:basedOn w:val="CommentText"/>
    <w:next w:val="CommentText"/>
    <w:link w:val="CommentSubjectChar"/>
    <w:uiPriority w:val="99"/>
    <w:semiHidden/>
    <w:unhideWhenUsed/>
    <w:rsid w:val="00E43A82"/>
    <w:rPr>
      <w:b/>
      <w:bCs/>
    </w:rPr>
  </w:style>
  <w:style w:type="character" w:customStyle="1" w:styleId="CommentSubjectChar">
    <w:name w:val="Comment Subject Char"/>
    <w:basedOn w:val="CommentTextChar"/>
    <w:link w:val="CommentSubject"/>
    <w:uiPriority w:val="99"/>
    <w:semiHidden/>
    <w:rsid w:val="00E43A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B12F4-72FE-4320-B34D-2A2B7FF3BB91}">
  <ds:schemaRefs>
    <ds:schemaRef ds:uri="http://schemas.openxmlformats.org/officeDocument/2006/bibliography"/>
  </ds:schemaRefs>
</ds:datastoreItem>
</file>

<file path=customXml/itemProps2.xml><?xml version="1.0" encoding="utf-8"?>
<ds:datastoreItem xmlns:ds="http://schemas.openxmlformats.org/officeDocument/2006/customXml" ds:itemID="{72F78059-B6BB-4DBB-B07A-C683C6E5F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ECBA8B-09EC-44FF-9D79-D7322839687D}">
  <ds:schemaRefs>
    <ds:schemaRef ds:uri="Microsoft.SharePoint.Taxonomy.ContentTypeSync"/>
  </ds:schemaRefs>
</ds:datastoreItem>
</file>

<file path=customXml/itemProps4.xml><?xml version="1.0" encoding="utf-8"?>
<ds:datastoreItem xmlns:ds="http://schemas.openxmlformats.org/officeDocument/2006/customXml" ds:itemID="{E16BA571-03D6-4A5D-A162-DEAAA544F490}">
  <ds:schemaRefs>
    <ds:schemaRef ds:uri="http://schemas.microsoft.com/sharepoint/v3/contenttype/forms"/>
  </ds:schemaRefs>
</ds:datastoreItem>
</file>

<file path=customXml/itemProps5.xml><?xml version="1.0" encoding="utf-8"?>
<ds:datastoreItem xmlns:ds="http://schemas.openxmlformats.org/officeDocument/2006/customXml" ds:itemID="{AE2936FE-F3DB-4B85-B3B2-DF60CF4352C8}">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7539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2022-10-06T09:36:00Z</dcterms:created>
  <dcterms:modified xsi:type="dcterms:W3CDTF">2022-10-06T09:36:00Z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