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31292" w14:textId="7ADB210D" w:rsidR="0017540B" w:rsidRPr="003C2084" w:rsidRDefault="00F451E4" w:rsidP="18FDDC52">
      <w:pPr>
        <w:spacing w:after="500" w:line="240" w:lineRule="auto"/>
        <w:ind w:left="567"/>
        <w:contextualSpacing/>
        <w:rPr>
          <w:rFonts w:ascii="Amasis MT Std Black" w:hAnsi="Amasis MT Std Black"/>
          <w:sz w:val="48"/>
          <w:szCs w:val="48"/>
        </w:rPr>
      </w:pPr>
      <w:r w:rsidRPr="18FDDC52">
        <w:rPr>
          <w:rFonts w:ascii="Amasis MT Pro Black" w:hAnsi="Amasis MT Pro Black"/>
          <w:sz w:val="32"/>
          <w:szCs w:val="32"/>
        </w:rPr>
        <w:t>Role profile</w:t>
      </w:r>
    </w:p>
    <w:p w14:paraId="1808F29A" w14:textId="1AF08A4B" w:rsidR="0017540B" w:rsidRPr="003C2084" w:rsidRDefault="32DEFFF0" w:rsidP="18FDDC52">
      <w:pPr>
        <w:spacing w:after="500" w:line="240" w:lineRule="auto"/>
        <w:ind w:left="567"/>
        <w:contextualSpacing/>
        <w:rPr>
          <w:rFonts w:ascii="Amasis MT Std Black" w:hAnsi="Amasis MT Std Black"/>
          <w:sz w:val="48"/>
          <w:szCs w:val="48"/>
        </w:rPr>
      </w:pPr>
      <w:r w:rsidRPr="0BC6D8DF">
        <w:rPr>
          <w:rFonts w:ascii="Amasis MT Pro Black" w:hAnsi="Amasis MT Pro Black"/>
          <w:b/>
          <w:bCs/>
          <w:color w:val="008796"/>
          <w:sz w:val="48"/>
          <w:szCs w:val="48"/>
        </w:rPr>
        <w:t xml:space="preserve">Feedback and Insight </w:t>
      </w:r>
      <w:r w:rsidR="64B11C12" w:rsidRPr="0BC6D8DF">
        <w:rPr>
          <w:rFonts w:ascii="Amasis MT Pro Black" w:hAnsi="Amasis MT Pro Black"/>
          <w:b/>
          <w:bCs/>
          <w:color w:val="008796"/>
          <w:sz w:val="48"/>
          <w:szCs w:val="48"/>
        </w:rPr>
        <w:t>Officer</w:t>
      </w:r>
      <w:r w:rsidR="00E54927" w:rsidRPr="0BC6D8DF">
        <w:rPr>
          <w:rFonts w:ascii="Amasis MT Pro Black" w:hAnsi="Amasis MT Pro Black"/>
          <w:b/>
          <w:bCs/>
          <w:color w:val="008796"/>
          <w:sz w:val="48"/>
          <w:szCs w:val="48"/>
        </w:rPr>
        <w:t xml:space="preserve"> </w:t>
      </w:r>
      <w:r w:rsidR="00E54927">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739F25A1">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EDD9452" w14:textId="64AD7E94" w:rsidR="0BC6D8DF" w:rsidRDefault="0BC6D8DF" w:rsidP="0BC6D8DF">
            <w:pPr>
              <w:spacing w:after="0" w:line="240" w:lineRule="auto"/>
              <w:ind w:right="118"/>
              <w:contextualSpacing/>
              <w:rPr>
                <w:rFonts w:ascii="Calibri" w:eastAsia="Calibri" w:hAnsi="Calibri" w:cs="Calibri"/>
                <w:color w:val="000000" w:themeColor="text1"/>
                <w:sz w:val="24"/>
                <w:szCs w:val="24"/>
                <w:lang w:val="en-US"/>
              </w:rPr>
            </w:pPr>
            <w:r w:rsidRPr="0BC6D8DF">
              <w:rPr>
                <w:rFonts w:ascii="Calibri" w:eastAsia="Calibri" w:hAnsi="Calibri" w:cs="Calibri"/>
                <w:color w:val="000000" w:themeColor="text1"/>
                <w:sz w:val="24"/>
                <w:szCs w:val="24"/>
              </w:rPr>
              <w:t xml:space="preserve">Customer, </w:t>
            </w:r>
            <w:proofErr w:type="gramStart"/>
            <w:r w:rsidRPr="0BC6D8DF">
              <w:rPr>
                <w:rFonts w:ascii="Calibri" w:eastAsia="Calibri" w:hAnsi="Calibri" w:cs="Calibri"/>
                <w:color w:val="000000" w:themeColor="text1"/>
                <w:sz w:val="24"/>
                <w:szCs w:val="24"/>
              </w:rPr>
              <w:t>Data</w:t>
            </w:r>
            <w:proofErr w:type="gramEnd"/>
            <w:r w:rsidRPr="0BC6D8DF">
              <w:rPr>
                <w:rFonts w:ascii="Calibri" w:eastAsia="Calibri" w:hAnsi="Calibri" w:cs="Calibri"/>
                <w:color w:val="000000" w:themeColor="text1"/>
                <w:sz w:val="24"/>
                <w:szCs w:val="24"/>
              </w:rPr>
              <w:t xml:space="preserve"> and Insight </w:t>
            </w:r>
          </w:p>
        </w:tc>
      </w:tr>
      <w:tr w:rsidR="00844611" w:rsidRPr="001F4958" w14:paraId="30526493" w14:textId="77777777" w:rsidTr="739F25A1">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7FA88A3" w14:textId="15280BFD" w:rsidR="0BC6D8DF" w:rsidRDefault="0CA80069" w:rsidP="739F25A1">
            <w:pPr>
              <w:spacing w:after="0" w:line="240" w:lineRule="auto"/>
              <w:ind w:right="118"/>
              <w:contextualSpacing/>
              <w:rPr>
                <w:rFonts w:ascii="Calibri" w:eastAsia="Calibri" w:hAnsi="Calibri" w:cs="Calibri"/>
                <w:sz w:val="24"/>
                <w:szCs w:val="24"/>
              </w:rPr>
            </w:pPr>
            <w:r w:rsidRPr="739F25A1">
              <w:rPr>
                <w:rFonts w:ascii="Calibri" w:eastAsia="Calibri" w:hAnsi="Calibri" w:cs="Calibri"/>
                <w:color w:val="333333"/>
                <w:sz w:val="24"/>
                <w:szCs w:val="24"/>
              </w:rPr>
              <w:t>Strategic Complaints and Improvement Manager</w:t>
            </w:r>
          </w:p>
        </w:tc>
      </w:tr>
      <w:tr w:rsidR="00844611" w:rsidRPr="001F4958" w14:paraId="5E47E8CA" w14:textId="77777777" w:rsidTr="739F25A1">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739F25A1">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B68EAA5" w:rsidR="00844611" w:rsidRPr="001F4958" w:rsidRDefault="349818D9" w:rsidP="603D4556">
            <w:pPr>
              <w:spacing w:after="0" w:line="240" w:lineRule="auto"/>
              <w:ind w:right="118"/>
              <w:contextualSpacing/>
              <w:rPr>
                <w:noProof/>
                <w:sz w:val="24"/>
                <w:szCs w:val="24"/>
              </w:rPr>
            </w:pPr>
            <w:r w:rsidRPr="18FDDC52">
              <w:rPr>
                <w:noProof/>
                <w:sz w:val="24"/>
                <w:szCs w:val="24"/>
              </w:rPr>
              <w:t>E</w:t>
            </w:r>
          </w:p>
        </w:tc>
      </w:tr>
      <w:tr w:rsidR="00844611" w:rsidRPr="001F4958" w14:paraId="7DCBB216" w14:textId="77777777" w:rsidTr="739F25A1">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6FDDFBF3" w:rsidR="00844611" w:rsidRPr="001F4958" w:rsidRDefault="00844611" w:rsidP="0BC6D8DF">
            <w:pPr>
              <w:spacing w:after="0" w:line="240" w:lineRule="auto"/>
              <w:ind w:right="118"/>
              <w:contextualSpacing/>
              <w:rPr>
                <w:noProof/>
                <w:sz w:val="24"/>
                <w:szCs w:val="24"/>
              </w:rPr>
            </w:pPr>
            <w:r w:rsidRPr="0BC6D8DF">
              <w:rPr>
                <w:noProof/>
                <w:sz w:val="24"/>
                <w:szCs w:val="24"/>
              </w:rPr>
              <w:t>N</w:t>
            </w:r>
          </w:p>
        </w:tc>
      </w:tr>
      <w:tr w:rsidR="004B27E7" w:rsidRPr="001F4958" w14:paraId="4FD2C8EE" w14:textId="77777777" w:rsidTr="739F25A1">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6705CCA3" w:rsidR="004B27E7" w:rsidRPr="001F4958" w:rsidRDefault="000D3426" w:rsidP="0BC6D8DF">
            <w:pPr>
              <w:spacing w:after="0" w:line="240" w:lineRule="auto"/>
              <w:ind w:right="118"/>
              <w:contextualSpacing/>
              <w:rPr>
                <w:noProof/>
                <w:sz w:val="24"/>
                <w:szCs w:val="24"/>
              </w:rPr>
            </w:pPr>
            <w:r w:rsidRPr="0BC6D8DF">
              <w:rPr>
                <w:noProof/>
                <w:sz w:val="24"/>
                <w:szCs w:val="24"/>
              </w:rPr>
              <w:t>N</w:t>
            </w:r>
          </w:p>
        </w:tc>
      </w:tr>
      <w:tr w:rsidR="00B86474" w:rsidRPr="001F4958" w14:paraId="32A5D7AC" w14:textId="77777777" w:rsidTr="739F25A1">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03EA5461" w:rsidR="00B86474" w:rsidRPr="001F4958" w:rsidRDefault="001954B5" w:rsidP="004754B8">
            <w:pPr>
              <w:spacing w:after="0" w:line="240" w:lineRule="auto"/>
              <w:ind w:right="118"/>
              <w:contextualSpacing/>
              <w:rPr>
                <w:rFonts w:cstheme="minorHAnsi"/>
                <w:noProof/>
                <w:sz w:val="24"/>
                <w:szCs w:val="24"/>
              </w:rPr>
            </w:pPr>
            <w:r>
              <w:rPr>
                <w:rFonts w:cstheme="minorHAnsi"/>
                <w:noProof/>
                <w:sz w:val="24"/>
                <w:szCs w:val="24"/>
              </w:rPr>
              <w:t>December 2024</w:t>
            </w:r>
          </w:p>
        </w:tc>
      </w:tr>
      <w:tr w:rsidR="00844611" w:rsidRPr="001F4958" w14:paraId="0E487A16" w14:textId="77777777" w:rsidTr="739F25A1">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63438C1B" w:rsidR="00844611" w:rsidRPr="001F4958" w:rsidRDefault="00CE6960" w:rsidP="00C577BE">
            <w:pPr>
              <w:spacing w:after="0" w:line="240" w:lineRule="auto"/>
              <w:ind w:right="118"/>
              <w:contextualSpacing/>
              <w:rPr>
                <w:rFonts w:cstheme="minorHAnsi"/>
                <w:noProof/>
                <w:sz w:val="24"/>
                <w:szCs w:val="24"/>
              </w:rPr>
            </w:pPr>
            <w:r>
              <w:rPr>
                <w:rFonts w:cstheme="minorHAnsi"/>
                <w:noProof/>
                <w:sz w:val="24"/>
                <w:szCs w:val="24"/>
              </w:rPr>
              <w:t>JE</w:t>
            </w:r>
            <w:r w:rsidR="001954B5">
              <w:rPr>
                <w:rFonts w:cstheme="minorHAnsi"/>
                <w:noProof/>
                <w:sz w:val="24"/>
                <w:szCs w:val="24"/>
              </w:rPr>
              <w:t>2675</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5E999D0E">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10680918" w:rsidR="000D2837" w:rsidRPr="00336D83" w:rsidRDefault="00E54927" w:rsidP="739F25A1">
            <w:pPr>
              <w:spacing w:after="0" w:line="276" w:lineRule="auto"/>
              <w:ind w:right="118"/>
              <w:rPr>
                <w:sz w:val="24"/>
                <w:szCs w:val="24"/>
              </w:rPr>
            </w:pPr>
            <w:r w:rsidRPr="739F25A1">
              <w:rPr>
                <w:sz w:val="24"/>
                <w:szCs w:val="24"/>
              </w:rPr>
              <w:t xml:space="preserve">Support the </w:t>
            </w:r>
            <w:r w:rsidR="267840EE" w:rsidRPr="739F25A1">
              <w:rPr>
                <w:rFonts w:ascii="Calibri" w:eastAsia="Calibri" w:hAnsi="Calibri" w:cs="Calibri"/>
                <w:color w:val="333333"/>
                <w:sz w:val="24"/>
                <w:szCs w:val="24"/>
              </w:rPr>
              <w:t>Strategic Complaints and Improvement Manager</w:t>
            </w:r>
            <w:r w:rsidR="4FCB5AC3" w:rsidRPr="739F25A1">
              <w:rPr>
                <w:sz w:val="24"/>
                <w:szCs w:val="24"/>
              </w:rPr>
              <w:t xml:space="preserve"> with tracking of complaints across the organisation to ensure they are being responded to within organisational</w:t>
            </w:r>
            <w:r w:rsidR="5EE56CE4" w:rsidRPr="739F25A1">
              <w:rPr>
                <w:sz w:val="24"/>
                <w:szCs w:val="24"/>
              </w:rPr>
              <w:t xml:space="preserve"> and regulatory</w:t>
            </w:r>
            <w:r w:rsidR="4FCB5AC3" w:rsidRPr="739F25A1">
              <w:rPr>
                <w:sz w:val="24"/>
                <w:szCs w:val="24"/>
              </w:rPr>
              <w:t xml:space="preserve"> standards.</w:t>
            </w:r>
          </w:p>
        </w:tc>
      </w:tr>
      <w:tr w:rsidR="000D2837" w14:paraId="1175A00B" w14:textId="77777777" w:rsidTr="5E999D0E">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70D5A49C" w:rsidR="000D2837" w:rsidRPr="00336D83" w:rsidRDefault="631816D9" w:rsidP="739F25A1">
            <w:pPr>
              <w:spacing w:after="0" w:line="276" w:lineRule="auto"/>
              <w:ind w:right="118"/>
              <w:rPr>
                <w:sz w:val="24"/>
                <w:szCs w:val="24"/>
              </w:rPr>
            </w:pPr>
            <w:r w:rsidRPr="739F25A1">
              <w:rPr>
                <w:sz w:val="24"/>
                <w:szCs w:val="24"/>
              </w:rPr>
              <w:t xml:space="preserve">Support </w:t>
            </w:r>
            <w:r w:rsidR="33958DFC" w:rsidRPr="739F25A1">
              <w:rPr>
                <w:sz w:val="24"/>
                <w:szCs w:val="24"/>
              </w:rPr>
              <w:t xml:space="preserve">the </w:t>
            </w:r>
            <w:r w:rsidR="30E37D73" w:rsidRPr="739F25A1">
              <w:rPr>
                <w:rFonts w:ascii="Calibri" w:eastAsia="Calibri" w:hAnsi="Calibri" w:cs="Calibri"/>
                <w:color w:val="333333"/>
                <w:sz w:val="24"/>
                <w:szCs w:val="24"/>
              </w:rPr>
              <w:t>Complaints and Improvement Manager</w:t>
            </w:r>
            <w:r w:rsidR="33958DFC" w:rsidRPr="739F25A1">
              <w:rPr>
                <w:sz w:val="24"/>
                <w:szCs w:val="24"/>
              </w:rPr>
              <w:t xml:space="preserve"> with the use of customer complaint data gathered council wide to improve service design and increase customer satisfaction.</w:t>
            </w:r>
          </w:p>
        </w:tc>
      </w:tr>
      <w:tr w:rsidR="000D2837" w14:paraId="52DB8D7D" w14:textId="77777777" w:rsidTr="5E999D0E">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74130E89" w:rsidR="000D2837" w:rsidRPr="00336D83" w:rsidRDefault="0CA59970" w:rsidP="739F25A1">
            <w:pPr>
              <w:spacing w:after="0" w:line="276" w:lineRule="auto"/>
              <w:ind w:right="118"/>
              <w:rPr>
                <w:sz w:val="24"/>
                <w:szCs w:val="24"/>
              </w:rPr>
            </w:pPr>
            <w:r w:rsidRPr="5E999D0E">
              <w:rPr>
                <w:sz w:val="24"/>
                <w:szCs w:val="24"/>
              </w:rPr>
              <w:t>S</w:t>
            </w:r>
            <w:r w:rsidR="44CF9615" w:rsidRPr="5E999D0E">
              <w:rPr>
                <w:sz w:val="24"/>
                <w:szCs w:val="24"/>
              </w:rPr>
              <w:t>upport</w:t>
            </w:r>
            <w:r w:rsidR="6F75ABBB" w:rsidRPr="5E999D0E">
              <w:rPr>
                <w:sz w:val="24"/>
                <w:szCs w:val="24"/>
              </w:rPr>
              <w:t xml:space="preserve"> the </w:t>
            </w:r>
            <w:r w:rsidR="00113B61" w:rsidRPr="5E999D0E">
              <w:rPr>
                <w:sz w:val="24"/>
                <w:szCs w:val="24"/>
              </w:rPr>
              <w:t>C</w:t>
            </w:r>
            <w:r w:rsidR="6F75ABBB" w:rsidRPr="5E999D0E">
              <w:rPr>
                <w:sz w:val="24"/>
                <w:szCs w:val="24"/>
              </w:rPr>
              <w:t xml:space="preserve">orporate and </w:t>
            </w:r>
            <w:r w:rsidR="00113B61" w:rsidRPr="5E999D0E">
              <w:rPr>
                <w:sz w:val="24"/>
                <w:szCs w:val="24"/>
              </w:rPr>
              <w:t>H</w:t>
            </w:r>
            <w:r w:rsidR="6F75ABBB" w:rsidRPr="5E999D0E">
              <w:rPr>
                <w:sz w:val="24"/>
                <w:szCs w:val="24"/>
              </w:rPr>
              <w:t xml:space="preserve">ousing </w:t>
            </w:r>
            <w:r w:rsidR="00113B61" w:rsidRPr="5E999D0E">
              <w:rPr>
                <w:sz w:val="24"/>
                <w:szCs w:val="24"/>
              </w:rPr>
              <w:t>C</w:t>
            </w:r>
            <w:r w:rsidR="6F75ABBB" w:rsidRPr="5E999D0E">
              <w:rPr>
                <w:sz w:val="24"/>
                <w:szCs w:val="24"/>
              </w:rPr>
              <w:t xml:space="preserve">omplaints </w:t>
            </w:r>
            <w:r w:rsidR="00113B61" w:rsidRPr="5E999D0E">
              <w:rPr>
                <w:sz w:val="24"/>
                <w:szCs w:val="24"/>
              </w:rPr>
              <w:t>C</w:t>
            </w:r>
            <w:r w:rsidR="6F75ABBB" w:rsidRPr="5E999D0E">
              <w:rPr>
                <w:sz w:val="24"/>
                <w:szCs w:val="24"/>
              </w:rPr>
              <w:t>oordinators</w:t>
            </w:r>
            <w:r w:rsidR="018F0A63" w:rsidRPr="5E999D0E">
              <w:rPr>
                <w:sz w:val="24"/>
                <w:szCs w:val="24"/>
              </w:rPr>
              <w:t xml:space="preserve"> with respon</w:t>
            </w:r>
            <w:r w:rsidR="1CB77F92" w:rsidRPr="5E999D0E">
              <w:rPr>
                <w:sz w:val="24"/>
                <w:szCs w:val="24"/>
              </w:rPr>
              <w:t>se</w:t>
            </w:r>
            <w:r w:rsidR="018F0A63" w:rsidRPr="5E999D0E">
              <w:rPr>
                <w:sz w:val="24"/>
                <w:szCs w:val="24"/>
              </w:rPr>
              <w:t xml:space="preserve"> to</w:t>
            </w:r>
            <w:r w:rsidR="1CB77F92" w:rsidRPr="5E999D0E">
              <w:rPr>
                <w:sz w:val="24"/>
                <w:szCs w:val="24"/>
              </w:rPr>
              <w:t xml:space="preserve"> </w:t>
            </w:r>
            <w:r w:rsidR="018F0A63" w:rsidRPr="5E999D0E">
              <w:rPr>
                <w:sz w:val="24"/>
                <w:szCs w:val="24"/>
              </w:rPr>
              <w:t>complaints working with relevant manager</w:t>
            </w:r>
            <w:r w:rsidR="1CB77F92" w:rsidRPr="5E999D0E">
              <w:rPr>
                <w:sz w:val="24"/>
                <w:szCs w:val="24"/>
              </w:rPr>
              <w:t>s</w:t>
            </w:r>
            <w:r w:rsidR="3C94B7B7" w:rsidRPr="5E999D0E">
              <w:rPr>
                <w:sz w:val="24"/>
                <w:szCs w:val="24"/>
              </w:rPr>
              <w:t xml:space="preserve"> across the organisation.</w:t>
            </w:r>
          </w:p>
        </w:tc>
      </w:tr>
      <w:tr w:rsidR="000D2837" w14:paraId="41071A23" w14:textId="77777777" w:rsidTr="5E999D0E">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5553374A" w:rsidR="00BF2E80" w:rsidRPr="00336D83" w:rsidRDefault="314D1BFD" w:rsidP="739F25A1">
            <w:pPr>
              <w:spacing w:after="0" w:line="276" w:lineRule="auto"/>
              <w:ind w:right="118"/>
              <w:rPr>
                <w:sz w:val="24"/>
                <w:szCs w:val="24"/>
              </w:rPr>
            </w:pPr>
            <w:r w:rsidRPr="739F25A1">
              <w:rPr>
                <w:sz w:val="24"/>
                <w:szCs w:val="24"/>
              </w:rPr>
              <w:t>Manage</w:t>
            </w:r>
            <w:r w:rsidR="1497970E" w:rsidRPr="739F25A1">
              <w:rPr>
                <w:sz w:val="24"/>
                <w:szCs w:val="24"/>
              </w:rPr>
              <w:t xml:space="preserve"> monitor and report </w:t>
            </w:r>
            <w:r w:rsidR="2301B748" w:rsidRPr="739F25A1">
              <w:rPr>
                <w:sz w:val="24"/>
                <w:szCs w:val="24"/>
              </w:rPr>
              <w:t>on incoming</w:t>
            </w:r>
            <w:r w:rsidRPr="739F25A1">
              <w:rPr>
                <w:sz w:val="24"/>
                <w:szCs w:val="24"/>
              </w:rPr>
              <w:t xml:space="preserve"> complaints demand from members of the public and the Local government and </w:t>
            </w:r>
            <w:r w:rsidR="2D3CAF85" w:rsidRPr="739F25A1">
              <w:rPr>
                <w:sz w:val="24"/>
                <w:szCs w:val="24"/>
              </w:rPr>
              <w:t>S</w:t>
            </w:r>
            <w:r w:rsidRPr="739F25A1">
              <w:rPr>
                <w:sz w:val="24"/>
                <w:szCs w:val="24"/>
              </w:rPr>
              <w:t xml:space="preserve">ocial </w:t>
            </w:r>
            <w:r w:rsidR="04BF2B4D" w:rsidRPr="739F25A1">
              <w:rPr>
                <w:sz w:val="24"/>
                <w:szCs w:val="24"/>
              </w:rPr>
              <w:t>C</w:t>
            </w:r>
            <w:r w:rsidRPr="739F25A1">
              <w:rPr>
                <w:sz w:val="24"/>
                <w:szCs w:val="24"/>
              </w:rPr>
              <w:t xml:space="preserve">are Ombudsman and Housing Ombudsman </w:t>
            </w:r>
            <w:r w:rsidR="7FE57F13" w:rsidRPr="739F25A1">
              <w:rPr>
                <w:sz w:val="24"/>
                <w:szCs w:val="24"/>
              </w:rPr>
              <w:t xml:space="preserve">ensuring they are assigned to the appropriate teams within 24 hours. </w:t>
            </w:r>
          </w:p>
        </w:tc>
      </w:tr>
      <w:tr w:rsidR="000D2837" w14:paraId="1AFB009D" w14:textId="77777777" w:rsidTr="5E999D0E">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2A7F42D9" w:rsidR="000D2837" w:rsidRPr="00336D83" w:rsidRDefault="73107926" w:rsidP="739F25A1">
            <w:pPr>
              <w:spacing w:after="0" w:line="276" w:lineRule="auto"/>
              <w:ind w:right="118"/>
              <w:rPr>
                <w:sz w:val="24"/>
                <w:szCs w:val="24"/>
              </w:rPr>
            </w:pPr>
            <w:r w:rsidRPr="739F25A1">
              <w:rPr>
                <w:sz w:val="24"/>
                <w:szCs w:val="24"/>
              </w:rPr>
              <w:t>H</w:t>
            </w:r>
            <w:r w:rsidR="44B457F3" w:rsidRPr="739F25A1">
              <w:rPr>
                <w:sz w:val="24"/>
                <w:szCs w:val="24"/>
              </w:rPr>
              <w:t>elp and support</w:t>
            </w:r>
            <w:r w:rsidR="33240428" w:rsidRPr="739F25A1">
              <w:rPr>
                <w:sz w:val="24"/>
                <w:szCs w:val="24"/>
              </w:rPr>
              <w:t xml:space="preserve"> </w:t>
            </w:r>
            <w:r w:rsidR="44B457F3" w:rsidRPr="739F25A1">
              <w:rPr>
                <w:sz w:val="24"/>
                <w:szCs w:val="24"/>
              </w:rPr>
              <w:t>managers</w:t>
            </w:r>
            <w:r w:rsidR="3CE51441" w:rsidRPr="739F25A1">
              <w:rPr>
                <w:sz w:val="24"/>
                <w:szCs w:val="24"/>
              </w:rPr>
              <w:t xml:space="preserve"> to investigate</w:t>
            </w:r>
            <w:r w:rsidR="44B457F3" w:rsidRPr="739F25A1">
              <w:rPr>
                <w:sz w:val="24"/>
                <w:szCs w:val="24"/>
              </w:rPr>
              <w:t xml:space="preserve"> and review/ draft complaints responses as required. Work with service managers and others to facilitate speedy resolutions and solutions that will improve the experience of residents.</w:t>
            </w:r>
          </w:p>
        </w:tc>
      </w:tr>
      <w:tr w:rsidR="000D2837" w14:paraId="4D030043" w14:textId="77777777" w:rsidTr="5E999D0E">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4E4B704D" w:rsidR="000D2837" w:rsidRPr="00336D83" w:rsidRDefault="00E72212" w:rsidP="739F25A1">
            <w:pPr>
              <w:spacing w:after="0" w:line="276" w:lineRule="auto"/>
              <w:ind w:right="118"/>
              <w:rPr>
                <w:sz w:val="24"/>
                <w:szCs w:val="24"/>
              </w:rPr>
            </w:pPr>
            <w:r w:rsidRPr="739F25A1">
              <w:rPr>
                <w:sz w:val="24"/>
                <w:szCs w:val="24"/>
              </w:rPr>
              <w:t xml:space="preserve">Produce a range of monthly, quarterly, </w:t>
            </w:r>
            <w:proofErr w:type="gramStart"/>
            <w:r w:rsidRPr="739F25A1">
              <w:rPr>
                <w:sz w:val="24"/>
                <w:szCs w:val="24"/>
              </w:rPr>
              <w:t>annual</w:t>
            </w:r>
            <w:proofErr w:type="gramEnd"/>
            <w:r w:rsidRPr="739F25A1">
              <w:rPr>
                <w:sz w:val="24"/>
                <w:szCs w:val="24"/>
              </w:rPr>
              <w:t xml:space="preserve"> and ad hoc reports, presenting complaints and customer feedback for the </w:t>
            </w:r>
            <w:r w:rsidR="5D43E13C" w:rsidRPr="739F25A1">
              <w:rPr>
                <w:rFonts w:ascii="Calibri" w:eastAsia="Calibri" w:hAnsi="Calibri" w:cs="Calibri"/>
                <w:color w:val="333333"/>
                <w:sz w:val="24"/>
                <w:szCs w:val="24"/>
              </w:rPr>
              <w:t>Complaints and Improvement Manager</w:t>
            </w:r>
            <w:r w:rsidRPr="739F25A1">
              <w:rPr>
                <w:sz w:val="24"/>
                <w:szCs w:val="24"/>
              </w:rPr>
              <w:t>.</w:t>
            </w:r>
          </w:p>
        </w:tc>
      </w:tr>
      <w:tr w:rsidR="00293832" w14:paraId="4A90D29F" w14:textId="77777777" w:rsidTr="5E999D0E">
        <w:tc>
          <w:tcPr>
            <w:tcW w:w="456" w:type="dxa"/>
          </w:tcPr>
          <w:p w14:paraId="401261FE" w14:textId="19C4C7F5" w:rsidR="00293832" w:rsidRPr="000D2837" w:rsidRDefault="007A4ACF" w:rsidP="00C577BE">
            <w:pPr>
              <w:spacing w:after="0" w:line="240" w:lineRule="auto"/>
              <w:ind w:right="118"/>
              <w:rPr>
                <w:b/>
                <w:bCs/>
                <w:sz w:val="24"/>
                <w:szCs w:val="24"/>
              </w:rPr>
            </w:pPr>
            <w:r>
              <w:rPr>
                <w:b/>
                <w:bCs/>
                <w:sz w:val="24"/>
                <w:szCs w:val="24"/>
              </w:rPr>
              <w:t>7</w:t>
            </w:r>
          </w:p>
        </w:tc>
        <w:tc>
          <w:tcPr>
            <w:tcW w:w="9072" w:type="dxa"/>
          </w:tcPr>
          <w:p w14:paraId="1C46289D" w14:textId="00C5C1C9" w:rsidR="00293832" w:rsidRPr="00336D83" w:rsidRDefault="65C051A3" w:rsidP="739F25A1">
            <w:pPr>
              <w:spacing w:after="0" w:line="276" w:lineRule="auto"/>
              <w:ind w:right="118"/>
              <w:rPr>
                <w:sz w:val="24"/>
                <w:szCs w:val="24"/>
              </w:rPr>
            </w:pPr>
            <w:r w:rsidRPr="739F25A1">
              <w:rPr>
                <w:sz w:val="24"/>
                <w:szCs w:val="24"/>
              </w:rPr>
              <w:t>U</w:t>
            </w:r>
            <w:r w:rsidR="22413BA5" w:rsidRPr="739F25A1">
              <w:rPr>
                <w:sz w:val="24"/>
                <w:szCs w:val="24"/>
              </w:rPr>
              <w:t>se systems and technology</w:t>
            </w:r>
            <w:r w:rsidR="117434E6" w:rsidRPr="739F25A1">
              <w:rPr>
                <w:sz w:val="24"/>
                <w:szCs w:val="24"/>
              </w:rPr>
              <w:t xml:space="preserve"> to</w:t>
            </w:r>
            <w:r w:rsidR="3B0BBDE8" w:rsidRPr="739F25A1">
              <w:rPr>
                <w:sz w:val="24"/>
                <w:szCs w:val="24"/>
              </w:rPr>
              <w:t xml:space="preserve"> deliver innovative solutions to organisational problems</w:t>
            </w:r>
            <w:r w:rsidR="22413BA5" w:rsidRPr="739F25A1">
              <w:rPr>
                <w:sz w:val="24"/>
                <w:szCs w:val="24"/>
              </w:rPr>
              <w:t xml:space="preserve"> </w:t>
            </w:r>
            <w:r w:rsidR="06A7D505" w:rsidRPr="739F25A1">
              <w:rPr>
                <w:sz w:val="24"/>
                <w:szCs w:val="24"/>
              </w:rPr>
              <w:t>to ensure that complaints are responded to effectively and in a timely manner.</w:t>
            </w:r>
          </w:p>
        </w:tc>
      </w:tr>
      <w:tr w:rsidR="007A4ACF" w14:paraId="154C32EE" w14:textId="77777777" w:rsidTr="5E999D0E">
        <w:tc>
          <w:tcPr>
            <w:tcW w:w="456" w:type="dxa"/>
          </w:tcPr>
          <w:p w14:paraId="1B8F6F81" w14:textId="63DB0BB2" w:rsidR="007A4ACF" w:rsidRDefault="00822FC5" w:rsidP="00C577BE">
            <w:pPr>
              <w:spacing w:after="0" w:line="240" w:lineRule="auto"/>
              <w:ind w:right="118"/>
              <w:rPr>
                <w:b/>
                <w:bCs/>
                <w:sz w:val="24"/>
                <w:szCs w:val="24"/>
              </w:rPr>
            </w:pPr>
            <w:r>
              <w:rPr>
                <w:b/>
                <w:bCs/>
                <w:sz w:val="24"/>
                <w:szCs w:val="24"/>
              </w:rPr>
              <w:t>8</w:t>
            </w:r>
          </w:p>
        </w:tc>
        <w:tc>
          <w:tcPr>
            <w:tcW w:w="9072" w:type="dxa"/>
          </w:tcPr>
          <w:p w14:paraId="68B57B68" w14:textId="24314E0D" w:rsidR="007A4ACF" w:rsidRPr="00336D83" w:rsidRDefault="1077C753" w:rsidP="739F25A1">
            <w:pPr>
              <w:spacing w:after="0" w:line="276" w:lineRule="auto"/>
              <w:ind w:right="118"/>
              <w:rPr>
                <w:sz w:val="24"/>
                <w:szCs w:val="24"/>
              </w:rPr>
            </w:pPr>
            <w:r w:rsidRPr="5E999D0E">
              <w:rPr>
                <w:sz w:val="24"/>
                <w:szCs w:val="24"/>
              </w:rPr>
              <w:t>Work with services to gather evidence</w:t>
            </w:r>
            <w:r w:rsidR="7552DF72" w:rsidRPr="5E999D0E">
              <w:rPr>
                <w:sz w:val="24"/>
                <w:szCs w:val="24"/>
              </w:rPr>
              <w:t xml:space="preserve"> of improvements </w:t>
            </w:r>
            <w:r w:rsidR="092A9E4D" w:rsidRPr="5E999D0E">
              <w:rPr>
                <w:sz w:val="24"/>
                <w:szCs w:val="24"/>
              </w:rPr>
              <w:t>and changes made to services due to feedback from customers</w:t>
            </w:r>
            <w:r w:rsidR="59EA1FD9" w:rsidRPr="5E999D0E">
              <w:rPr>
                <w:sz w:val="24"/>
                <w:szCs w:val="24"/>
              </w:rPr>
              <w:t>.</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2F47E886" w14:textId="77777777" w:rsidR="00C62E34" w:rsidRDefault="00C62E34"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p w14:paraId="7B675DB5" w14:textId="77777777" w:rsidR="00C62E34" w:rsidRDefault="00C62E34" w:rsidP="739F25A1">
      <w:pPr>
        <w:spacing w:after="0" w:line="276" w:lineRule="auto"/>
        <w:ind w:left="567" w:right="118"/>
        <w:rPr>
          <w:noProof/>
          <w:sz w:val="24"/>
          <w:szCs w:val="24"/>
        </w:rPr>
      </w:pPr>
    </w:p>
    <w:tbl>
      <w:tblPr>
        <w:tblW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9060"/>
      </w:tblGrid>
      <w:tr w:rsidR="005029AA" w:rsidRPr="005029AA" w14:paraId="3DDEBEB5" w14:textId="77777777" w:rsidTr="739F25A1">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851C61D" w14:textId="77777777" w:rsidR="005029AA" w:rsidRPr="005029AA" w:rsidRDefault="77722265" w:rsidP="739F25A1">
            <w:pPr>
              <w:spacing w:after="0" w:line="276" w:lineRule="auto"/>
              <w:ind w:right="105"/>
              <w:textAlignment w:val="baseline"/>
              <w:rPr>
                <w:rFonts w:ascii="Segoe UI" w:eastAsia="Times New Roman" w:hAnsi="Segoe UI" w:cs="Segoe UI"/>
                <w:sz w:val="24"/>
                <w:szCs w:val="24"/>
                <w:lang w:eastAsia="en-GB"/>
              </w:rPr>
            </w:pPr>
            <w:r w:rsidRPr="739F25A1">
              <w:rPr>
                <w:rFonts w:ascii="Calibri" w:eastAsia="Times New Roman" w:hAnsi="Calibri" w:cs="Calibri"/>
                <w:b/>
                <w:bCs/>
                <w:sz w:val="24"/>
                <w:szCs w:val="24"/>
                <w:lang w:eastAsia="en-GB"/>
              </w:rPr>
              <w:t>1</w:t>
            </w:r>
            <w:r w:rsidRPr="739F25A1">
              <w:rPr>
                <w:rFonts w:ascii="Calibri" w:eastAsia="Times New Roman" w:hAnsi="Calibri" w:cs="Calibri"/>
                <w:sz w:val="24"/>
                <w:szCs w:val="24"/>
                <w:lang w:eastAsia="en-GB"/>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C7133D9" w14:textId="7D88E42A" w:rsidR="005029AA" w:rsidRPr="005029AA" w:rsidRDefault="77722265" w:rsidP="739F25A1">
            <w:pPr>
              <w:shd w:val="clear" w:color="auto" w:fill="FFFFFF" w:themeFill="background1"/>
              <w:spacing w:after="0" w:line="276" w:lineRule="auto"/>
              <w:textAlignment w:val="baseline"/>
              <w:rPr>
                <w:rFonts w:ascii="Segoe UI" w:eastAsia="Times New Roman" w:hAnsi="Segoe UI" w:cs="Segoe UI"/>
                <w:sz w:val="24"/>
                <w:szCs w:val="24"/>
                <w:lang w:eastAsia="en-GB"/>
              </w:rPr>
            </w:pPr>
            <w:r w:rsidRPr="739F25A1">
              <w:rPr>
                <w:rFonts w:ascii="Calibri" w:eastAsia="Times New Roman" w:hAnsi="Calibri" w:cs="Calibri"/>
                <w:b/>
                <w:bCs/>
                <w:color w:val="242424"/>
                <w:sz w:val="24"/>
                <w:szCs w:val="24"/>
                <w:lang w:eastAsia="en-GB"/>
              </w:rPr>
              <w:t>Problem-Solving Abilities</w:t>
            </w:r>
            <w:r w:rsidRPr="739F25A1">
              <w:rPr>
                <w:rFonts w:ascii="Calibri" w:eastAsia="Times New Roman" w:hAnsi="Calibri" w:cs="Calibri"/>
                <w:color w:val="242424"/>
                <w:sz w:val="24"/>
                <w:szCs w:val="24"/>
                <w:lang w:eastAsia="en-GB"/>
              </w:rPr>
              <w:t>: Demonstrated ability to analyse complaints, identify root causes, and implement effective solutions to resolve issues promptly and efficiently. </w:t>
            </w:r>
          </w:p>
        </w:tc>
      </w:tr>
      <w:tr w:rsidR="005029AA" w:rsidRPr="005029AA" w14:paraId="06808C3F" w14:textId="77777777" w:rsidTr="739F25A1">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5470C68" w14:textId="77777777" w:rsidR="005029AA" w:rsidRPr="005029AA" w:rsidRDefault="77722265" w:rsidP="739F25A1">
            <w:pPr>
              <w:spacing w:after="0" w:line="276" w:lineRule="auto"/>
              <w:ind w:right="105"/>
              <w:textAlignment w:val="baseline"/>
              <w:rPr>
                <w:rFonts w:ascii="Segoe UI" w:eastAsia="Times New Roman" w:hAnsi="Segoe UI" w:cs="Segoe UI"/>
                <w:sz w:val="24"/>
                <w:szCs w:val="24"/>
                <w:lang w:eastAsia="en-GB"/>
              </w:rPr>
            </w:pPr>
            <w:r w:rsidRPr="739F25A1">
              <w:rPr>
                <w:rFonts w:ascii="Calibri" w:eastAsia="Times New Roman" w:hAnsi="Calibri" w:cs="Calibri"/>
                <w:b/>
                <w:bCs/>
                <w:sz w:val="24"/>
                <w:szCs w:val="24"/>
                <w:lang w:eastAsia="en-GB"/>
              </w:rPr>
              <w:t>2</w:t>
            </w:r>
            <w:r w:rsidRPr="739F25A1">
              <w:rPr>
                <w:rFonts w:ascii="Calibri" w:eastAsia="Times New Roman" w:hAnsi="Calibri" w:cs="Calibri"/>
                <w:sz w:val="24"/>
                <w:szCs w:val="24"/>
                <w:lang w:eastAsia="en-GB"/>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8B72E85" w14:textId="0FBC8E93" w:rsidR="005029AA" w:rsidRPr="005029AA" w:rsidRDefault="77722265" w:rsidP="739F25A1">
            <w:pPr>
              <w:shd w:val="clear" w:color="auto" w:fill="FFFFFF" w:themeFill="background1"/>
              <w:spacing w:after="0" w:line="276" w:lineRule="auto"/>
              <w:textAlignment w:val="baseline"/>
              <w:rPr>
                <w:rFonts w:ascii="Segoe UI" w:eastAsia="Times New Roman" w:hAnsi="Segoe UI" w:cs="Segoe UI"/>
                <w:sz w:val="24"/>
                <w:szCs w:val="24"/>
                <w:lang w:eastAsia="en-GB"/>
              </w:rPr>
            </w:pPr>
            <w:r w:rsidRPr="739F25A1">
              <w:rPr>
                <w:rFonts w:ascii="Calibri" w:eastAsia="Times New Roman" w:hAnsi="Calibri" w:cs="Calibri"/>
                <w:b/>
                <w:bCs/>
                <w:color w:val="242424"/>
                <w:sz w:val="24"/>
                <w:szCs w:val="24"/>
                <w:lang w:eastAsia="en-GB"/>
              </w:rPr>
              <w:t>Customer Service Orientation</w:t>
            </w:r>
            <w:r w:rsidRPr="739F25A1">
              <w:rPr>
                <w:rFonts w:ascii="Calibri" w:eastAsia="Times New Roman" w:hAnsi="Calibri" w:cs="Calibri"/>
                <w:color w:val="242424"/>
                <w:sz w:val="24"/>
                <w:szCs w:val="24"/>
                <w:lang w:eastAsia="en-GB"/>
              </w:rPr>
              <w:t>: A commitment to providing high-quality customer service, with the ability to empathise with tenants and address their concerns in a professional and courteous manner. </w:t>
            </w:r>
          </w:p>
        </w:tc>
      </w:tr>
      <w:tr w:rsidR="005029AA" w:rsidRPr="005029AA" w14:paraId="513F4272" w14:textId="77777777" w:rsidTr="739F25A1">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C90FDE5" w14:textId="77777777" w:rsidR="005029AA" w:rsidRPr="005029AA" w:rsidRDefault="77722265" w:rsidP="739F25A1">
            <w:pPr>
              <w:spacing w:after="0" w:line="276" w:lineRule="auto"/>
              <w:ind w:right="105"/>
              <w:textAlignment w:val="baseline"/>
              <w:rPr>
                <w:rFonts w:ascii="Segoe UI" w:eastAsia="Times New Roman" w:hAnsi="Segoe UI" w:cs="Segoe UI"/>
                <w:sz w:val="24"/>
                <w:szCs w:val="24"/>
                <w:lang w:eastAsia="en-GB"/>
              </w:rPr>
            </w:pPr>
            <w:r w:rsidRPr="739F25A1">
              <w:rPr>
                <w:rFonts w:ascii="Calibri" w:eastAsia="Times New Roman" w:hAnsi="Calibri" w:cs="Calibri"/>
                <w:b/>
                <w:bCs/>
                <w:sz w:val="24"/>
                <w:szCs w:val="24"/>
                <w:lang w:eastAsia="en-GB"/>
              </w:rPr>
              <w:t>3</w:t>
            </w:r>
            <w:r w:rsidRPr="739F25A1">
              <w:rPr>
                <w:rFonts w:ascii="Calibri" w:eastAsia="Times New Roman" w:hAnsi="Calibri" w:cs="Calibri"/>
                <w:sz w:val="24"/>
                <w:szCs w:val="24"/>
                <w:lang w:eastAsia="en-GB"/>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91B8EBA" w14:textId="0EB37B49" w:rsidR="005029AA" w:rsidRPr="005029AA" w:rsidRDefault="77722265" w:rsidP="739F25A1">
            <w:pPr>
              <w:spacing w:after="0" w:line="276" w:lineRule="auto"/>
              <w:ind w:right="105"/>
              <w:textAlignment w:val="baseline"/>
              <w:rPr>
                <w:rFonts w:ascii="Segoe UI" w:eastAsia="Times New Roman" w:hAnsi="Segoe UI" w:cs="Segoe UI"/>
                <w:sz w:val="24"/>
                <w:szCs w:val="24"/>
                <w:lang w:eastAsia="en-GB"/>
              </w:rPr>
            </w:pPr>
            <w:r w:rsidRPr="739F25A1">
              <w:rPr>
                <w:rFonts w:ascii="Calibri" w:eastAsia="Times New Roman" w:hAnsi="Calibri" w:cs="Calibri"/>
                <w:b/>
                <w:bCs/>
                <w:color w:val="242424"/>
                <w:sz w:val="24"/>
                <w:szCs w:val="24"/>
                <w:lang w:eastAsia="en-GB"/>
              </w:rPr>
              <w:t>Excellent Communication Skills</w:t>
            </w:r>
            <w:r w:rsidRPr="739F25A1">
              <w:rPr>
                <w:rFonts w:ascii="Calibri" w:eastAsia="Times New Roman" w:hAnsi="Calibri" w:cs="Calibri"/>
                <w:color w:val="242424"/>
                <w:sz w:val="24"/>
                <w:szCs w:val="24"/>
                <w:lang w:eastAsia="en-GB"/>
              </w:rPr>
              <w:t>: Strong verbal and written communication skills to effectively handle complaints, mediate disputes, and provide clear information to tenants and stakeholders. </w:t>
            </w:r>
          </w:p>
        </w:tc>
      </w:tr>
      <w:tr w:rsidR="005029AA" w:rsidRPr="005029AA" w14:paraId="076C9D94" w14:textId="77777777" w:rsidTr="739F25A1">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2E4F732" w14:textId="77777777" w:rsidR="005029AA" w:rsidRPr="005029AA" w:rsidRDefault="77722265" w:rsidP="739F25A1">
            <w:pPr>
              <w:spacing w:after="0" w:line="276" w:lineRule="auto"/>
              <w:ind w:right="105"/>
              <w:textAlignment w:val="baseline"/>
              <w:rPr>
                <w:rFonts w:ascii="Segoe UI" w:eastAsia="Times New Roman" w:hAnsi="Segoe UI" w:cs="Segoe UI"/>
                <w:sz w:val="24"/>
                <w:szCs w:val="24"/>
                <w:lang w:eastAsia="en-GB"/>
              </w:rPr>
            </w:pPr>
            <w:r w:rsidRPr="739F25A1">
              <w:rPr>
                <w:rFonts w:ascii="Calibri" w:eastAsia="Times New Roman" w:hAnsi="Calibri" w:cs="Calibri"/>
                <w:b/>
                <w:bCs/>
                <w:sz w:val="24"/>
                <w:szCs w:val="24"/>
                <w:lang w:eastAsia="en-GB"/>
              </w:rPr>
              <w:t>4</w:t>
            </w:r>
            <w:r w:rsidRPr="739F25A1">
              <w:rPr>
                <w:rFonts w:ascii="Calibri" w:eastAsia="Times New Roman" w:hAnsi="Calibri" w:cs="Calibri"/>
                <w:sz w:val="24"/>
                <w:szCs w:val="24"/>
                <w:lang w:eastAsia="en-GB"/>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4EBDC3C" w14:textId="77777777" w:rsidR="005029AA" w:rsidRPr="005029AA" w:rsidRDefault="77722265" w:rsidP="739F25A1">
            <w:pPr>
              <w:spacing w:after="0" w:line="276" w:lineRule="auto"/>
              <w:ind w:right="105"/>
              <w:textAlignment w:val="baseline"/>
              <w:rPr>
                <w:rFonts w:ascii="Segoe UI" w:eastAsia="Times New Roman" w:hAnsi="Segoe UI" w:cs="Segoe UI"/>
                <w:sz w:val="24"/>
                <w:szCs w:val="24"/>
                <w:lang w:eastAsia="en-GB"/>
              </w:rPr>
            </w:pPr>
            <w:r w:rsidRPr="739F25A1">
              <w:rPr>
                <w:rFonts w:ascii="Calibri" w:eastAsia="Times New Roman" w:hAnsi="Calibri" w:cs="Calibri"/>
                <w:b/>
                <w:bCs/>
                <w:color w:val="242424"/>
                <w:sz w:val="24"/>
                <w:szCs w:val="24"/>
                <w:lang w:eastAsia="en-GB"/>
              </w:rPr>
              <w:t>Experience with Regulatory Enquiries</w:t>
            </w:r>
            <w:r w:rsidRPr="739F25A1">
              <w:rPr>
                <w:rFonts w:ascii="Calibri" w:eastAsia="Times New Roman" w:hAnsi="Calibri" w:cs="Calibri"/>
                <w:color w:val="242424"/>
                <w:sz w:val="24"/>
                <w:szCs w:val="24"/>
                <w:lang w:eastAsia="en-GB"/>
              </w:rPr>
              <w:t>: Proven experience in handling enquiries from local government, the Social Care Ombudsman (LGSCO), the Housing Ombudsman (HO), or other regulatory bodies. </w:t>
            </w:r>
          </w:p>
        </w:tc>
      </w:tr>
      <w:tr w:rsidR="005029AA" w:rsidRPr="005029AA" w14:paraId="4E0F6A92" w14:textId="77777777" w:rsidTr="739F25A1">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CE5EE96" w14:textId="77777777" w:rsidR="005029AA" w:rsidRPr="005029AA" w:rsidRDefault="77722265" w:rsidP="739F25A1">
            <w:pPr>
              <w:spacing w:after="0" w:line="276" w:lineRule="auto"/>
              <w:ind w:right="105"/>
              <w:textAlignment w:val="baseline"/>
              <w:rPr>
                <w:rFonts w:ascii="Segoe UI" w:eastAsia="Times New Roman" w:hAnsi="Segoe UI" w:cs="Segoe UI"/>
                <w:sz w:val="24"/>
                <w:szCs w:val="24"/>
                <w:lang w:eastAsia="en-GB"/>
              </w:rPr>
            </w:pPr>
            <w:r w:rsidRPr="739F25A1">
              <w:rPr>
                <w:rFonts w:ascii="Calibri" w:eastAsia="Times New Roman" w:hAnsi="Calibri" w:cs="Calibri"/>
                <w:b/>
                <w:bCs/>
                <w:sz w:val="24"/>
                <w:szCs w:val="24"/>
                <w:lang w:eastAsia="en-GB"/>
              </w:rPr>
              <w:t>5</w:t>
            </w:r>
            <w:r w:rsidRPr="739F25A1">
              <w:rPr>
                <w:rFonts w:ascii="Calibri" w:eastAsia="Times New Roman" w:hAnsi="Calibri" w:cs="Calibri"/>
                <w:sz w:val="24"/>
                <w:szCs w:val="24"/>
                <w:lang w:eastAsia="en-GB"/>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A7F3B37" w14:textId="445DF977" w:rsidR="005029AA" w:rsidRPr="005029AA" w:rsidRDefault="77722265" w:rsidP="739F25A1">
            <w:pPr>
              <w:shd w:val="clear" w:color="auto" w:fill="FFFFFF" w:themeFill="background1"/>
              <w:spacing w:after="0" w:line="276" w:lineRule="auto"/>
              <w:textAlignment w:val="baseline"/>
              <w:rPr>
                <w:rFonts w:ascii="Segoe UI" w:eastAsia="Times New Roman" w:hAnsi="Segoe UI" w:cs="Segoe UI"/>
                <w:sz w:val="24"/>
                <w:szCs w:val="24"/>
                <w:lang w:eastAsia="en-GB"/>
              </w:rPr>
            </w:pPr>
            <w:r w:rsidRPr="739F25A1">
              <w:rPr>
                <w:rFonts w:ascii="Calibri" w:eastAsia="Times New Roman" w:hAnsi="Calibri" w:cs="Calibri"/>
                <w:b/>
                <w:bCs/>
                <w:color w:val="242424"/>
                <w:sz w:val="24"/>
                <w:szCs w:val="24"/>
                <w:lang w:eastAsia="en-GB"/>
              </w:rPr>
              <w:t>Organisational Skills</w:t>
            </w:r>
            <w:r w:rsidRPr="739F25A1">
              <w:rPr>
                <w:rFonts w:ascii="Calibri" w:eastAsia="Times New Roman" w:hAnsi="Calibri" w:cs="Calibri"/>
                <w:color w:val="242424"/>
                <w:sz w:val="24"/>
                <w:szCs w:val="24"/>
                <w:lang w:eastAsia="en-GB"/>
              </w:rPr>
              <w:t>: Exceptional organisational and time-management skills to handle multiple complaints simultaneously and ensure timely resolution. </w:t>
            </w:r>
          </w:p>
        </w:tc>
      </w:tr>
      <w:tr w:rsidR="005029AA" w:rsidRPr="005029AA" w14:paraId="2840C90D" w14:textId="77777777" w:rsidTr="739F25A1">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tcPr>
          <w:p w14:paraId="3A7B8A37" w14:textId="7A18DD3C" w:rsidR="005029AA" w:rsidRPr="00336D83" w:rsidRDefault="5BB7FC72" w:rsidP="739F25A1">
            <w:pPr>
              <w:spacing w:after="0" w:line="276" w:lineRule="auto"/>
              <w:ind w:right="105"/>
              <w:textAlignment w:val="baseline"/>
              <w:rPr>
                <w:rFonts w:ascii="Calibri" w:eastAsia="Times New Roman" w:hAnsi="Calibri" w:cs="Calibri"/>
                <w:b/>
                <w:bCs/>
                <w:sz w:val="24"/>
                <w:szCs w:val="24"/>
                <w:lang w:eastAsia="en-GB"/>
              </w:rPr>
            </w:pPr>
            <w:r w:rsidRPr="739F25A1">
              <w:rPr>
                <w:rFonts w:ascii="Calibri" w:eastAsia="Times New Roman" w:hAnsi="Calibri" w:cs="Calibri"/>
                <w:b/>
                <w:bCs/>
                <w:sz w:val="24"/>
                <w:szCs w:val="24"/>
                <w:lang w:eastAsia="en-GB"/>
              </w:rPr>
              <w:t>6</w:t>
            </w:r>
          </w:p>
        </w:tc>
        <w:tc>
          <w:tcPr>
            <w:tcW w:w="9060" w:type="dxa"/>
            <w:tcBorders>
              <w:top w:val="single" w:sz="6" w:space="0" w:color="auto"/>
              <w:left w:val="single" w:sz="6" w:space="0" w:color="auto"/>
              <w:bottom w:val="single" w:sz="6" w:space="0" w:color="auto"/>
              <w:right w:val="single" w:sz="6" w:space="0" w:color="auto"/>
            </w:tcBorders>
            <w:shd w:val="clear" w:color="auto" w:fill="auto"/>
          </w:tcPr>
          <w:p w14:paraId="307233FA" w14:textId="2FAC02C6" w:rsidR="005029AA" w:rsidRPr="00336D83" w:rsidRDefault="5BB7FC72" w:rsidP="739F25A1">
            <w:pPr>
              <w:shd w:val="clear" w:color="auto" w:fill="FFFFFF" w:themeFill="background1"/>
              <w:spacing w:after="0" w:line="276" w:lineRule="auto"/>
              <w:textAlignment w:val="baseline"/>
              <w:rPr>
                <w:rFonts w:eastAsia="Times New Roman"/>
                <w:b/>
                <w:bCs/>
                <w:color w:val="242424"/>
                <w:sz w:val="24"/>
                <w:szCs w:val="24"/>
                <w:lang w:eastAsia="en-GB"/>
              </w:rPr>
            </w:pPr>
            <w:r w:rsidRPr="739F25A1">
              <w:rPr>
                <w:rStyle w:val="Strong"/>
                <w:color w:val="242424"/>
                <w:sz w:val="24"/>
                <w:szCs w:val="24"/>
                <w:shd w:val="clear" w:color="auto" w:fill="FFFFFF"/>
              </w:rPr>
              <w:t>Technological Expertise</w:t>
            </w:r>
            <w:r w:rsidRPr="739F25A1">
              <w:rPr>
                <w:color w:val="242424"/>
                <w:sz w:val="24"/>
                <w:szCs w:val="24"/>
                <w:shd w:val="clear" w:color="auto" w:fill="FFFFFF"/>
              </w:rPr>
              <w:t>: Experience in using technology to enhance outcomes for residents, including implementing digital tools and systems to improve service delivery and resident satisfaction.</w:t>
            </w:r>
          </w:p>
        </w:tc>
      </w:tr>
    </w:tbl>
    <w:p w14:paraId="009DB9E1" w14:textId="77777777" w:rsidR="00C62E34" w:rsidRDefault="00C62E34" w:rsidP="00C577BE">
      <w:pPr>
        <w:spacing w:after="0" w:line="240" w:lineRule="auto"/>
        <w:ind w:left="567" w:right="118"/>
        <w:rPr>
          <w:noProof/>
          <w:sz w:val="24"/>
          <w:szCs w:val="24"/>
        </w:rPr>
      </w:pPr>
    </w:p>
    <w:p w14:paraId="5524F9CC" w14:textId="77777777" w:rsidR="00C62E34" w:rsidRDefault="00C62E34" w:rsidP="00C577BE">
      <w:pPr>
        <w:spacing w:after="0" w:line="240" w:lineRule="auto"/>
        <w:ind w:left="567" w:right="118"/>
        <w:rPr>
          <w:noProof/>
          <w:sz w:val="24"/>
          <w:szCs w:val="24"/>
        </w:rPr>
      </w:pPr>
    </w:p>
    <w:p w14:paraId="59791327" w14:textId="77777777" w:rsidR="00C62E34" w:rsidRDefault="00C62E34" w:rsidP="00C577BE">
      <w:pPr>
        <w:spacing w:after="0" w:line="240" w:lineRule="auto"/>
        <w:ind w:left="567" w:right="118"/>
        <w:rPr>
          <w:noProof/>
          <w:sz w:val="24"/>
          <w:szCs w:val="24"/>
        </w:rPr>
      </w:pPr>
    </w:p>
    <w:p w14:paraId="73C0E870" w14:textId="77777777" w:rsidR="001534DD" w:rsidRDefault="001534DD" w:rsidP="25CCA1A1">
      <w:pPr>
        <w:spacing w:after="500" w:line="240" w:lineRule="auto"/>
        <w:ind w:left="567" w:right="118"/>
        <w:rPr>
          <w:rFonts w:ascii="Amasis MT Pro Black" w:eastAsia="Amasis MT Pro Black" w:hAnsi="Amasis MT Pro Black" w:cs="Amasis MT Pro Black"/>
          <w:noProof/>
          <w:sz w:val="32"/>
          <w:szCs w:val="32"/>
        </w:rPr>
      </w:pPr>
    </w:p>
    <w:p w14:paraId="4793FF62" w14:textId="77777777" w:rsidR="001534DD" w:rsidRDefault="001534DD" w:rsidP="25CCA1A1">
      <w:pPr>
        <w:spacing w:after="500" w:line="240" w:lineRule="auto"/>
        <w:ind w:left="567" w:right="118"/>
        <w:rPr>
          <w:rFonts w:ascii="Amasis MT Pro Black" w:eastAsia="Amasis MT Pro Black" w:hAnsi="Amasis MT Pro Black" w:cs="Amasis MT Pro Black"/>
          <w:noProof/>
          <w:sz w:val="32"/>
          <w:szCs w:val="32"/>
        </w:rPr>
      </w:pPr>
    </w:p>
    <w:p w14:paraId="43240EA0" w14:textId="77777777" w:rsidR="001534DD" w:rsidRDefault="001534DD" w:rsidP="25CCA1A1">
      <w:pPr>
        <w:spacing w:after="500" w:line="240" w:lineRule="auto"/>
        <w:ind w:left="567" w:right="118"/>
        <w:rPr>
          <w:rFonts w:ascii="Amasis MT Pro Black" w:eastAsia="Amasis MT Pro Black" w:hAnsi="Amasis MT Pro Black" w:cs="Amasis MT Pro Black"/>
          <w:noProof/>
          <w:sz w:val="32"/>
          <w:szCs w:val="32"/>
        </w:rPr>
      </w:pPr>
    </w:p>
    <w:p w14:paraId="382487E9" w14:textId="77777777" w:rsidR="001534DD" w:rsidRDefault="001534DD" w:rsidP="25CCA1A1">
      <w:pPr>
        <w:spacing w:after="500" w:line="240" w:lineRule="auto"/>
        <w:ind w:left="567" w:right="118"/>
        <w:rPr>
          <w:rFonts w:ascii="Amasis MT Pro Black" w:eastAsia="Amasis MT Pro Black" w:hAnsi="Amasis MT Pro Black" w:cs="Amasis MT Pro Black"/>
          <w:noProof/>
          <w:sz w:val="32"/>
          <w:szCs w:val="32"/>
        </w:rPr>
      </w:pPr>
    </w:p>
    <w:p w14:paraId="55C5926B" w14:textId="77777777" w:rsidR="001534DD" w:rsidRDefault="001534DD" w:rsidP="25CCA1A1">
      <w:pPr>
        <w:spacing w:after="500" w:line="240" w:lineRule="auto"/>
        <w:ind w:left="567" w:right="118"/>
        <w:rPr>
          <w:rFonts w:ascii="Amasis MT Pro Black" w:eastAsia="Amasis MT Pro Black" w:hAnsi="Amasis MT Pro Black" w:cs="Amasis MT Pro Black"/>
          <w:noProof/>
          <w:sz w:val="32"/>
          <w:szCs w:val="32"/>
        </w:rPr>
      </w:pPr>
    </w:p>
    <w:p w14:paraId="6407322A" w14:textId="77777777" w:rsidR="001534DD" w:rsidRDefault="001534DD" w:rsidP="25CCA1A1">
      <w:pPr>
        <w:spacing w:after="500" w:line="240" w:lineRule="auto"/>
        <w:ind w:left="567" w:right="118"/>
        <w:rPr>
          <w:rFonts w:ascii="Amasis MT Pro Black" w:eastAsia="Amasis MT Pro Black" w:hAnsi="Amasis MT Pro Black" w:cs="Amasis MT Pro Black"/>
          <w:noProof/>
          <w:sz w:val="32"/>
          <w:szCs w:val="32"/>
        </w:rPr>
      </w:pPr>
    </w:p>
    <w:p w14:paraId="2A553643" w14:textId="33EFB294" w:rsidR="739F25A1" w:rsidRDefault="739F25A1" w:rsidP="739F25A1">
      <w:pPr>
        <w:spacing w:after="500" w:line="240" w:lineRule="auto"/>
        <w:ind w:left="567" w:right="118"/>
        <w:rPr>
          <w:rFonts w:ascii="Amasis MT Pro Black" w:eastAsia="Amasis MT Pro Black" w:hAnsi="Amasis MT Pro Black" w:cs="Amasis MT Pro Black"/>
          <w:noProof/>
          <w:sz w:val="32"/>
          <w:szCs w:val="32"/>
        </w:rPr>
      </w:pPr>
    </w:p>
    <w:p w14:paraId="3C22F3FB" w14:textId="031C5159" w:rsidR="00C432C6" w:rsidRPr="000438CD" w:rsidRDefault="7E230929" w:rsidP="25CCA1A1">
      <w:pPr>
        <w:spacing w:after="500" w:line="240" w:lineRule="auto"/>
        <w:ind w:left="567" w:right="118"/>
        <w:rPr>
          <w:noProof/>
          <w:sz w:val="24"/>
          <w:szCs w:val="24"/>
        </w:rPr>
      </w:pPr>
      <w:r w:rsidRPr="25CCA1A1">
        <w:rPr>
          <w:rFonts w:ascii="Amasis MT Pro Black" w:eastAsia="Amasis MT Pro Black" w:hAnsi="Amasis MT Pro Black" w:cs="Amasis MT Pro Black"/>
          <w:noProof/>
          <w:sz w:val="32"/>
          <w:szCs w:val="32"/>
        </w:rPr>
        <w:lastRenderedPageBreak/>
        <w:t>Job family</w:t>
      </w:r>
    </w:p>
    <w:p w14:paraId="4CFD5168" w14:textId="280E0638" w:rsidR="00C432C6" w:rsidRPr="000438CD" w:rsidRDefault="7E230929" w:rsidP="25CCA1A1">
      <w:pPr>
        <w:tabs>
          <w:tab w:val="left" w:pos="8036"/>
        </w:tabs>
        <w:spacing w:after="0" w:line="240" w:lineRule="auto"/>
        <w:ind w:left="567" w:right="118"/>
      </w:pPr>
      <w:r w:rsidRPr="18FDDC52">
        <w:rPr>
          <w:rFonts w:ascii="Amasis MT Pro Black" w:eastAsia="Amasis MT Pro Black" w:hAnsi="Amasis MT Pro Black" w:cs="Amasis MT Pro Black"/>
          <w:b/>
          <w:bCs/>
          <w:noProof/>
          <w:color w:val="008796"/>
          <w:sz w:val="48"/>
          <w:szCs w:val="48"/>
        </w:rPr>
        <w:t xml:space="preserve">Professional and Technical (Grade </w:t>
      </w:r>
      <w:r w:rsidR="5B61CE1F" w:rsidRPr="18FDDC52">
        <w:rPr>
          <w:rFonts w:ascii="Amasis MT Pro Black" w:eastAsia="Amasis MT Pro Black" w:hAnsi="Amasis MT Pro Black" w:cs="Amasis MT Pro Black"/>
          <w:b/>
          <w:bCs/>
          <w:noProof/>
          <w:color w:val="008796"/>
          <w:sz w:val="48"/>
          <w:szCs w:val="48"/>
        </w:rPr>
        <w:t>E</w:t>
      </w:r>
      <w:r w:rsidRPr="18FDDC52">
        <w:rPr>
          <w:rFonts w:ascii="Amasis MT Pro Black" w:eastAsia="Amasis MT Pro Black" w:hAnsi="Amasis MT Pro Black" w:cs="Amasis MT Pro Black"/>
          <w:b/>
          <w:bCs/>
          <w:noProof/>
          <w:color w:val="008796"/>
          <w:sz w:val="48"/>
          <w:szCs w:val="48"/>
        </w:rPr>
        <w:t>)</w:t>
      </w:r>
    </w:p>
    <w:p w14:paraId="06CFD8FE" w14:textId="3801E8BD" w:rsidR="00C432C6" w:rsidRPr="000438CD" w:rsidRDefault="7E230929" w:rsidP="25CCA1A1">
      <w:pPr>
        <w:spacing w:line="257" w:lineRule="auto"/>
        <w:ind w:left="567" w:right="118"/>
      </w:pPr>
      <w:r w:rsidRPr="25CCA1A1">
        <w:rPr>
          <w:rFonts w:ascii="Amasis MT Pro Black" w:eastAsia="Amasis MT Pro Black" w:hAnsi="Amasis MT Pro Black" w:cs="Amasis MT Pro Black"/>
          <w:noProof/>
          <w:color w:val="009999"/>
          <w:sz w:val="24"/>
          <w:szCs w:val="24"/>
        </w:rPr>
        <w:t xml:space="preserve"> </w:t>
      </w:r>
    </w:p>
    <w:tbl>
      <w:tblPr>
        <w:tblStyle w:val="TableGrid"/>
        <w:tblW w:w="0" w:type="auto"/>
        <w:tblInd w:w="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9"/>
        <w:gridCol w:w="5013"/>
      </w:tblGrid>
      <w:tr w:rsidR="25CCA1A1" w14:paraId="27A1E917" w14:textId="77777777" w:rsidTr="008D187B">
        <w:trPr>
          <w:trHeight w:val="3525"/>
        </w:trPr>
        <w:tc>
          <w:tcPr>
            <w:tcW w:w="5009" w:type="dxa"/>
            <w:tcMar>
              <w:right w:w="108" w:type="dxa"/>
            </w:tcMar>
          </w:tcPr>
          <w:p w14:paraId="29230646" w14:textId="1D796217" w:rsidR="18FDDC52" w:rsidRDefault="18FDDC52" w:rsidP="18FDDC52">
            <w:pPr>
              <w:pStyle w:val="NormalWeb"/>
              <w:spacing w:before="0" w:beforeAutospacing="0" w:after="0" w:afterAutospacing="0"/>
              <w:ind w:right="113"/>
              <w:rPr>
                <w:rFonts w:ascii="Amasis MT Pro Black" w:eastAsia="Amasis MT Pro Black" w:hAnsi="Amasis MT Pro Black" w:cs="Amasis MT Pro Black"/>
                <w:color w:val="000000" w:themeColor="text1"/>
                <w:sz w:val="32"/>
                <w:szCs w:val="32"/>
              </w:rPr>
            </w:pPr>
            <w:r w:rsidRPr="18FDDC52">
              <w:rPr>
                <w:rFonts w:ascii="Amasis MT Pro Black" w:eastAsia="Amasis MT Pro Black" w:hAnsi="Amasis MT Pro Black" w:cs="Amasis MT Pro Black"/>
                <w:b/>
                <w:bCs/>
                <w:color w:val="000000" w:themeColor="text1"/>
                <w:sz w:val="32"/>
                <w:szCs w:val="32"/>
              </w:rPr>
              <w:t xml:space="preserve">Colleague </w:t>
            </w:r>
            <w:proofErr w:type="gramStart"/>
            <w:r w:rsidRPr="18FDDC52">
              <w:rPr>
                <w:rFonts w:ascii="Amasis MT Pro Black" w:eastAsia="Amasis MT Pro Black" w:hAnsi="Amasis MT Pro Black" w:cs="Amasis MT Pro Black"/>
                <w:b/>
                <w:bCs/>
                <w:color w:val="000000" w:themeColor="text1"/>
                <w:sz w:val="32"/>
                <w:szCs w:val="32"/>
              </w:rPr>
              <w:t>expectations</w:t>
            </w:r>
            <w:proofErr w:type="gramEnd"/>
          </w:p>
          <w:p w14:paraId="79716B0D" w14:textId="0DCE9FC0" w:rsidR="18FDDC52" w:rsidRDefault="18FDDC52" w:rsidP="18FDDC52">
            <w:pPr>
              <w:spacing w:after="0" w:line="240" w:lineRule="auto"/>
              <w:ind w:right="118"/>
              <w:rPr>
                <w:rFonts w:ascii="Calibri" w:eastAsia="Calibri" w:hAnsi="Calibri" w:cs="Calibri"/>
                <w:color w:val="000000" w:themeColor="text1"/>
                <w:sz w:val="24"/>
                <w:szCs w:val="24"/>
              </w:rPr>
            </w:pPr>
          </w:p>
          <w:p w14:paraId="14E79574" w14:textId="0A2F399D" w:rsidR="18FDDC52" w:rsidRDefault="18FDDC52" w:rsidP="18FDDC52">
            <w:pPr>
              <w:pStyle w:val="NormalWeb"/>
              <w:spacing w:before="0" w:beforeAutospacing="0" w:after="0" w:afterAutospacing="0"/>
              <w:ind w:left="360" w:right="118"/>
              <w:rPr>
                <w:rFonts w:ascii="Calibri" w:eastAsia="Calibri" w:hAnsi="Calibri" w:cs="Calibri"/>
                <w:color w:val="000000" w:themeColor="text1"/>
              </w:rPr>
            </w:pPr>
            <w:r w:rsidRPr="18FDDC52">
              <w:rPr>
                <w:rFonts w:ascii="Calibri" w:eastAsia="Calibri" w:hAnsi="Calibri" w:cs="Calibri"/>
                <w:color w:val="000000" w:themeColor="text1"/>
              </w:rPr>
              <w:t xml:space="preserve">Be professional at all </w:t>
            </w:r>
            <w:proofErr w:type="gramStart"/>
            <w:r w:rsidRPr="18FDDC52">
              <w:rPr>
                <w:rFonts w:ascii="Calibri" w:eastAsia="Calibri" w:hAnsi="Calibri" w:cs="Calibri"/>
                <w:color w:val="000000" w:themeColor="text1"/>
              </w:rPr>
              <w:t>times</w:t>
            </w:r>
            <w:proofErr w:type="gramEnd"/>
          </w:p>
          <w:p w14:paraId="6D8E9B42" w14:textId="49B44CCC" w:rsidR="18FDDC52" w:rsidRDefault="18FDDC52" w:rsidP="18FDDC52">
            <w:pPr>
              <w:pStyle w:val="NormalWeb"/>
              <w:spacing w:before="0" w:beforeAutospacing="0" w:after="0" w:afterAutospacing="0"/>
              <w:ind w:left="360" w:right="118"/>
              <w:rPr>
                <w:rFonts w:ascii="Calibri" w:eastAsia="Calibri" w:hAnsi="Calibri" w:cs="Calibri"/>
                <w:color w:val="000000" w:themeColor="text1"/>
              </w:rPr>
            </w:pPr>
            <w:r w:rsidRPr="18FDDC52">
              <w:rPr>
                <w:rFonts w:ascii="Calibri" w:eastAsia="Calibri" w:hAnsi="Calibri" w:cs="Calibri"/>
                <w:color w:val="000000" w:themeColor="text1"/>
              </w:rPr>
              <w:t xml:space="preserve">Work together for the good of the team, city council and local </w:t>
            </w:r>
            <w:proofErr w:type="gramStart"/>
            <w:r w:rsidRPr="18FDDC52">
              <w:rPr>
                <w:rFonts w:ascii="Calibri" w:eastAsia="Calibri" w:hAnsi="Calibri" w:cs="Calibri"/>
                <w:color w:val="000000" w:themeColor="text1"/>
              </w:rPr>
              <w:t>people</w:t>
            </w:r>
            <w:proofErr w:type="gramEnd"/>
          </w:p>
          <w:p w14:paraId="0F32772C" w14:textId="4933D730" w:rsidR="18FDDC52" w:rsidRDefault="18FDDC52" w:rsidP="18FDDC52">
            <w:pPr>
              <w:pStyle w:val="NormalWeb"/>
              <w:spacing w:before="0" w:beforeAutospacing="0" w:after="0" w:afterAutospacing="0"/>
              <w:ind w:left="360" w:right="118"/>
              <w:rPr>
                <w:rFonts w:ascii="Calibri" w:eastAsia="Calibri" w:hAnsi="Calibri" w:cs="Calibri"/>
                <w:color w:val="000000" w:themeColor="text1"/>
              </w:rPr>
            </w:pPr>
            <w:r w:rsidRPr="18FDDC52">
              <w:rPr>
                <w:rFonts w:ascii="Calibri" w:eastAsia="Calibri" w:hAnsi="Calibri" w:cs="Calibri"/>
                <w:color w:val="000000" w:themeColor="text1"/>
              </w:rPr>
              <w:t xml:space="preserve">Promote a supportive </w:t>
            </w:r>
            <w:proofErr w:type="gramStart"/>
            <w:r w:rsidRPr="18FDDC52">
              <w:rPr>
                <w:rFonts w:ascii="Calibri" w:eastAsia="Calibri" w:hAnsi="Calibri" w:cs="Calibri"/>
                <w:color w:val="000000" w:themeColor="text1"/>
              </w:rPr>
              <w:t>culture</w:t>
            </w:r>
            <w:proofErr w:type="gramEnd"/>
          </w:p>
          <w:p w14:paraId="2E6A8764" w14:textId="09E990FD" w:rsidR="18FDDC52" w:rsidRDefault="18FDDC52" w:rsidP="18FDDC52">
            <w:pPr>
              <w:pStyle w:val="NormalWeb"/>
              <w:spacing w:before="0" w:beforeAutospacing="0" w:after="0" w:afterAutospacing="0"/>
              <w:ind w:left="360" w:right="118"/>
              <w:rPr>
                <w:rFonts w:ascii="Calibri" w:eastAsia="Calibri" w:hAnsi="Calibri" w:cs="Calibri"/>
                <w:color w:val="000000" w:themeColor="text1"/>
              </w:rPr>
            </w:pPr>
            <w:r w:rsidRPr="18FDDC52">
              <w:rPr>
                <w:rFonts w:ascii="Calibri" w:eastAsia="Calibri" w:hAnsi="Calibri" w:cs="Calibri"/>
                <w:color w:val="000000" w:themeColor="text1"/>
              </w:rPr>
              <w:t xml:space="preserve">Challenge </w:t>
            </w:r>
            <w:proofErr w:type="gramStart"/>
            <w:r w:rsidRPr="18FDDC52">
              <w:rPr>
                <w:rFonts w:ascii="Calibri" w:eastAsia="Calibri" w:hAnsi="Calibri" w:cs="Calibri"/>
                <w:color w:val="000000" w:themeColor="text1"/>
              </w:rPr>
              <w:t>assumptions</w:t>
            </w:r>
            <w:proofErr w:type="gramEnd"/>
          </w:p>
          <w:p w14:paraId="52C86ADF" w14:textId="266EAB72" w:rsidR="18FDDC52" w:rsidRDefault="18FDDC52" w:rsidP="18FDDC52">
            <w:pPr>
              <w:pStyle w:val="NormalWeb"/>
              <w:spacing w:before="0" w:beforeAutospacing="0" w:after="0" w:afterAutospacing="0"/>
              <w:ind w:left="360" w:right="118"/>
              <w:rPr>
                <w:rFonts w:ascii="Calibri" w:eastAsia="Calibri" w:hAnsi="Calibri" w:cs="Calibri"/>
                <w:color w:val="000000" w:themeColor="text1"/>
              </w:rPr>
            </w:pPr>
            <w:r w:rsidRPr="18FDDC52">
              <w:rPr>
                <w:rFonts w:ascii="Calibri" w:eastAsia="Calibri" w:hAnsi="Calibri" w:cs="Calibri"/>
                <w:color w:val="000000" w:themeColor="text1"/>
              </w:rPr>
              <w:t xml:space="preserve">Take </w:t>
            </w:r>
            <w:proofErr w:type="gramStart"/>
            <w:r w:rsidRPr="18FDDC52">
              <w:rPr>
                <w:rFonts w:ascii="Calibri" w:eastAsia="Calibri" w:hAnsi="Calibri" w:cs="Calibri"/>
                <w:color w:val="000000" w:themeColor="text1"/>
              </w:rPr>
              <w:t>ownership</w:t>
            </w:r>
            <w:proofErr w:type="gramEnd"/>
          </w:p>
          <w:p w14:paraId="197E6165" w14:textId="76BFEAC9" w:rsidR="18FDDC52" w:rsidRDefault="18FDDC52" w:rsidP="18FDDC52">
            <w:pPr>
              <w:pStyle w:val="NormalWeb"/>
              <w:spacing w:before="0" w:beforeAutospacing="0" w:after="0" w:afterAutospacing="0"/>
              <w:ind w:left="360" w:right="118"/>
              <w:rPr>
                <w:rFonts w:ascii="Calibri" w:eastAsia="Calibri" w:hAnsi="Calibri" w:cs="Calibri"/>
                <w:color w:val="000000" w:themeColor="text1"/>
              </w:rPr>
            </w:pPr>
            <w:r w:rsidRPr="18FDDC52">
              <w:rPr>
                <w:rFonts w:ascii="Calibri" w:eastAsia="Calibri" w:hAnsi="Calibri" w:cs="Calibri"/>
                <w:color w:val="000000" w:themeColor="text1"/>
              </w:rPr>
              <w:t xml:space="preserve">Be willing to change and do things </w:t>
            </w:r>
            <w:proofErr w:type="gramStart"/>
            <w:r w:rsidRPr="18FDDC52">
              <w:rPr>
                <w:rFonts w:ascii="Calibri" w:eastAsia="Calibri" w:hAnsi="Calibri" w:cs="Calibri"/>
                <w:color w:val="000000" w:themeColor="text1"/>
              </w:rPr>
              <w:t>differently</w:t>
            </w:r>
            <w:proofErr w:type="gramEnd"/>
          </w:p>
          <w:p w14:paraId="323A652E" w14:textId="29AEC07D" w:rsidR="18FDDC52" w:rsidRDefault="18FDDC52" w:rsidP="18FDDC52">
            <w:pPr>
              <w:pStyle w:val="NormalWeb"/>
              <w:spacing w:before="0" w:beforeAutospacing="0" w:after="0" w:afterAutospacing="0"/>
              <w:ind w:left="360" w:right="118"/>
              <w:rPr>
                <w:rFonts w:ascii="Calibri" w:eastAsia="Calibri" w:hAnsi="Calibri" w:cs="Calibri"/>
                <w:color w:val="000000" w:themeColor="text1"/>
              </w:rPr>
            </w:pPr>
            <w:r w:rsidRPr="18FDDC52">
              <w:rPr>
                <w:rFonts w:ascii="Calibri" w:eastAsia="Calibri" w:hAnsi="Calibri" w:cs="Calibri"/>
                <w:color w:val="000000" w:themeColor="text1"/>
              </w:rPr>
              <w:t>Always work in a safe manner</w:t>
            </w:r>
          </w:p>
        </w:tc>
        <w:tc>
          <w:tcPr>
            <w:tcW w:w="5013" w:type="dxa"/>
            <w:tcMar>
              <w:right w:w="108" w:type="dxa"/>
            </w:tcMar>
          </w:tcPr>
          <w:p w14:paraId="258798B7" w14:textId="3D4FE07F" w:rsidR="18FDDC52" w:rsidRDefault="18FDDC52" w:rsidP="18FDDC52">
            <w:pPr>
              <w:pStyle w:val="NormalWeb"/>
              <w:spacing w:before="0" w:beforeAutospacing="0" w:after="0" w:afterAutospacing="0"/>
              <w:ind w:right="119"/>
              <w:rPr>
                <w:rFonts w:ascii="Amasis MT Pro Black" w:eastAsia="Amasis MT Pro Black" w:hAnsi="Amasis MT Pro Black" w:cs="Amasis MT Pro Black"/>
                <w:color w:val="000000" w:themeColor="text1"/>
                <w:sz w:val="32"/>
                <w:szCs w:val="32"/>
              </w:rPr>
            </w:pPr>
            <w:r w:rsidRPr="18FDDC52">
              <w:rPr>
                <w:rFonts w:ascii="Amasis MT Pro Black" w:eastAsia="Amasis MT Pro Black" w:hAnsi="Amasis MT Pro Black" w:cs="Amasis MT Pro Black"/>
                <w:b/>
                <w:bCs/>
                <w:color w:val="000000" w:themeColor="text1"/>
                <w:sz w:val="32"/>
                <w:szCs w:val="32"/>
              </w:rPr>
              <w:t>Manager expectations</w:t>
            </w:r>
          </w:p>
          <w:p w14:paraId="385C9577" w14:textId="1349C85D" w:rsidR="18FDDC52" w:rsidRDefault="18FDDC52" w:rsidP="18FDDC52">
            <w:pPr>
              <w:spacing w:after="0" w:line="240" w:lineRule="auto"/>
              <w:ind w:left="567" w:right="118"/>
              <w:rPr>
                <w:rFonts w:ascii="Calibri" w:eastAsia="Calibri" w:hAnsi="Calibri" w:cs="Calibri"/>
                <w:color w:val="000000" w:themeColor="text1"/>
                <w:sz w:val="24"/>
                <w:szCs w:val="24"/>
              </w:rPr>
            </w:pPr>
          </w:p>
          <w:p w14:paraId="62605E0C" w14:textId="66398450" w:rsidR="18FDDC52" w:rsidRDefault="18FDDC52" w:rsidP="18FDDC52">
            <w:pPr>
              <w:pStyle w:val="ListParagraph"/>
              <w:numPr>
                <w:ilvl w:val="0"/>
                <w:numId w:val="1"/>
              </w:numPr>
              <w:spacing w:after="0" w:line="240" w:lineRule="auto"/>
              <w:ind w:right="118"/>
              <w:rPr>
                <w:rFonts w:ascii="Calibri" w:eastAsia="Calibri" w:hAnsi="Calibri" w:cs="Calibri"/>
                <w:color w:val="000000" w:themeColor="text1"/>
                <w:sz w:val="24"/>
                <w:szCs w:val="24"/>
              </w:rPr>
            </w:pPr>
            <w:r w:rsidRPr="18FDDC52">
              <w:rPr>
                <w:rFonts w:ascii="Calibri" w:eastAsia="Calibri" w:hAnsi="Calibri" w:cs="Calibri"/>
                <w:color w:val="000000" w:themeColor="text1"/>
                <w:sz w:val="24"/>
                <w:szCs w:val="24"/>
              </w:rPr>
              <w:t xml:space="preserve">Be a role model by displaying positive behaviours at all </w:t>
            </w:r>
            <w:proofErr w:type="gramStart"/>
            <w:r w:rsidRPr="18FDDC52">
              <w:rPr>
                <w:rFonts w:ascii="Calibri" w:eastAsia="Calibri" w:hAnsi="Calibri" w:cs="Calibri"/>
                <w:color w:val="000000" w:themeColor="text1"/>
                <w:sz w:val="24"/>
                <w:szCs w:val="24"/>
              </w:rPr>
              <w:t>times</w:t>
            </w:r>
            <w:proofErr w:type="gramEnd"/>
          </w:p>
          <w:p w14:paraId="3C760521" w14:textId="3E2000C0" w:rsidR="18FDDC52" w:rsidRDefault="18FDDC52" w:rsidP="18FDDC52">
            <w:pPr>
              <w:pStyle w:val="ListParagraph"/>
              <w:numPr>
                <w:ilvl w:val="0"/>
                <w:numId w:val="1"/>
              </w:numPr>
              <w:spacing w:after="0" w:line="240" w:lineRule="auto"/>
              <w:ind w:right="118"/>
              <w:rPr>
                <w:rFonts w:ascii="Calibri" w:eastAsia="Calibri" w:hAnsi="Calibri" w:cs="Calibri"/>
                <w:color w:val="000000" w:themeColor="text1"/>
                <w:sz w:val="24"/>
                <w:szCs w:val="24"/>
              </w:rPr>
            </w:pPr>
            <w:r w:rsidRPr="18FDDC52">
              <w:rPr>
                <w:rFonts w:ascii="Calibri" w:eastAsia="Calibri" w:hAnsi="Calibri" w:cs="Calibri"/>
                <w:color w:val="000000" w:themeColor="text1"/>
                <w:sz w:val="24"/>
                <w:szCs w:val="24"/>
              </w:rPr>
              <w:t xml:space="preserve">Make well-considered </w:t>
            </w:r>
            <w:proofErr w:type="gramStart"/>
            <w:r w:rsidRPr="18FDDC52">
              <w:rPr>
                <w:rFonts w:ascii="Calibri" w:eastAsia="Calibri" w:hAnsi="Calibri" w:cs="Calibri"/>
                <w:color w:val="000000" w:themeColor="text1"/>
                <w:sz w:val="24"/>
                <w:szCs w:val="24"/>
              </w:rPr>
              <w:t>decisions</w:t>
            </w:r>
            <w:proofErr w:type="gramEnd"/>
            <w:r w:rsidRPr="18FDDC52">
              <w:rPr>
                <w:rFonts w:ascii="Calibri" w:eastAsia="Calibri" w:hAnsi="Calibri" w:cs="Calibri"/>
                <w:color w:val="000000" w:themeColor="text1"/>
                <w:sz w:val="24"/>
                <w:szCs w:val="24"/>
              </w:rPr>
              <w:t xml:space="preserve"> </w:t>
            </w:r>
          </w:p>
          <w:p w14:paraId="6F402B16" w14:textId="720E5FFC" w:rsidR="18FDDC52" w:rsidRDefault="18FDDC52" w:rsidP="18FDDC52">
            <w:pPr>
              <w:pStyle w:val="ListParagraph"/>
              <w:numPr>
                <w:ilvl w:val="0"/>
                <w:numId w:val="1"/>
              </w:numPr>
              <w:spacing w:after="0" w:line="240" w:lineRule="auto"/>
              <w:ind w:right="118"/>
              <w:rPr>
                <w:rFonts w:ascii="Calibri" w:eastAsia="Calibri" w:hAnsi="Calibri" w:cs="Calibri"/>
                <w:color w:val="000000" w:themeColor="text1"/>
                <w:sz w:val="24"/>
                <w:szCs w:val="24"/>
              </w:rPr>
            </w:pPr>
            <w:r w:rsidRPr="18FDDC52">
              <w:rPr>
                <w:rFonts w:ascii="Calibri" w:eastAsia="Calibri" w:hAnsi="Calibri" w:cs="Calibri"/>
                <w:color w:val="000000" w:themeColor="text1"/>
                <w:sz w:val="24"/>
                <w:szCs w:val="24"/>
              </w:rPr>
              <w:t xml:space="preserve">Support, coach and communicate with my </w:t>
            </w:r>
            <w:proofErr w:type="gramStart"/>
            <w:r w:rsidRPr="18FDDC52">
              <w:rPr>
                <w:rFonts w:ascii="Calibri" w:eastAsia="Calibri" w:hAnsi="Calibri" w:cs="Calibri"/>
                <w:color w:val="000000" w:themeColor="text1"/>
                <w:sz w:val="24"/>
                <w:szCs w:val="24"/>
              </w:rPr>
              <w:t>team</w:t>
            </w:r>
            <w:proofErr w:type="gramEnd"/>
          </w:p>
          <w:p w14:paraId="29E5D1E4" w14:textId="321285CB" w:rsidR="18FDDC52" w:rsidRDefault="18FDDC52" w:rsidP="18FDDC52">
            <w:pPr>
              <w:pStyle w:val="ListParagraph"/>
              <w:numPr>
                <w:ilvl w:val="0"/>
                <w:numId w:val="1"/>
              </w:numPr>
              <w:spacing w:after="0" w:line="240" w:lineRule="auto"/>
              <w:ind w:right="118"/>
              <w:rPr>
                <w:rFonts w:ascii="Calibri" w:eastAsia="Calibri" w:hAnsi="Calibri" w:cs="Calibri"/>
                <w:color w:val="000000" w:themeColor="text1"/>
                <w:sz w:val="24"/>
                <w:szCs w:val="24"/>
              </w:rPr>
            </w:pPr>
            <w:r w:rsidRPr="18FDDC52">
              <w:rPr>
                <w:rFonts w:ascii="Calibri" w:eastAsia="Calibri" w:hAnsi="Calibri" w:cs="Calibri"/>
                <w:color w:val="000000" w:themeColor="text1"/>
                <w:sz w:val="24"/>
                <w:szCs w:val="24"/>
              </w:rPr>
              <w:t xml:space="preserve">Be accountable for my team’s </w:t>
            </w:r>
            <w:proofErr w:type="gramStart"/>
            <w:r w:rsidRPr="18FDDC52">
              <w:rPr>
                <w:rFonts w:ascii="Calibri" w:eastAsia="Calibri" w:hAnsi="Calibri" w:cs="Calibri"/>
                <w:color w:val="000000" w:themeColor="text1"/>
                <w:sz w:val="24"/>
                <w:szCs w:val="24"/>
              </w:rPr>
              <w:t>performance</w:t>
            </w:r>
            <w:proofErr w:type="gramEnd"/>
          </w:p>
          <w:p w14:paraId="1EB8746E" w14:textId="1BCE151D" w:rsidR="18FDDC52" w:rsidRDefault="18FDDC52" w:rsidP="18FDDC52">
            <w:pPr>
              <w:spacing w:after="0" w:line="240" w:lineRule="auto"/>
              <w:ind w:left="567" w:right="118"/>
              <w:rPr>
                <w:rFonts w:ascii="Calibri" w:eastAsia="Calibri" w:hAnsi="Calibri" w:cs="Calibri"/>
                <w:color w:val="000000" w:themeColor="text1"/>
                <w:sz w:val="24"/>
                <w:szCs w:val="24"/>
              </w:rPr>
            </w:pPr>
          </w:p>
        </w:tc>
      </w:tr>
    </w:tbl>
    <w:p w14:paraId="2E3FDF9C" w14:textId="1F4B6DBC" w:rsidR="00C432C6" w:rsidRPr="000438CD" w:rsidRDefault="7E230929" w:rsidP="25CCA1A1">
      <w:pPr>
        <w:spacing w:after="0" w:line="240" w:lineRule="auto"/>
        <w:ind w:right="260"/>
      </w:pPr>
      <w:r w:rsidRPr="18FDDC52">
        <w:rPr>
          <w:rFonts w:ascii="Times New Roman" w:eastAsia="Times New Roman" w:hAnsi="Times New Roman" w:cs="Times New Roman"/>
          <w:b/>
          <w:bCs/>
          <w:noProof/>
          <w:color w:val="000000" w:themeColor="text1"/>
          <w:sz w:val="24"/>
          <w:szCs w:val="24"/>
        </w:rPr>
        <w:t xml:space="preserve"> </w:t>
      </w:r>
    </w:p>
    <w:p w14:paraId="16BFF907" w14:textId="1528B625" w:rsidR="00C432C6" w:rsidRPr="000438CD" w:rsidRDefault="523C10DA" w:rsidP="18FDDC52">
      <w:pPr>
        <w:spacing w:after="0" w:line="240" w:lineRule="auto"/>
        <w:ind w:left="567" w:right="260"/>
        <w:rPr>
          <w:rFonts w:ascii="Calibri" w:eastAsia="Calibri" w:hAnsi="Calibri" w:cs="Calibri"/>
          <w:noProof/>
          <w:color w:val="000000" w:themeColor="text1"/>
          <w:sz w:val="24"/>
          <w:szCs w:val="24"/>
        </w:rPr>
      </w:pPr>
      <w:r w:rsidRPr="18FDDC52">
        <w:rPr>
          <w:rFonts w:ascii="Calibri" w:eastAsia="Calibri" w:hAnsi="Calibri" w:cs="Calibri"/>
          <w:noProof/>
          <w:color w:val="000000" w:themeColor="text1"/>
          <w:sz w:val="24"/>
          <w:szCs w:val="24"/>
        </w:rPr>
        <w:t>Professional and 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city council assets, the development of policies and procedures and the strategic direction of the functions they support.</w:t>
      </w:r>
    </w:p>
    <w:p w14:paraId="4458C28A" w14:textId="45B48E16" w:rsidR="00C432C6" w:rsidRPr="000438CD" w:rsidRDefault="00C432C6" w:rsidP="18FDDC52">
      <w:pPr>
        <w:spacing w:after="0" w:line="240" w:lineRule="auto"/>
        <w:ind w:left="567" w:right="260"/>
        <w:rPr>
          <w:rFonts w:ascii="Calibri" w:eastAsia="Calibri" w:hAnsi="Calibri" w:cs="Calibri"/>
          <w:noProof/>
          <w:color w:val="000000" w:themeColor="text1"/>
          <w:sz w:val="24"/>
          <w:szCs w:val="24"/>
        </w:rPr>
      </w:pPr>
    </w:p>
    <w:p w14:paraId="78648AF9" w14:textId="664A45F3" w:rsidR="00C432C6" w:rsidRPr="000438CD" w:rsidRDefault="523C10DA" w:rsidP="18FDDC52">
      <w:pPr>
        <w:spacing w:after="0" w:line="240" w:lineRule="auto"/>
        <w:ind w:left="567" w:right="260"/>
        <w:rPr>
          <w:rFonts w:ascii="Calibri" w:eastAsia="Calibri" w:hAnsi="Calibri" w:cs="Calibri"/>
          <w:noProof/>
          <w:color w:val="000000" w:themeColor="text1"/>
          <w:sz w:val="24"/>
          <w:szCs w:val="24"/>
        </w:rPr>
      </w:pPr>
      <w:r w:rsidRPr="18FDDC52">
        <w:rPr>
          <w:rFonts w:ascii="Calibri" w:eastAsia="Calibri" w:hAnsi="Calibri" w:cs="Calibri"/>
          <w:noProof/>
          <w:color w:val="000000" w:themeColor="text1"/>
          <w:sz w:val="24"/>
          <w:szCs w:val="24"/>
        </w:rPr>
        <w:t>This element of the profiles, taken from the job family descriptor for this grade, provides a general understanding of the level of work and demands required.</w:t>
      </w:r>
    </w:p>
    <w:p w14:paraId="41A1C99E" w14:textId="3C48835D" w:rsidR="00C432C6" w:rsidRPr="000438CD" w:rsidRDefault="00C432C6" w:rsidP="18FDDC52">
      <w:pPr>
        <w:spacing w:after="0" w:line="240" w:lineRule="auto"/>
        <w:ind w:left="567" w:right="260"/>
        <w:rPr>
          <w:rFonts w:ascii="Calibri" w:eastAsia="Calibri" w:hAnsi="Calibri" w:cs="Calibri"/>
          <w:noProof/>
          <w:color w:val="000000" w:themeColor="text1"/>
          <w:sz w:val="24"/>
          <w:szCs w:val="24"/>
        </w:rPr>
      </w:pPr>
    </w:p>
    <w:p w14:paraId="69B31B74" w14:textId="284A0B63" w:rsidR="00C432C6" w:rsidRPr="000438CD" w:rsidRDefault="523C10DA" w:rsidP="18FDDC52">
      <w:pPr>
        <w:spacing w:after="0" w:line="240" w:lineRule="auto"/>
        <w:ind w:left="567" w:right="260"/>
        <w:rPr>
          <w:rFonts w:ascii="Calibri" w:eastAsia="Calibri" w:hAnsi="Calibri" w:cs="Calibri"/>
          <w:noProof/>
          <w:color w:val="000000" w:themeColor="text1"/>
          <w:sz w:val="24"/>
          <w:szCs w:val="24"/>
        </w:rPr>
      </w:pPr>
      <w:r w:rsidRPr="18FDDC52">
        <w:rPr>
          <w:rFonts w:ascii="Calibri" w:eastAsia="Calibri" w:hAnsi="Calibri" w:cs="Calibri"/>
          <w:b/>
          <w:bCs/>
          <w:noProof/>
          <w:color w:val="000000" w:themeColor="text1"/>
          <w:sz w:val="24"/>
          <w:szCs w:val="24"/>
        </w:rPr>
        <w:t>Role characteristics</w:t>
      </w:r>
    </w:p>
    <w:p w14:paraId="6A35A987" w14:textId="0EC4BDED" w:rsidR="00C432C6" w:rsidRPr="000438CD" w:rsidRDefault="00C432C6" w:rsidP="18FDDC52">
      <w:pPr>
        <w:spacing w:after="0" w:line="240" w:lineRule="auto"/>
        <w:ind w:left="567" w:right="260"/>
        <w:rPr>
          <w:rFonts w:ascii="Calibri" w:eastAsia="Calibri" w:hAnsi="Calibri" w:cs="Calibri"/>
          <w:noProof/>
          <w:color w:val="000000" w:themeColor="text1"/>
          <w:sz w:val="24"/>
          <w:szCs w:val="24"/>
        </w:rPr>
      </w:pPr>
    </w:p>
    <w:p w14:paraId="7DFFC1A9" w14:textId="38A8F114" w:rsidR="00C432C6" w:rsidRPr="000438CD" w:rsidRDefault="523C10DA" w:rsidP="18FDDC52">
      <w:pPr>
        <w:spacing w:after="0" w:line="240" w:lineRule="auto"/>
        <w:ind w:left="567" w:right="260"/>
        <w:rPr>
          <w:rFonts w:ascii="Calibri" w:eastAsia="Calibri" w:hAnsi="Calibri" w:cs="Calibri"/>
          <w:noProof/>
          <w:color w:val="000000" w:themeColor="text1"/>
          <w:sz w:val="24"/>
          <w:szCs w:val="24"/>
        </w:rPr>
      </w:pPr>
      <w:r w:rsidRPr="18FDDC52">
        <w:rPr>
          <w:rFonts w:ascii="Calibri" w:eastAsia="Calibri" w:hAnsi="Calibri" w:cs="Calibri"/>
          <w:noProof/>
          <w:color w:val="000000" w:themeColor="text1"/>
          <w:sz w:val="24"/>
          <w:szCs w:val="24"/>
        </w:rPr>
        <w:t>At this level the experience and technical expertise of job holders enables them to carry out a range of complicated tasks and provide authoritative technical and procedural advice to colleagues and members of the public. They will monitor and take responsibility for a range of city council assets and will plan work outputs and project deliverables several weeks in advance.</w:t>
      </w:r>
    </w:p>
    <w:p w14:paraId="64A741AA" w14:textId="4C707FEC" w:rsidR="00C432C6" w:rsidRPr="000438CD" w:rsidRDefault="00C432C6" w:rsidP="18FDDC52">
      <w:pPr>
        <w:spacing w:after="0" w:line="240" w:lineRule="auto"/>
        <w:ind w:left="567" w:right="260"/>
        <w:rPr>
          <w:rFonts w:ascii="Calibri" w:eastAsia="Calibri" w:hAnsi="Calibri" w:cs="Calibri"/>
          <w:noProof/>
          <w:color w:val="000000" w:themeColor="text1"/>
          <w:sz w:val="24"/>
          <w:szCs w:val="24"/>
        </w:rPr>
      </w:pPr>
    </w:p>
    <w:p w14:paraId="1888F62A" w14:textId="29DA628C" w:rsidR="00C432C6" w:rsidRPr="000438CD" w:rsidRDefault="523C10DA" w:rsidP="18FDDC52">
      <w:pPr>
        <w:spacing w:after="0" w:line="240" w:lineRule="auto"/>
        <w:ind w:left="567" w:right="260"/>
        <w:rPr>
          <w:rFonts w:ascii="Calibri" w:eastAsia="Calibri" w:hAnsi="Calibri" w:cs="Calibri"/>
          <w:noProof/>
          <w:color w:val="000000" w:themeColor="text1"/>
          <w:sz w:val="24"/>
          <w:szCs w:val="24"/>
        </w:rPr>
      </w:pPr>
      <w:r w:rsidRPr="18FDDC52">
        <w:rPr>
          <w:rFonts w:ascii="Calibri" w:eastAsia="Calibri" w:hAnsi="Calibri" w:cs="Calibri"/>
          <w:b/>
          <w:bCs/>
          <w:noProof/>
          <w:color w:val="000000" w:themeColor="text1"/>
          <w:sz w:val="24"/>
          <w:szCs w:val="24"/>
        </w:rPr>
        <w:t>The knowledge and skills required</w:t>
      </w:r>
    </w:p>
    <w:p w14:paraId="0A45F4F8" w14:textId="505EEA6B" w:rsidR="00C432C6" w:rsidRPr="000438CD" w:rsidRDefault="00C432C6" w:rsidP="18FDDC52">
      <w:pPr>
        <w:spacing w:after="0" w:line="240" w:lineRule="auto"/>
        <w:ind w:left="567" w:right="260"/>
        <w:rPr>
          <w:rFonts w:ascii="Calibri" w:eastAsia="Calibri" w:hAnsi="Calibri" w:cs="Calibri"/>
          <w:noProof/>
          <w:color w:val="000000" w:themeColor="text1"/>
          <w:sz w:val="24"/>
          <w:szCs w:val="24"/>
        </w:rPr>
      </w:pPr>
    </w:p>
    <w:p w14:paraId="7DE8010A" w14:textId="5862C9A0" w:rsidR="00C432C6" w:rsidRPr="000438CD" w:rsidRDefault="523C10DA" w:rsidP="18FDDC52">
      <w:pPr>
        <w:spacing w:after="0" w:line="240" w:lineRule="auto"/>
        <w:ind w:left="567" w:right="260"/>
        <w:rPr>
          <w:rFonts w:ascii="Calibri" w:eastAsia="Calibri" w:hAnsi="Calibri" w:cs="Calibri"/>
          <w:noProof/>
          <w:color w:val="000000" w:themeColor="text1"/>
          <w:sz w:val="24"/>
          <w:szCs w:val="24"/>
        </w:rPr>
      </w:pPr>
      <w:r w:rsidRPr="18FDDC52">
        <w:rPr>
          <w:rFonts w:ascii="Calibri" w:eastAsia="Calibri" w:hAnsi="Calibri" w:cs="Calibri"/>
          <w:noProof/>
          <w:color w:val="000000" w:themeColor="text1"/>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0AF33719" w14:textId="11B88A80" w:rsidR="00C432C6" w:rsidRPr="000438CD" w:rsidRDefault="00C432C6" w:rsidP="18FDDC52">
      <w:pPr>
        <w:spacing w:after="0" w:line="240" w:lineRule="auto"/>
        <w:ind w:left="567" w:right="260"/>
        <w:rPr>
          <w:rFonts w:ascii="Calibri" w:eastAsia="Calibri" w:hAnsi="Calibri" w:cs="Calibri"/>
          <w:noProof/>
          <w:color w:val="000000" w:themeColor="text1"/>
          <w:sz w:val="24"/>
          <w:szCs w:val="24"/>
        </w:rPr>
      </w:pPr>
    </w:p>
    <w:p w14:paraId="374C8225" w14:textId="4ED9C277" w:rsidR="00C432C6" w:rsidRPr="000438CD" w:rsidRDefault="523C10DA" w:rsidP="18FDDC52">
      <w:pPr>
        <w:spacing w:after="0" w:line="240" w:lineRule="auto"/>
        <w:ind w:left="567" w:right="260"/>
        <w:rPr>
          <w:rFonts w:ascii="Calibri" w:eastAsia="Calibri" w:hAnsi="Calibri" w:cs="Calibri"/>
          <w:noProof/>
          <w:color w:val="000000" w:themeColor="text1"/>
          <w:sz w:val="24"/>
          <w:szCs w:val="24"/>
        </w:rPr>
      </w:pPr>
      <w:r w:rsidRPr="18FDDC52">
        <w:rPr>
          <w:rFonts w:ascii="Calibri" w:eastAsia="Calibri" w:hAnsi="Calibri" w:cs="Calibri"/>
          <w:noProof/>
          <w:color w:val="000000" w:themeColor="text1"/>
          <w:sz w:val="24"/>
          <w:szCs w:val="24"/>
        </w:rPr>
        <w:t>Usually job holders have been working within the specific field for a reasonable time and they have been exposed to many of the routine and more unexpected circumstances of their role.</w:t>
      </w:r>
    </w:p>
    <w:p w14:paraId="252E5151" w14:textId="4382BC7E" w:rsidR="00C432C6" w:rsidRPr="000438CD" w:rsidRDefault="00C432C6" w:rsidP="18FDDC52">
      <w:pPr>
        <w:spacing w:after="0" w:line="240" w:lineRule="auto"/>
        <w:ind w:left="567" w:right="260"/>
        <w:rPr>
          <w:rFonts w:ascii="Calibri" w:eastAsia="Calibri" w:hAnsi="Calibri" w:cs="Calibri"/>
          <w:noProof/>
          <w:color w:val="000000" w:themeColor="text1"/>
          <w:sz w:val="24"/>
          <w:szCs w:val="24"/>
        </w:rPr>
      </w:pPr>
    </w:p>
    <w:p w14:paraId="0A341D5C" w14:textId="366988C7" w:rsidR="00C432C6" w:rsidRPr="000438CD" w:rsidRDefault="523C10DA" w:rsidP="18FDDC52">
      <w:pPr>
        <w:spacing w:after="0" w:line="240" w:lineRule="auto"/>
        <w:ind w:left="567" w:right="260"/>
        <w:rPr>
          <w:rFonts w:ascii="Calibri" w:eastAsia="Calibri" w:hAnsi="Calibri" w:cs="Calibri"/>
          <w:noProof/>
          <w:color w:val="000000" w:themeColor="text1"/>
          <w:sz w:val="24"/>
          <w:szCs w:val="24"/>
        </w:rPr>
      </w:pPr>
      <w:r w:rsidRPr="18FDDC52">
        <w:rPr>
          <w:rFonts w:ascii="Calibri" w:eastAsia="Calibri" w:hAnsi="Calibri" w:cs="Calibri"/>
          <w:noProof/>
          <w:color w:val="000000" w:themeColor="text1"/>
          <w:sz w:val="24"/>
          <w:szCs w:val="24"/>
        </w:rPr>
        <w:lastRenderedPageBreak/>
        <w:t>This level is also appropriate for jobs requiring graduate or post graduate qualifications in a specific discipline, but which will not yet have the on the job experience necessary for full practitioner level expertise.</w:t>
      </w:r>
    </w:p>
    <w:p w14:paraId="445B360D" w14:textId="2251F048" w:rsidR="00C432C6" w:rsidRPr="000438CD" w:rsidRDefault="00C432C6" w:rsidP="18FDDC52">
      <w:pPr>
        <w:spacing w:after="0" w:line="240" w:lineRule="auto"/>
        <w:ind w:left="567" w:right="260"/>
        <w:rPr>
          <w:rFonts w:ascii="Calibri" w:eastAsia="Calibri" w:hAnsi="Calibri" w:cs="Calibri"/>
          <w:noProof/>
          <w:color w:val="000000" w:themeColor="text1"/>
          <w:sz w:val="24"/>
          <w:szCs w:val="24"/>
        </w:rPr>
      </w:pPr>
    </w:p>
    <w:p w14:paraId="69C8C2ED" w14:textId="4727D2C5" w:rsidR="00C432C6" w:rsidRPr="000438CD" w:rsidRDefault="523C10DA" w:rsidP="18FDDC52">
      <w:pPr>
        <w:spacing w:after="0" w:line="240" w:lineRule="auto"/>
        <w:ind w:left="567" w:right="260"/>
        <w:rPr>
          <w:rFonts w:ascii="Calibri" w:eastAsia="Calibri" w:hAnsi="Calibri" w:cs="Calibri"/>
          <w:noProof/>
          <w:color w:val="000000" w:themeColor="text1"/>
          <w:sz w:val="24"/>
          <w:szCs w:val="24"/>
        </w:rPr>
      </w:pPr>
      <w:r w:rsidRPr="18FDDC52">
        <w:rPr>
          <w:rFonts w:ascii="Calibri" w:eastAsia="Calibri" w:hAnsi="Calibri" w:cs="Calibri"/>
          <w:noProof/>
          <w:color w:val="000000" w:themeColor="text1"/>
          <w:sz w:val="24"/>
          <w:szCs w:val="24"/>
        </w:rPr>
        <w:t>While the majority of roles will have demands for manual dexterity in relation to typing and similar functions, other jobs will use a range of equipment requiring precision in their use and handling.</w:t>
      </w:r>
    </w:p>
    <w:p w14:paraId="69D6C65C" w14:textId="4D6944A2" w:rsidR="00C432C6" w:rsidRPr="000438CD" w:rsidRDefault="00C432C6" w:rsidP="18FDDC52">
      <w:pPr>
        <w:spacing w:after="0" w:line="240" w:lineRule="auto"/>
        <w:ind w:left="567" w:right="260"/>
        <w:rPr>
          <w:rFonts w:ascii="Calibri" w:eastAsia="Calibri" w:hAnsi="Calibri" w:cs="Calibri"/>
          <w:noProof/>
          <w:color w:val="000000" w:themeColor="text1"/>
          <w:sz w:val="24"/>
          <w:szCs w:val="24"/>
        </w:rPr>
      </w:pPr>
    </w:p>
    <w:p w14:paraId="5FA784D1" w14:textId="04BC9D32" w:rsidR="00C432C6" w:rsidRPr="000438CD" w:rsidRDefault="523C10DA" w:rsidP="18FDDC52">
      <w:pPr>
        <w:spacing w:after="0" w:line="240" w:lineRule="auto"/>
        <w:ind w:left="567" w:right="260"/>
        <w:rPr>
          <w:rFonts w:ascii="Calibri" w:eastAsia="Calibri" w:hAnsi="Calibri" w:cs="Calibri"/>
          <w:noProof/>
          <w:color w:val="000000" w:themeColor="text1"/>
          <w:sz w:val="24"/>
          <w:szCs w:val="24"/>
        </w:rPr>
      </w:pPr>
      <w:r w:rsidRPr="18FDDC52">
        <w:rPr>
          <w:rFonts w:ascii="Calibri" w:eastAsia="Calibri" w:hAnsi="Calibri" w:cs="Calibri"/>
          <w:b/>
          <w:bCs/>
          <w:noProof/>
          <w:color w:val="000000" w:themeColor="text1"/>
          <w:sz w:val="24"/>
          <w:szCs w:val="24"/>
        </w:rPr>
        <w:t>Thinking, planning and communication</w:t>
      </w:r>
    </w:p>
    <w:p w14:paraId="636B5D5D" w14:textId="7C5DD1CB" w:rsidR="00C432C6" w:rsidRPr="000438CD" w:rsidRDefault="00C432C6" w:rsidP="18FDDC52">
      <w:pPr>
        <w:spacing w:after="0" w:line="240" w:lineRule="auto"/>
        <w:ind w:left="567" w:right="260"/>
        <w:rPr>
          <w:rFonts w:ascii="Calibri" w:eastAsia="Calibri" w:hAnsi="Calibri" w:cs="Calibri"/>
          <w:noProof/>
          <w:color w:val="000000" w:themeColor="text1"/>
          <w:sz w:val="24"/>
          <w:szCs w:val="24"/>
        </w:rPr>
      </w:pPr>
    </w:p>
    <w:p w14:paraId="6C6C1925" w14:textId="2CCE39DD" w:rsidR="00C432C6" w:rsidRPr="000438CD" w:rsidRDefault="523C10DA" w:rsidP="18FDDC52">
      <w:pPr>
        <w:spacing w:after="0" w:line="240" w:lineRule="auto"/>
        <w:ind w:left="567" w:right="260"/>
        <w:rPr>
          <w:rFonts w:ascii="Calibri" w:eastAsia="Calibri" w:hAnsi="Calibri" w:cs="Calibri"/>
          <w:noProof/>
          <w:color w:val="000000" w:themeColor="text1"/>
          <w:sz w:val="24"/>
          <w:szCs w:val="24"/>
        </w:rPr>
      </w:pPr>
      <w:r w:rsidRPr="18FDDC52">
        <w:rPr>
          <w:rFonts w:ascii="Calibri" w:eastAsia="Calibri" w:hAnsi="Calibri" w:cs="Calibri"/>
          <w:noProof/>
          <w:color w:val="000000" w:themeColor="text1"/>
          <w:sz w:val="24"/>
          <w:szCs w:val="24"/>
        </w:rPr>
        <w:t>Job holders will need to make judgements and creative choices related to the tasks they carry out and the advice or guidance they give others. Problems are likely to crop up quite regularly and their solutions will come from both standard practice guidelines and reliance upon jobholders’ technical expertise in their particular discipline.</w:t>
      </w:r>
    </w:p>
    <w:p w14:paraId="682B0AE4" w14:textId="72200BDF" w:rsidR="00C432C6" w:rsidRPr="000438CD" w:rsidRDefault="00C432C6" w:rsidP="18FDDC52">
      <w:pPr>
        <w:spacing w:after="0" w:line="240" w:lineRule="auto"/>
        <w:ind w:left="567" w:right="260"/>
        <w:rPr>
          <w:rFonts w:ascii="Calibri" w:eastAsia="Calibri" w:hAnsi="Calibri" w:cs="Calibri"/>
          <w:noProof/>
          <w:color w:val="000000" w:themeColor="text1"/>
          <w:sz w:val="24"/>
          <w:szCs w:val="24"/>
        </w:rPr>
      </w:pPr>
    </w:p>
    <w:p w14:paraId="20C10F51" w14:textId="5C34DFD0" w:rsidR="00C432C6" w:rsidRPr="000438CD" w:rsidRDefault="523C10DA" w:rsidP="18FDDC52">
      <w:pPr>
        <w:spacing w:after="0" w:line="240" w:lineRule="auto"/>
        <w:ind w:left="567" w:right="260"/>
        <w:rPr>
          <w:rFonts w:ascii="Calibri" w:eastAsia="Calibri" w:hAnsi="Calibri" w:cs="Calibri"/>
          <w:noProof/>
          <w:color w:val="000000" w:themeColor="text1"/>
          <w:sz w:val="24"/>
          <w:szCs w:val="24"/>
        </w:rPr>
      </w:pPr>
      <w:r w:rsidRPr="18FDDC52">
        <w:rPr>
          <w:rFonts w:ascii="Calibri" w:eastAsia="Calibri" w:hAnsi="Calibri" w:cs="Calibri"/>
          <w:noProof/>
          <w:color w:val="000000" w:themeColor="text1"/>
          <w:sz w:val="24"/>
          <w:szCs w:val="24"/>
        </w:rPr>
        <w:t>Job holders will deal with many day-to-day issues but will also be required to plan ahead several weeks ahead to achieve personal and team goals.</w:t>
      </w:r>
    </w:p>
    <w:p w14:paraId="3BAABADA" w14:textId="0109B565" w:rsidR="00C432C6" w:rsidRPr="000438CD" w:rsidRDefault="00C432C6" w:rsidP="18FDDC52">
      <w:pPr>
        <w:spacing w:after="0" w:line="240" w:lineRule="auto"/>
        <w:ind w:left="567" w:right="260"/>
        <w:rPr>
          <w:rFonts w:ascii="Calibri" w:eastAsia="Calibri" w:hAnsi="Calibri" w:cs="Calibri"/>
          <w:noProof/>
          <w:color w:val="000000" w:themeColor="text1"/>
          <w:sz w:val="24"/>
          <w:szCs w:val="24"/>
        </w:rPr>
      </w:pPr>
    </w:p>
    <w:p w14:paraId="5012DF0F" w14:textId="6F915271" w:rsidR="00C432C6" w:rsidRPr="000438CD" w:rsidRDefault="523C10DA" w:rsidP="18FDDC52">
      <w:pPr>
        <w:spacing w:after="0" w:line="240" w:lineRule="auto"/>
        <w:ind w:left="567" w:right="260"/>
        <w:rPr>
          <w:rFonts w:ascii="Calibri" w:eastAsia="Calibri" w:hAnsi="Calibri" w:cs="Calibri"/>
          <w:noProof/>
          <w:color w:val="000000" w:themeColor="text1"/>
          <w:sz w:val="24"/>
          <w:szCs w:val="24"/>
        </w:rPr>
      </w:pPr>
      <w:r w:rsidRPr="18FDDC52">
        <w:rPr>
          <w:rFonts w:ascii="Calibri" w:eastAsia="Calibri" w:hAnsi="Calibri" w:cs="Calibri"/>
          <w:noProof/>
          <w:color w:val="000000" w:themeColor="text1"/>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4106E123" w14:textId="36631D0C" w:rsidR="00C432C6" w:rsidRPr="000438CD" w:rsidRDefault="00C432C6" w:rsidP="18FDDC52">
      <w:pPr>
        <w:spacing w:after="0" w:line="240" w:lineRule="auto"/>
        <w:ind w:left="567" w:right="260"/>
        <w:rPr>
          <w:rFonts w:ascii="Calibri" w:eastAsia="Calibri" w:hAnsi="Calibri" w:cs="Calibri"/>
          <w:noProof/>
          <w:color w:val="000000" w:themeColor="text1"/>
          <w:sz w:val="24"/>
          <w:szCs w:val="24"/>
        </w:rPr>
      </w:pPr>
    </w:p>
    <w:p w14:paraId="485D32AD" w14:textId="0A42D5C7" w:rsidR="00C432C6" w:rsidRPr="000438CD" w:rsidRDefault="523C10DA" w:rsidP="18FDDC52">
      <w:pPr>
        <w:spacing w:after="0" w:line="240" w:lineRule="auto"/>
        <w:ind w:left="567" w:right="260"/>
        <w:rPr>
          <w:rFonts w:ascii="Calibri" w:eastAsia="Calibri" w:hAnsi="Calibri" w:cs="Calibri"/>
          <w:noProof/>
          <w:color w:val="000000" w:themeColor="text1"/>
          <w:sz w:val="24"/>
          <w:szCs w:val="24"/>
        </w:rPr>
      </w:pPr>
      <w:r w:rsidRPr="18FDDC52">
        <w:rPr>
          <w:rFonts w:ascii="Calibri" w:eastAsia="Calibri" w:hAnsi="Calibri" w:cs="Calibri"/>
          <w:b/>
          <w:bCs/>
          <w:noProof/>
          <w:color w:val="000000" w:themeColor="text1"/>
          <w:sz w:val="24"/>
          <w:szCs w:val="24"/>
        </w:rPr>
        <w:t>Decision making and innovation</w:t>
      </w:r>
    </w:p>
    <w:p w14:paraId="57C3B0FD" w14:textId="22D5381C" w:rsidR="00C432C6" w:rsidRPr="000438CD" w:rsidRDefault="00C432C6" w:rsidP="18FDDC52">
      <w:pPr>
        <w:spacing w:after="0" w:line="240" w:lineRule="auto"/>
        <w:ind w:left="567" w:right="260"/>
        <w:rPr>
          <w:rFonts w:ascii="Calibri" w:eastAsia="Calibri" w:hAnsi="Calibri" w:cs="Calibri"/>
          <w:noProof/>
          <w:color w:val="000000" w:themeColor="text1"/>
          <w:sz w:val="24"/>
          <w:szCs w:val="24"/>
        </w:rPr>
      </w:pPr>
    </w:p>
    <w:p w14:paraId="11D3CF89" w14:textId="2D1D90D5" w:rsidR="00C432C6" w:rsidRPr="000438CD" w:rsidRDefault="523C10DA" w:rsidP="18FDDC52">
      <w:pPr>
        <w:spacing w:after="0" w:line="240" w:lineRule="auto"/>
        <w:ind w:left="567" w:right="260"/>
        <w:rPr>
          <w:rFonts w:ascii="Calibri" w:eastAsia="Calibri" w:hAnsi="Calibri" w:cs="Calibri"/>
          <w:noProof/>
          <w:color w:val="000000" w:themeColor="text1"/>
          <w:sz w:val="24"/>
          <w:szCs w:val="24"/>
        </w:rPr>
      </w:pPr>
      <w:r w:rsidRPr="18FDDC52">
        <w:rPr>
          <w:rFonts w:ascii="Calibri" w:eastAsia="Calibri" w:hAnsi="Calibri" w:cs="Calibri"/>
          <w:noProof/>
          <w:color w:val="000000" w:themeColor="text1"/>
          <w:sz w:val="24"/>
          <w:szCs w:val="24"/>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209F0EF0" w14:textId="3EE72022" w:rsidR="00C432C6" w:rsidRPr="000438CD" w:rsidRDefault="00C432C6" w:rsidP="18FDDC52">
      <w:pPr>
        <w:spacing w:after="0" w:line="240" w:lineRule="auto"/>
        <w:ind w:left="567" w:right="260"/>
        <w:rPr>
          <w:rFonts w:ascii="Calibri" w:eastAsia="Calibri" w:hAnsi="Calibri" w:cs="Calibri"/>
          <w:noProof/>
          <w:color w:val="000000" w:themeColor="text1"/>
          <w:sz w:val="24"/>
          <w:szCs w:val="24"/>
        </w:rPr>
      </w:pPr>
    </w:p>
    <w:p w14:paraId="200F2E39" w14:textId="6F584301" w:rsidR="00C432C6" w:rsidRPr="000438CD" w:rsidRDefault="523C10DA" w:rsidP="18FDDC52">
      <w:pPr>
        <w:spacing w:after="0" w:line="240" w:lineRule="auto"/>
        <w:ind w:left="567" w:right="260"/>
        <w:rPr>
          <w:rFonts w:ascii="Calibri" w:eastAsia="Calibri" w:hAnsi="Calibri" w:cs="Calibri"/>
          <w:noProof/>
          <w:color w:val="000000" w:themeColor="text1"/>
          <w:sz w:val="24"/>
          <w:szCs w:val="24"/>
        </w:rPr>
      </w:pPr>
      <w:r w:rsidRPr="18FDDC52">
        <w:rPr>
          <w:rFonts w:ascii="Calibri" w:eastAsia="Calibri" w:hAnsi="Calibri" w:cs="Calibri"/>
          <w:b/>
          <w:bCs/>
          <w:noProof/>
          <w:color w:val="000000" w:themeColor="text1"/>
          <w:sz w:val="24"/>
          <w:szCs w:val="24"/>
        </w:rPr>
        <w:t>Areas of responsibility</w:t>
      </w:r>
    </w:p>
    <w:p w14:paraId="24D0E24F" w14:textId="0AD22EFB" w:rsidR="00C432C6" w:rsidRPr="000438CD" w:rsidRDefault="00C432C6" w:rsidP="18FDDC52">
      <w:pPr>
        <w:spacing w:after="0" w:line="240" w:lineRule="auto"/>
        <w:ind w:left="567" w:right="260"/>
        <w:rPr>
          <w:rFonts w:ascii="Calibri" w:eastAsia="Calibri" w:hAnsi="Calibri" w:cs="Calibri"/>
          <w:noProof/>
          <w:color w:val="000000" w:themeColor="text1"/>
          <w:sz w:val="24"/>
          <w:szCs w:val="24"/>
        </w:rPr>
      </w:pPr>
    </w:p>
    <w:p w14:paraId="2C76D6F2" w14:textId="6D78EB27" w:rsidR="00C432C6" w:rsidRPr="000438CD" w:rsidRDefault="523C10DA" w:rsidP="18FDDC52">
      <w:pPr>
        <w:spacing w:after="0" w:line="240" w:lineRule="auto"/>
        <w:ind w:left="567" w:right="260"/>
        <w:rPr>
          <w:rFonts w:ascii="Calibri" w:eastAsia="Calibri" w:hAnsi="Calibri" w:cs="Calibri"/>
          <w:noProof/>
          <w:color w:val="000000" w:themeColor="text1"/>
          <w:sz w:val="24"/>
          <w:szCs w:val="24"/>
        </w:rPr>
      </w:pPr>
      <w:r w:rsidRPr="18FDDC52">
        <w:rPr>
          <w:rFonts w:ascii="Calibri" w:eastAsia="Calibri" w:hAnsi="Calibri" w:cs="Calibri"/>
          <w:noProof/>
          <w:color w:val="000000" w:themeColor="text1"/>
          <w:sz w:val="24"/>
          <w:szCs w:val="24"/>
        </w:rPr>
        <w:t>At this level, rather than provide a straightforward service to others, job holders will need to carefully assess their specific needs and tailor their response appropriately. Alternatively, some roles will be responsible for implementing regulations in such areas as public health, housing or democratic governance.</w:t>
      </w:r>
    </w:p>
    <w:p w14:paraId="7513362F" w14:textId="70301D00" w:rsidR="00C432C6" w:rsidRPr="000438CD" w:rsidRDefault="00C432C6" w:rsidP="18FDDC52">
      <w:pPr>
        <w:spacing w:after="0" w:line="240" w:lineRule="auto"/>
        <w:ind w:left="567" w:right="260"/>
        <w:rPr>
          <w:rFonts w:ascii="Calibri" w:eastAsia="Calibri" w:hAnsi="Calibri" w:cs="Calibri"/>
          <w:noProof/>
          <w:color w:val="000000" w:themeColor="text1"/>
          <w:sz w:val="24"/>
          <w:szCs w:val="24"/>
        </w:rPr>
      </w:pPr>
    </w:p>
    <w:p w14:paraId="6230366C" w14:textId="6B043510" w:rsidR="00C432C6" w:rsidRPr="000438CD" w:rsidRDefault="523C10DA" w:rsidP="18FDDC52">
      <w:pPr>
        <w:spacing w:after="0" w:line="240" w:lineRule="auto"/>
        <w:ind w:left="567" w:right="260"/>
        <w:rPr>
          <w:rFonts w:ascii="Calibri" w:eastAsia="Calibri" w:hAnsi="Calibri" w:cs="Calibri"/>
          <w:noProof/>
          <w:color w:val="000000" w:themeColor="text1"/>
          <w:sz w:val="24"/>
          <w:szCs w:val="24"/>
        </w:rPr>
      </w:pPr>
      <w:r w:rsidRPr="18FDDC52">
        <w:rPr>
          <w:rFonts w:ascii="Calibri" w:eastAsia="Calibri" w:hAnsi="Calibri" w:cs="Calibri"/>
          <w:noProof/>
          <w:color w:val="000000" w:themeColor="text1"/>
          <w:sz w:val="24"/>
          <w:szCs w:val="24"/>
        </w:rPr>
        <w:t>There will be no supervisory responsibility at this level, but job holders may assist with the orientation of new starters, volunteers or students.</w:t>
      </w:r>
    </w:p>
    <w:p w14:paraId="4EA4219E" w14:textId="4695E2CD" w:rsidR="00C432C6" w:rsidRPr="000438CD" w:rsidRDefault="00C432C6" w:rsidP="18FDDC52">
      <w:pPr>
        <w:spacing w:after="0" w:line="240" w:lineRule="auto"/>
        <w:ind w:left="567" w:right="260"/>
        <w:rPr>
          <w:rFonts w:ascii="Calibri" w:eastAsia="Calibri" w:hAnsi="Calibri" w:cs="Calibri"/>
          <w:noProof/>
          <w:color w:val="000000" w:themeColor="text1"/>
          <w:sz w:val="24"/>
          <w:szCs w:val="24"/>
        </w:rPr>
      </w:pPr>
    </w:p>
    <w:p w14:paraId="29B96485" w14:textId="756609E5" w:rsidR="00C432C6" w:rsidRPr="000438CD" w:rsidRDefault="523C10DA" w:rsidP="18FDDC52">
      <w:pPr>
        <w:spacing w:after="0" w:line="240" w:lineRule="auto"/>
        <w:ind w:left="567" w:right="260"/>
        <w:rPr>
          <w:rFonts w:ascii="Calibri" w:eastAsia="Calibri" w:hAnsi="Calibri" w:cs="Calibri"/>
          <w:noProof/>
          <w:color w:val="000000" w:themeColor="text1"/>
          <w:sz w:val="24"/>
          <w:szCs w:val="24"/>
        </w:rPr>
      </w:pPr>
      <w:r w:rsidRPr="18FDDC52">
        <w:rPr>
          <w:rFonts w:ascii="Calibri" w:eastAsia="Calibri" w:hAnsi="Calibri" w:cs="Calibri"/>
          <w:noProof/>
          <w:color w:val="000000" w:themeColor="text1"/>
          <w:sz w:val="24"/>
          <w:szCs w:val="24"/>
          <w:highlight w:val="yellow"/>
        </w:rPr>
        <w:t>OR:</w:t>
      </w:r>
    </w:p>
    <w:p w14:paraId="4FE03C02" w14:textId="5CEBD5BB" w:rsidR="00C432C6" w:rsidRPr="000438CD" w:rsidRDefault="00C432C6" w:rsidP="18FDDC52">
      <w:pPr>
        <w:spacing w:after="0" w:line="240" w:lineRule="auto"/>
        <w:ind w:left="567" w:right="260"/>
        <w:rPr>
          <w:rFonts w:ascii="Calibri" w:eastAsia="Calibri" w:hAnsi="Calibri" w:cs="Calibri"/>
          <w:noProof/>
          <w:color w:val="000000" w:themeColor="text1"/>
          <w:sz w:val="24"/>
          <w:szCs w:val="24"/>
        </w:rPr>
      </w:pPr>
    </w:p>
    <w:p w14:paraId="739A7ADE" w14:textId="79A89974" w:rsidR="00C432C6" w:rsidRPr="000438CD" w:rsidRDefault="523C10DA" w:rsidP="18FDDC52">
      <w:pPr>
        <w:spacing w:after="0" w:line="240" w:lineRule="auto"/>
        <w:ind w:left="567" w:right="260"/>
        <w:rPr>
          <w:rFonts w:ascii="Calibri" w:eastAsia="Calibri" w:hAnsi="Calibri" w:cs="Calibri"/>
          <w:noProof/>
          <w:color w:val="000000" w:themeColor="text1"/>
          <w:sz w:val="24"/>
          <w:szCs w:val="24"/>
        </w:rPr>
      </w:pPr>
      <w:r w:rsidRPr="18FDDC52">
        <w:rPr>
          <w:rFonts w:ascii="Calibri" w:eastAsia="Calibri" w:hAnsi="Calibri" w:cs="Calibri"/>
          <w:noProof/>
          <w:color w:val="000000" w:themeColor="text1"/>
          <w:sz w:val="24"/>
          <w:szCs w:val="24"/>
        </w:rPr>
        <w:t>Supervisory duties are an element of jobs but there will generally be a compensating reduction in the requirement to assess the needs of service users and/or accountability for financial and physical resources.</w:t>
      </w:r>
    </w:p>
    <w:p w14:paraId="54F4FF7B" w14:textId="31969C1B" w:rsidR="00C432C6" w:rsidRPr="000438CD" w:rsidRDefault="00C432C6" w:rsidP="18FDDC52">
      <w:pPr>
        <w:spacing w:after="0" w:line="240" w:lineRule="auto"/>
        <w:ind w:left="567" w:right="260"/>
        <w:rPr>
          <w:rFonts w:ascii="Calibri" w:eastAsia="Calibri" w:hAnsi="Calibri" w:cs="Calibri"/>
          <w:noProof/>
          <w:color w:val="000000" w:themeColor="text1"/>
          <w:sz w:val="24"/>
          <w:szCs w:val="24"/>
        </w:rPr>
      </w:pPr>
    </w:p>
    <w:p w14:paraId="1CC2A292" w14:textId="2989FCA7" w:rsidR="00C432C6" w:rsidRPr="000438CD" w:rsidRDefault="523C10DA" w:rsidP="18FDDC52">
      <w:pPr>
        <w:spacing w:after="0" w:line="240" w:lineRule="auto"/>
        <w:ind w:left="567" w:right="260"/>
        <w:rPr>
          <w:rFonts w:ascii="Calibri" w:eastAsia="Calibri" w:hAnsi="Calibri" w:cs="Calibri"/>
          <w:noProof/>
          <w:color w:val="000000" w:themeColor="text1"/>
          <w:sz w:val="24"/>
          <w:szCs w:val="24"/>
        </w:rPr>
      </w:pPr>
      <w:r w:rsidRPr="18FDDC52">
        <w:rPr>
          <w:rFonts w:ascii="Calibri" w:eastAsia="Calibri" w:hAnsi="Calibri" w:cs="Calibri"/>
          <w:noProof/>
          <w:color w:val="000000" w:themeColor="text1"/>
          <w:sz w:val="24"/>
          <w:szCs w:val="24"/>
        </w:rPr>
        <w:t xml:space="preserve">Given the diversity of jobs, the specific nature of responsibilities will depend upon the needs of the team. These are likely to be financial accountability at the level of regular cash handling or </w:t>
      </w:r>
      <w:r w:rsidRPr="18FDDC52">
        <w:rPr>
          <w:rFonts w:ascii="Calibri" w:eastAsia="Calibri" w:hAnsi="Calibri" w:cs="Calibri"/>
          <w:noProof/>
          <w:color w:val="000000" w:themeColor="text1"/>
          <w:sz w:val="24"/>
          <w:szCs w:val="24"/>
        </w:rPr>
        <w:lastRenderedPageBreak/>
        <w:t>monitoring/ spending from an agreed budget and the careful use and maintenance of significant city council assets such as vehicles, equipment, information and resources.</w:t>
      </w:r>
    </w:p>
    <w:p w14:paraId="5A255C4A" w14:textId="607C8A38" w:rsidR="00C432C6" w:rsidRPr="000438CD" w:rsidRDefault="00C432C6" w:rsidP="18FDDC52">
      <w:pPr>
        <w:spacing w:after="0" w:line="240" w:lineRule="auto"/>
        <w:ind w:left="567" w:right="260"/>
        <w:rPr>
          <w:rFonts w:ascii="Calibri" w:eastAsia="Calibri" w:hAnsi="Calibri" w:cs="Calibri"/>
          <w:noProof/>
          <w:color w:val="000000" w:themeColor="text1"/>
          <w:sz w:val="24"/>
          <w:szCs w:val="24"/>
        </w:rPr>
      </w:pPr>
    </w:p>
    <w:p w14:paraId="1A5AE305" w14:textId="3899C352" w:rsidR="00C432C6" w:rsidRPr="000438CD" w:rsidRDefault="00C432C6" w:rsidP="18FDDC52">
      <w:pPr>
        <w:spacing w:after="0" w:line="240" w:lineRule="auto"/>
        <w:ind w:left="567" w:right="260"/>
        <w:rPr>
          <w:rFonts w:ascii="Calibri" w:eastAsia="Calibri" w:hAnsi="Calibri" w:cs="Calibri"/>
          <w:noProof/>
          <w:color w:val="000000" w:themeColor="text1"/>
          <w:sz w:val="24"/>
          <w:szCs w:val="24"/>
        </w:rPr>
      </w:pPr>
    </w:p>
    <w:p w14:paraId="0B9C996A" w14:textId="613DED82" w:rsidR="00C432C6" w:rsidRPr="000438CD" w:rsidRDefault="523C10DA" w:rsidP="18FDDC52">
      <w:pPr>
        <w:spacing w:after="0" w:line="240" w:lineRule="auto"/>
        <w:ind w:left="567" w:right="260"/>
        <w:rPr>
          <w:rFonts w:ascii="Calibri" w:eastAsia="Calibri" w:hAnsi="Calibri" w:cs="Calibri"/>
          <w:noProof/>
          <w:color w:val="000000" w:themeColor="text1"/>
          <w:sz w:val="24"/>
          <w:szCs w:val="24"/>
        </w:rPr>
      </w:pPr>
      <w:r w:rsidRPr="18FDDC52">
        <w:rPr>
          <w:rFonts w:ascii="Calibri" w:eastAsia="Calibri" w:hAnsi="Calibri" w:cs="Calibri"/>
          <w:b/>
          <w:bCs/>
          <w:noProof/>
          <w:color w:val="000000" w:themeColor="text1"/>
          <w:sz w:val="24"/>
          <w:szCs w:val="24"/>
        </w:rPr>
        <w:t>Impacts and demands</w:t>
      </w:r>
    </w:p>
    <w:p w14:paraId="44F5B836" w14:textId="72FE6441" w:rsidR="00C432C6" w:rsidRPr="000438CD" w:rsidRDefault="00C432C6" w:rsidP="18FDDC52">
      <w:pPr>
        <w:spacing w:after="0" w:line="240" w:lineRule="auto"/>
        <w:ind w:left="567" w:right="260"/>
        <w:rPr>
          <w:rFonts w:ascii="Calibri" w:eastAsia="Calibri" w:hAnsi="Calibri" w:cs="Calibri"/>
          <w:noProof/>
          <w:color w:val="000000" w:themeColor="text1"/>
          <w:sz w:val="24"/>
          <w:szCs w:val="24"/>
        </w:rPr>
      </w:pPr>
    </w:p>
    <w:p w14:paraId="12402120" w14:textId="012FD0A5" w:rsidR="00C432C6" w:rsidRPr="000438CD" w:rsidRDefault="523C10DA" w:rsidP="18FDDC52">
      <w:pPr>
        <w:spacing w:after="0" w:line="240" w:lineRule="auto"/>
        <w:ind w:left="567" w:right="260"/>
        <w:rPr>
          <w:rFonts w:ascii="Calibri" w:eastAsia="Calibri" w:hAnsi="Calibri" w:cs="Calibri"/>
          <w:noProof/>
          <w:color w:val="000000" w:themeColor="text1"/>
          <w:sz w:val="24"/>
          <w:szCs w:val="24"/>
        </w:rPr>
      </w:pPr>
      <w:r w:rsidRPr="18FDDC52">
        <w:rPr>
          <w:rFonts w:ascii="Calibri" w:eastAsia="Calibri" w:hAnsi="Calibri" w:cs="Calibri"/>
          <w:noProof/>
          <w:color w:val="000000" w:themeColor="text1"/>
          <w:sz w:val="24"/>
          <w:szCs w:val="24"/>
        </w:rPr>
        <w:t>Tasks and duties will be generally carried out in a sedentary position but there will always be a requirement for standing and walking from time to time, and the occasional need to lift or carry items.</w:t>
      </w:r>
    </w:p>
    <w:p w14:paraId="5F4E3B0C" w14:textId="7B1F0F4A" w:rsidR="00C432C6" w:rsidRPr="000438CD" w:rsidRDefault="00C432C6" w:rsidP="18FDDC52">
      <w:pPr>
        <w:spacing w:after="0" w:line="240" w:lineRule="auto"/>
        <w:ind w:left="567" w:right="260"/>
        <w:rPr>
          <w:rFonts w:ascii="Calibri" w:eastAsia="Calibri" w:hAnsi="Calibri" w:cs="Calibri"/>
          <w:noProof/>
          <w:color w:val="000000" w:themeColor="text1"/>
          <w:sz w:val="24"/>
          <w:szCs w:val="24"/>
        </w:rPr>
      </w:pPr>
    </w:p>
    <w:p w14:paraId="0813A1A8" w14:textId="5E4A368C" w:rsidR="00C432C6" w:rsidRPr="000438CD" w:rsidRDefault="523C10DA" w:rsidP="18FDDC52">
      <w:pPr>
        <w:spacing w:after="0" w:line="240" w:lineRule="auto"/>
        <w:ind w:left="567" w:right="260"/>
        <w:rPr>
          <w:rFonts w:ascii="Calibri" w:eastAsia="Calibri" w:hAnsi="Calibri" w:cs="Calibri"/>
          <w:noProof/>
          <w:color w:val="000000" w:themeColor="text1"/>
          <w:sz w:val="24"/>
          <w:szCs w:val="24"/>
        </w:rPr>
      </w:pPr>
      <w:r w:rsidRPr="18FDDC52">
        <w:rPr>
          <w:rFonts w:ascii="Calibri" w:eastAsia="Calibri" w:hAnsi="Calibri" w:cs="Calibri"/>
          <w:noProof/>
          <w:color w:val="000000" w:themeColor="text1"/>
          <w:sz w:val="24"/>
          <w:szCs w:val="24"/>
        </w:rPr>
        <w:t>The problem solving and decision-making elements of these jobs mean that job holders require lengthy periods of enhanced mental attention to attend to duties, while also dealing with deadlines, interruptions and conflicting demands.</w:t>
      </w:r>
    </w:p>
    <w:p w14:paraId="36FF5181" w14:textId="7430FC7C" w:rsidR="00C432C6" w:rsidRPr="000438CD" w:rsidRDefault="00C432C6" w:rsidP="18FDDC52">
      <w:pPr>
        <w:spacing w:after="0" w:line="240" w:lineRule="auto"/>
        <w:ind w:left="567" w:right="260"/>
        <w:rPr>
          <w:rFonts w:ascii="Calibri" w:eastAsia="Calibri" w:hAnsi="Calibri" w:cs="Calibri"/>
          <w:noProof/>
          <w:color w:val="000000" w:themeColor="text1"/>
          <w:sz w:val="24"/>
          <w:szCs w:val="24"/>
        </w:rPr>
      </w:pPr>
    </w:p>
    <w:p w14:paraId="72C5918E" w14:textId="49EE50B3" w:rsidR="00C432C6" w:rsidRPr="000438CD" w:rsidRDefault="523C10DA" w:rsidP="18FDDC52">
      <w:pPr>
        <w:spacing w:after="0" w:line="240" w:lineRule="auto"/>
        <w:ind w:left="567" w:right="260"/>
        <w:rPr>
          <w:rFonts w:ascii="Calibri" w:eastAsia="Calibri" w:hAnsi="Calibri" w:cs="Calibri"/>
          <w:noProof/>
          <w:color w:val="000000" w:themeColor="text1"/>
          <w:sz w:val="24"/>
          <w:szCs w:val="24"/>
        </w:rPr>
      </w:pPr>
      <w:r w:rsidRPr="18FDDC52">
        <w:rPr>
          <w:rFonts w:ascii="Calibri" w:eastAsia="Calibri" w:hAnsi="Calibri" w:cs="Calibri"/>
          <w:noProof/>
          <w:color w:val="000000" w:themeColor="text1"/>
          <w:sz w:val="24"/>
          <w:szCs w:val="24"/>
        </w:rPr>
        <w:t>Duties of jobs at this level will not require job holders to develop and maintain working relationships with people who, through their circumstances or behaviour, place particular emotional demands on the job holder.</w:t>
      </w:r>
    </w:p>
    <w:p w14:paraId="417BDD03" w14:textId="6182D64F" w:rsidR="00C432C6" w:rsidRPr="000438CD" w:rsidRDefault="00C432C6" w:rsidP="18FDDC52">
      <w:pPr>
        <w:spacing w:after="0" w:line="240" w:lineRule="auto"/>
        <w:ind w:left="567" w:right="260"/>
        <w:rPr>
          <w:rFonts w:ascii="Calibri" w:eastAsia="Calibri" w:hAnsi="Calibri" w:cs="Calibri"/>
          <w:noProof/>
          <w:color w:val="000000" w:themeColor="text1"/>
          <w:sz w:val="24"/>
          <w:szCs w:val="24"/>
        </w:rPr>
      </w:pPr>
    </w:p>
    <w:p w14:paraId="77CFD8C5" w14:textId="5CABD044" w:rsidR="00C432C6" w:rsidRPr="000438CD" w:rsidRDefault="523C10DA" w:rsidP="18FDDC52">
      <w:pPr>
        <w:spacing w:after="0" w:line="240" w:lineRule="auto"/>
        <w:ind w:left="567" w:right="260"/>
        <w:rPr>
          <w:rFonts w:ascii="Calibri" w:eastAsia="Calibri" w:hAnsi="Calibri" w:cs="Calibri"/>
          <w:noProof/>
          <w:color w:val="000000" w:themeColor="text1"/>
          <w:sz w:val="24"/>
          <w:szCs w:val="24"/>
        </w:rPr>
      </w:pPr>
      <w:r w:rsidRPr="18FDDC52">
        <w:rPr>
          <w:rFonts w:ascii="Calibri" w:eastAsia="Calibri" w:hAnsi="Calibri" w:cs="Calibri"/>
          <w:noProof/>
          <w:color w:val="000000" w:themeColor="text1"/>
          <w:sz w:val="24"/>
          <w:szCs w:val="24"/>
        </w:rPr>
        <w:t>Many Professional and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p w14:paraId="53E0E3A0" w14:textId="12A2469C" w:rsidR="00C432C6" w:rsidRPr="000438CD" w:rsidRDefault="00C432C6" w:rsidP="25CCA1A1">
      <w:pPr>
        <w:spacing w:after="0" w:line="240" w:lineRule="auto"/>
        <w:ind w:left="567" w:right="118"/>
        <w:rPr>
          <w:b/>
          <w:bCs/>
          <w:noProof/>
          <w:sz w:val="32"/>
          <w:szCs w:val="32"/>
        </w:rPr>
      </w:pPr>
    </w:p>
    <w:sectPr w:rsidR="00C432C6" w:rsidRPr="000438CD"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F35B9" w14:textId="77777777" w:rsidR="00B10A54" w:rsidRDefault="00B10A54" w:rsidP="00F45CF3">
      <w:pPr>
        <w:spacing w:after="0" w:line="240" w:lineRule="auto"/>
      </w:pPr>
      <w:r>
        <w:separator/>
      </w:r>
    </w:p>
  </w:endnote>
  <w:endnote w:type="continuationSeparator" w:id="0">
    <w:p w14:paraId="1E7B10F6" w14:textId="77777777" w:rsidR="00B10A54" w:rsidRDefault="00B10A54" w:rsidP="00F45CF3">
      <w:pPr>
        <w:spacing w:after="0" w:line="240" w:lineRule="auto"/>
      </w:pPr>
      <w:r>
        <w:continuationSeparator/>
      </w:r>
    </w:p>
  </w:endnote>
  <w:endnote w:type="continuationNotice" w:id="1">
    <w:p w14:paraId="15A9DA58" w14:textId="77777777" w:rsidR="00B10A54" w:rsidRDefault="00B10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Amasis MT Pro Black">
    <w:charset w:val="00"/>
    <w:family w:val="roman"/>
    <w:pitch w:val="variable"/>
    <w:sig w:usb0="A00000A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C5E1C" w14:textId="77777777" w:rsidR="00B10A54" w:rsidRDefault="00B10A54" w:rsidP="00F45CF3">
      <w:pPr>
        <w:spacing w:after="0" w:line="240" w:lineRule="auto"/>
      </w:pPr>
      <w:r>
        <w:separator/>
      </w:r>
    </w:p>
  </w:footnote>
  <w:footnote w:type="continuationSeparator" w:id="0">
    <w:p w14:paraId="2DE1ABEB" w14:textId="77777777" w:rsidR="00B10A54" w:rsidRDefault="00B10A54" w:rsidP="00F45CF3">
      <w:pPr>
        <w:spacing w:after="0" w:line="240" w:lineRule="auto"/>
      </w:pPr>
      <w:r>
        <w:continuationSeparator/>
      </w:r>
    </w:p>
  </w:footnote>
  <w:footnote w:type="continuationNotice" w:id="1">
    <w:p w14:paraId="5257721E" w14:textId="77777777" w:rsidR="00B10A54" w:rsidRDefault="00B10A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4F987"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BB1E26"/>
    <w:multiLevelType w:val="hybridMultilevel"/>
    <w:tmpl w:val="02DE6D28"/>
    <w:lvl w:ilvl="0" w:tplc="3AB4828C">
      <w:start w:val="1"/>
      <w:numFmt w:val="bullet"/>
      <w:lvlText w:val=""/>
      <w:lvlJc w:val="left"/>
      <w:pPr>
        <w:ind w:left="959" w:hanging="360"/>
      </w:pPr>
      <w:rPr>
        <w:rFonts w:ascii="Symbol" w:hAnsi="Symbol" w:hint="default"/>
      </w:rPr>
    </w:lvl>
    <w:lvl w:ilvl="1" w:tplc="BD50475A">
      <w:start w:val="1"/>
      <w:numFmt w:val="bullet"/>
      <w:lvlText w:val="o"/>
      <w:lvlJc w:val="left"/>
      <w:pPr>
        <w:ind w:left="1440" w:hanging="360"/>
      </w:pPr>
      <w:rPr>
        <w:rFonts w:ascii="Courier New" w:hAnsi="Courier New" w:hint="default"/>
      </w:rPr>
    </w:lvl>
    <w:lvl w:ilvl="2" w:tplc="D2F000BE">
      <w:start w:val="1"/>
      <w:numFmt w:val="bullet"/>
      <w:lvlText w:val=""/>
      <w:lvlJc w:val="left"/>
      <w:pPr>
        <w:ind w:left="2160" w:hanging="360"/>
      </w:pPr>
      <w:rPr>
        <w:rFonts w:ascii="Wingdings" w:hAnsi="Wingdings" w:hint="default"/>
      </w:rPr>
    </w:lvl>
    <w:lvl w:ilvl="3" w:tplc="FBBE3C4E">
      <w:start w:val="1"/>
      <w:numFmt w:val="bullet"/>
      <w:lvlText w:val=""/>
      <w:lvlJc w:val="left"/>
      <w:pPr>
        <w:ind w:left="2880" w:hanging="360"/>
      </w:pPr>
      <w:rPr>
        <w:rFonts w:ascii="Symbol" w:hAnsi="Symbol" w:hint="default"/>
      </w:rPr>
    </w:lvl>
    <w:lvl w:ilvl="4" w:tplc="EE82A950">
      <w:start w:val="1"/>
      <w:numFmt w:val="bullet"/>
      <w:lvlText w:val="o"/>
      <w:lvlJc w:val="left"/>
      <w:pPr>
        <w:ind w:left="3600" w:hanging="360"/>
      </w:pPr>
      <w:rPr>
        <w:rFonts w:ascii="Courier New" w:hAnsi="Courier New" w:hint="default"/>
      </w:rPr>
    </w:lvl>
    <w:lvl w:ilvl="5" w:tplc="F8E0620E">
      <w:start w:val="1"/>
      <w:numFmt w:val="bullet"/>
      <w:lvlText w:val=""/>
      <w:lvlJc w:val="left"/>
      <w:pPr>
        <w:ind w:left="4320" w:hanging="360"/>
      </w:pPr>
      <w:rPr>
        <w:rFonts w:ascii="Wingdings" w:hAnsi="Wingdings" w:hint="default"/>
      </w:rPr>
    </w:lvl>
    <w:lvl w:ilvl="6" w:tplc="3BFEE2A0">
      <w:start w:val="1"/>
      <w:numFmt w:val="bullet"/>
      <w:lvlText w:val=""/>
      <w:lvlJc w:val="left"/>
      <w:pPr>
        <w:ind w:left="5040" w:hanging="360"/>
      </w:pPr>
      <w:rPr>
        <w:rFonts w:ascii="Symbol" w:hAnsi="Symbol" w:hint="default"/>
      </w:rPr>
    </w:lvl>
    <w:lvl w:ilvl="7" w:tplc="D20CA9DE">
      <w:start w:val="1"/>
      <w:numFmt w:val="bullet"/>
      <w:lvlText w:val="o"/>
      <w:lvlJc w:val="left"/>
      <w:pPr>
        <w:ind w:left="5760" w:hanging="360"/>
      </w:pPr>
      <w:rPr>
        <w:rFonts w:ascii="Courier New" w:hAnsi="Courier New" w:hint="default"/>
      </w:rPr>
    </w:lvl>
    <w:lvl w:ilvl="8" w:tplc="1FAEACE4">
      <w:start w:val="1"/>
      <w:numFmt w:val="bullet"/>
      <w:lvlText w:val=""/>
      <w:lvlJc w:val="left"/>
      <w:pPr>
        <w:ind w:left="6480" w:hanging="360"/>
      </w:pPr>
      <w:rPr>
        <w:rFonts w:ascii="Wingdings" w:hAnsi="Wingdings" w:hint="default"/>
      </w:rPr>
    </w:lvl>
  </w:abstractNum>
  <w:abstractNum w:abstractNumId="2"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2D2F5"/>
    <w:multiLevelType w:val="hybridMultilevel"/>
    <w:tmpl w:val="1682CA5A"/>
    <w:lvl w:ilvl="0" w:tplc="87F4FC46">
      <w:start w:val="1"/>
      <w:numFmt w:val="bullet"/>
      <w:lvlText w:val=""/>
      <w:lvlJc w:val="left"/>
      <w:pPr>
        <w:ind w:left="959" w:hanging="360"/>
      </w:pPr>
      <w:rPr>
        <w:rFonts w:ascii="Symbol" w:hAnsi="Symbol" w:hint="default"/>
      </w:rPr>
    </w:lvl>
    <w:lvl w:ilvl="1" w:tplc="CE38E9FE">
      <w:start w:val="1"/>
      <w:numFmt w:val="bullet"/>
      <w:lvlText w:val="o"/>
      <w:lvlJc w:val="left"/>
      <w:pPr>
        <w:ind w:left="1440" w:hanging="360"/>
      </w:pPr>
      <w:rPr>
        <w:rFonts w:ascii="Courier New" w:hAnsi="Courier New" w:hint="default"/>
      </w:rPr>
    </w:lvl>
    <w:lvl w:ilvl="2" w:tplc="58BEFCD8">
      <w:start w:val="1"/>
      <w:numFmt w:val="bullet"/>
      <w:lvlText w:val=""/>
      <w:lvlJc w:val="left"/>
      <w:pPr>
        <w:ind w:left="2160" w:hanging="360"/>
      </w:pPr>
      <w:rPr>
        <w:rFonts w:ascii="Wingdings" w:hAnsi="Wingdings" w:hint="default"/>
      </w:rPr>
    </w:lvl>
    <w:lvl w:ilvl="3" w:tplc="7516306E">
      <w:start w:val="1"/>
      <w:numFmt w:val="bullet"/>
      <w:lvlText w:val=""/>
      <w:lvlJc w:val="left"/>
      <w:pPr>
        <w:ind w:left="2880" w:hanging="360"/>
      </w:pPr>
      <w:rPr>
        <w:rFonts w:ascii="Symbol" w:hAnsi="Symbol" w:hint="default"/>
      </w:rPr>
    </w:lvl>
    <w:lvl w:ilvl="4" w:tplc="6732742C">
      <w:start w:val="1"/>
      <w:numFmt w:val="bullet"/>
      <w:lvlText w:val="o"/>
      <w:lvlJc w:val="left"/>
      <w:pPr>
        <w:ind w:left="3600" w:hanging="360"/>
      </w:pPr>
      <w:rPr>
        <w:rFonts w:ascii="Courier New" w:hAnsi="Courier New" w:hint="default"/>
      </w:rPr>
    </w:lvl>
    <w:lvl w:ilvl="5" w:tplc="3E70AD4E">
      <w:start w:val="1"/>
      <w:numFmt w:val="bullet"/>
      <w:lvlText w:val=""/>
      <w:lvlJc w:val="left"/>
      <w:pPr>
        <w:ind w:left="4320" w:hanging="360"/>
      </w:pPr>
      <w:rPr>
        <w:rFonts w:ascii="Wingdings" w:hAnsi="Wingdings" w:hint="default"/>
      </w:rPr>
    </w:lvl>
    <w:lvl w:ilvl="6" w:tplc="06566E2E">
      <w:start w:val="1"/>
      <w:numFmt w:val="bullet"/>
      <w:lvlText w:val=""/>
      <w:lvlJc w:val="left"/>
      <w:pPr>
        <w:ind w:left="5040" w:hanging="360"/>
      </w:pPr>
      <w:rPr>
        <w:rFonts w:ascii="Symbol" w:hAnsi="Symbol" w:hint="default"/>
      </w:rPr>
    </w:lvl>
    <w:lvl w:ilvl="7" w:tplc="33D873F2">
      <w:start w:val="1"/>
      <w:numFmt w:val="bullet"/>
      <w:lvlText w:val="o"/>
      <w:lvlJc w:val="left"/>
      <w:pPr>
        <w:ind w:left="5760" w:hanging="360"/>
      </w:pPr>
      <w:rPr>
        <w:rFonts w:ascii="Courier New" w:hAnsi="Courier New" w:hint="default"/>
      </w:rPr>
    </w:lvl>
    <w:lvl w:ilvl="8" w:tplc="9F1EAAC6">
      <w:start w:val="1"/>
      <w:numFmt w:val="bullet"/>
      <w:lvlText w:val=""/>
      <w:lvlJc w:val="left"/>
      <w:pPr>
        <w:ind w:left="6480" w:hanging="360"/>
      </w:pPr>
      <w:rPr>
        <w:rFonts w:ascii="Wingdings" w:hAnsi="Wingdings" w:hint="default"/>
      </w:rPr>
    </w:lvl>
  </w:abstractNum>
  <w:abstractNum w:abstractNumId="4" w15:restartNumberingAfterBreak="0">
    <w:nsid w:val="04643344"/>
    <w:multiLevelType w:val="hybridMultilevel"/>
    <w:tmpl w:val="B4FCCC46"/>
    <w:lvl w:ilvl="0" w:tplc="44EC9E66">
      <w:start w:val="1"/>
      <w:numFmt w:val="bullet"/>
      <w:lvlText w:val="·"/>
      <w:lvlJc w:val="left"/>
      <w:pPr>
        <w:ind w:left="720" w:hanging="360"/>
      </w:pPr>
      <w:rPr>
        <w:rFonts w:ascii="Symbol" w:hAnsi="Symbol" w:hint="default"/>
      </w:rPr>
    </w:lvl>
    <w:lvl w:ilvl="1" w:tplc="1D8A8580">
      <w:start w:val="1"/>
      <w:numFmt w:val="bullet"/>
      <w:lvlText w:val="o"/>
      <w:lvlJc w:val="left"/>
      <w:pPr>
        <w:ind w:left="1440" w:hanging="360"/>
      </w:pPr>
      <w:rPr>
        <w:rFonts w:ascii="Courier New" w:hAnsi="Courier New" w:hint="default"/>
      </w:rPr>
    </w:lvl>
    <w:lvl w:ilvl="2" w:tplc="106A05A6">
      <w:start w:val="1"/>
      <w:numFmt w:val="bullet"/>
      <w:lvlText w:val=""/>
      <w:lvlJc w:val="left"/>
      <w:pPr>
        <w:ind w:left="2160" w:hanging="360"/>
      </w:pPr>
      <w:rPr>
        <w:rFonts w:ascii="Wingdings" w:hAnsi="Wingdings" w:hint="default"/>
      </w:rPr>
    </w:lvl>
    <w:lvl w:ilvl="3" w:tplc="03682C66">
      <w:start w:val="1"/>
      <w:numFmt w:val="bullet"/>
      <w:lvlText w:val=""/>
      <w:lvlJc w:val="left"/>
      <w:pPr>
        <w:ind w:left="2880" w:hanging="360"/>
      </w:pPr>
      <w:rPr>
        <w:rFonts w:ascii="Symbol" w:hAnsi="Symbol" w:hint="default"/>
      </w:rPr>
    </w:lvl>
    <w:lvl w:ilvl="4" w:tplc="D0D4F73E">
      <w:start w:val="1"/>
      <w:numFmt w:val="bullet"/>
      <w:lvlText w:val="o"/>
      <w:lvlJc w:val="left"/>
      <w:pPr>
        <w:ind w:left="3600" w:hanging="360"/>
      </w:pPr>
      <w:rPr>
        <w:rFonts w:ascii="Courier New" w:hAnsi="Courier New" w:hint="default"/>
      </w:rPr>
    </w:lvl>
    <w:lvl w:ilvl="5" w:tplc="9A74EDD2">
      <w:start w:val="1"/>
      <w:numFmt w:val="bullet"/>
      <w:lvlText w:val=""/>
      <w:lvlJc w:val="left"/>
      <w:pPr>
        <w:ind w:left="4320" w:hanging="360"/>
      </w:pPr>
      <w:rPr>
        <w:rFonts w:ascii="Wingdings" w:hAnsi="Wingdings" w:hint="default"/>
      </w:rPr>
    </w:lvl>
    <w:lvl w:ilvl="6" w:tplc="30465A8C">
      <w:start w:val="1"/>
      <w:numFmt w:val="bullet"/>
      <w:lvlText w:val=""/>
      <w:lvlJc w:val="left"/>
      <w:pPr>
        <w:ind w:left="5040" w:hanging="360"/>
      </w:pPr>
      <w:rPr>
        <w:rFonts w:ascii="Symbol" w:hAnsi="Symbol" w:hint="default"/>
      </w:rPr>
    </w:lvl>
    <w:lvl w:ilvl="7" w:tplc="0A5E291E">
      <w:start w:val="1"/>
      <w:numFmt w:val="bullet"/>
      <w:lvlText w:val="o"/>
      <w:lvlJc w:val="left"/>
      <w:pPr>
        <w:ind w:left="5760" w:hanging="360"/>
      </w:pPr>
      <w:rPr>
        <w:rFonts w:ascii="Courier New" w:hAnsi="Courier New" w:hint="default"/>
      </w:rPr>
    </w:lvl>
    <w:lvl w:ilvl="8" w:tplc="BFD4DBB4">
      <w:start w:val="1"/>
      <w:numFmt w:val="bullet"/>
      <w:lvlText w:val=""/>
      <w:lvlJc w:val="left"/>
      <w:pPr>
        <w:ind w:left="6480" w:hanging="360"/>
      </w:pPr>
      <w:rPr>
        <w:rFonts w:ascii="Wingdings" w:hAnsi="Wingdings" w:hint="default"/>
      </w:rPr>
    </w:lvl>
  </w:abstractNum>
  <w:abstractNum w:abstractNumId="5" w15:restartNumberingAfterBreak="0">
    <w:nsid w:val="08AA4054"/>
    <w:multiLevelType w:val="hybridMultilevel"/>
    <w:tmpl w:val="F08E26C0"/>
    <w:lvl w:ilvl="0" w:tplc="DFCC3278">
      <w:start w:val="1"/>
      <w:numFmt w:val="bullet"/>
      <w:lvlText w:val="·"/>
      <w:lvlJc w:val="left"/>
      <w:pPr>
        <w:ind w:left="720" w:hanging="360"/>
      </w:pPr>
      <w:rPr>
        <w:rFonts w:ascii="Symbol" w:hAnsi="Symbol" w:hint="default"/>
      </w:rPr>
    </w:lvl>
    <w:lvl w:ilvl="1" w:tplc="92DC9934">
      <w:start w:val="1"/>
      <w:numFmt w:val="bullet"/>
      <w:lvlText w:val="o"/>
      <w:lvlJc w:val="left"/>
      <w:pPr>
        <w:ind w:left="1440" w:hanging="360"/>
      </w:pPr>
      <w:rPr>
        <w:rFonts w:ascii="Courier New" w:hAnsi="Courier New" w:hint="default"/>
      </w:rPr>
    </w:lvl>
    <w:lvl w:ilvl="2" w:tplc="C9AE94D6">
      <w:start w:val="1"/>
      <w:numFmt w:val="bullet"/>
      <w:lvlText w:val=""/>
      <w:lvlJc w:val="left"/>
      <w:pPr>
        <w:ind w:left="2160" w:hanging="360"/>
      </w:pPr>
      <w:rPr>
        <w:rFonts w:ascii="Wingdings" w:hAnsi="Wingdings" w:hint="default"/>
      </w:rPr>
    </w:lvl>
    <w:lvl w:ilvl="3" w:tplc="5F909D90">
      <w:start w:val="1"/>
      <w:numFmt w:val="bullet"/>
      <w:lvlText w:val=""/>
      <w:lvlJc w:val="left"/>
      <w:pPr>
        <w:ind w:left="2880" w:hanging="360"/>
      </w:pPr>
      <w:rPr>
        <w:rFonts w:ascii="Symbol" w:hAnsi="Symbol" w:hint="default"/>
      </w:rPr>
    </w:lvl>
    <w:lvl w:ilvl="4" w:tplc="23828ADC">
      <w:start w:val="1"/>
      <w:numFmt w:val="bullet"/>
      <w:lvlText w:val="o"/>
      <w:lvlJc w:val="left"/>
      <w:pPr>
        <w:ind w:left="3600" w:hanging="360"/>
      </w:pPr>
      <w:rPr>
        <w:rFonts w:ascii="Courier New" w:hAnsi="Courier New" w:hint="default"/>
      </w:rPr>
    </w:lvl>
    <w:lvl w:ilvl="5" w:tplc="84589FFE">
      <w:start w:val="1"/>
      <w:numFmt w:val="bullet"/>
      <w:lvlText w:val=""/>
      <w:lvlJc w:val="left"/>
      <w:pPr>
        <w:ind w:left="4320" w:hanging="360"/>
      </w:pPr>
      <w:rPr>
        <w:rFonts w:ascii="Wingdings" w:hAnsi="Wingdings" w:hint="default"/>
      </w:rPr>
    </w:lvl>
    <w:lvl w:ilvl="6" w:tplc="80388654">
      <w:start w:val="1"/>
      <w:numFmt w:val="bullet"/>
      <w:lvlText w:val=""/>
      <w:lvlJc w:val="left"/>
      <w:pPr>
        <w:ind w:left="5040" w:hanging="360"/>
      </w:pPr>
      <w:rPr>
        <w:rFonts w:ascii="Symbol" w:hAnsi="Symbol" w:hint="default"/>
      </w:rPr>
    </w:lvl>
    <w:lvl w:ilvl="7" w:tplc="A84616EE">
      <w:start w:val="1"/>
      <w:numFmt w:val="bullet"/>
      <w:lvlText w:val="o"/>
      <w:lvlJc w:val="left"/>
      <w:pPr>
        <w:ind w:left="5760" w:hanging="360"/>
      </w:pPr>
      <w:rPr>
        <w:rFonts w:ascii="Courier New" w:hAnsi="Courier New" w:hint="default"/>
      </w:rPr>
    </w:lvl>
    <w:lvl w:ilvl="8" w:tplc="1F042ED8">
      <w:start w:val="1"/>
      <w:numFmt w:val="bullet"/>
      <w:lvlText w:val=""/>
      <w:lvlJc w:val="left"/>
      <w:pPr>
        <w:ind w:left="6480" w:hanging="360"/>
      </w:pPr>
      <w:rPr>
        <w:rFonts w:ascii="Wingdings" w:hAnsi="Wingdings" w:hint="default"/>
      </w:rPr>
    </w:lvl>
  </w:abstractNum>
  <w:abstractNum w:abstractNumId="6" w15:restartNumberingAfterBreak="0">
    <w:nsid w:val="0A261D8C"/>
    <w:multiLevelType w:val="hybridMultilevel"/>
    <w:tmpl w:val="DF5A15A6"/>
    <w:lvl w:ilvl="0" w:tplc="DF58EDA4">
      <w:start w:val="1"/>
      <w:numFmt w:val="bullet"/>
      <w:lvlText w:val="·"/>
      <w:lvlJc w:val="left"/>
      <w:pPr>
        <w:ind w:left="720" w:hanging="360"/>
      </w:pPr>
      <w:rPr>
        <w:rFonts w:ascii="Symbol" w:hAnsi="Symbol" w:hint="default"/>
      </w:rPr>
    </w:lvl>
    <w:lvl w:ilvl="1" w:tplc="367EEAA4">
      <w:start w:val="1"/>
      <w:numFmt w:val="bullet"/>
      <w:lvlText w:val="o"/>
      <w:lvlJc w:val="left"/>
      <w:pPr>
        <w:ind w:left="1440" w:hanging="360"/>
      </w:pPr>
      <w:rPr>
        <w:rFonts w:ascii="Courier New" w:hAnsi="Courier New" w:hint="default"/>
      </w:rPr>
    </w:lvl>
    <w:lvl w:ilvl="2" w:tplc="3ACAC654">
      <w:start w:val="1"/>
      <w:numFmt w:val="bullet"/>
      <w:lvlText w:val=""/>
      <w:lvlJc w:val="left"/>
      <w:pPr>
        <w:ind w:left="2160" w:hanging="360"/>
      </w:pPr>
      <w:rPr>
        <w:rFonts w:ascii="Wingdings" w:hAnsi="Wingdings" w:hint="default"/>
      </w:rPr>
    </w:lvl>
    <w:lvl w:ilvl="3" w:tplc="FC26D762">
      <w:start w:val="1"/>
      <w:numFmt w:val="bullet"/>
      <w:lvlText w:val=""/>
      <w:lvlJc w:val="left"/>
      <w:pPr>
        <w:ind w:left="2880" w:hanging="360"/>
      </w:pPr>
      <w:rPr>
        <w:rFonts w:ascii="Symbol" w:hAnsi="Symbol" w:hint="default"/>
      </w:rPr>
    </w:lvl>
    <w:lvl w:ilvl="4" w:tplc="4204E038">
      <w:start w:val="1"/>
      <w:numFmt w:val="bullet"/>
      <w:lvlText w:val="o"/>
      <w:lvlJc w:val="left"/>
      <w:pPr>
        <w:ind w:left="3600" w:hanging="360"/>
      </w:pPr>
      <w:rPr>
        <w:rFonts w:ascii="Courier New" w:hAnsi="Courier New" w:hint="default"/>
      </w:rPr>
    </w:lvl>
    <w:lvl w:ilvl="5" w:tplc="70003AF2">
      <w:start w:val="1"/>
      <w:numFmt w:val="bullet"/>
      <w:lvlText w:val=""/>
      <w:lvlJc w:val="left"/>
      <w:pPr>
        <w:ind w:left="4320" w:hanging="360"/>
      </w:pPr>
      <w:rPr>
        <w:rFonts w:ascii="Wingdings" w:hAnsi="Wingdings" w:hint="default"/>
      </w:rPr>
    </w:lvl>
    <w:lvl w:ilvl="6" w:tplc="B47EE6BE">
      <w:start w:val="1"/>
      <w:numFmt w:val="bullet"/>
      <w:lvlText w:val=""/>
      <w:lvlJc w:val="left"/>
      <w:pPr>
        <w:ind w:left="5040" w:hanging="360"/>
      </w:pPr>
      <w:rPr>
        <w:rFonts w:ascii="Symbol" w:hAnsi="Symbol" w:hint="default"/>
      </w:rPr>
    </w:lvl>
    <w:lvl w:ilvl="7" w:tplc="AC84C43E">
      <w:start w:val="1"/>
      <w:numFmt w:val="bullet"/>
      <w:lvlText w:val="o"/>
      <w:lvlJc w:val="left"/>
      <w:pPr>
        <w:ind w:left="5760" w:hanging="360"/>
      </w:pPr>
      <w:rPr>
        <w:rFonts w:ascii="Courier New" w:hAnsi="Courier New" w:hint="default"/>
      </w:rPr>
    </w:lvl>
    <w:lvl w:ilvl="8" w:tplc="074E80E2">
      <w:start w:val="1"/>
      <w:numFmt w:val="bullet"/>
      <w:lvlText w:val=""/>
      <w:lvlJc w:val="left"/>
      <w:pPr>
        <w:ind w:left="6480" w:hanging="360"/>
      </w:pPr>
      <w:rPr>
        <w:rFonts w:ascii="Wingdings" w:hAnsi="Wingdings" w:hint="default"/>
      </w:rPr>
    </w:lvl>
  </w:abstractNum>
  <w:abstractNum w:abstractNumId="7" w15:restartNumberingAfterBreak="0">
    <w:nsid w:val="0C37F6EE"/>
    <w:multiLevelType w:val="hybridMultilevel"/>
    <w:tmpl w:val="FFAC3890"/>
    <w:lvl w:ilvl="0" w:tplc="50D6730A">
      <w:start w:val="1"/>
      <w:numFmt w:val="bullet"/>
      <w:lvlText w:val="·"/>
      <w:lvlJc w:val="left"/>
      <w:pPr>
        <w:ind w:left="720" w:hanging="360"/>
      </w:pPr>
      <w:rPr>
        <w:rFonts w:ascii="Symbol" w:hAnsi="Symbol" w:hint="default"/>
      </w:rPr>
    </w:lvl>
    <w:lvl w:ilvl="1" w:tplc="D3F27458">
      <w:start w:val="1"/>
      <w:numFmt w:val="bullet"/>
      <w:lvlText w:val="o"/>
      <w:lvlJc w:val="left"/>
      <w:pPr>
        <w:ind w:left="1440" w:hanging="360"/>
      </w:pPr>
      <w:rPr>
        <w:rFonts w:ascii="Courier New" w:hAnsi="Courier New" w:hint="default"/>
      </w:rPr>
    </w:lvl>
    <w:lvl w:ilvl="2" w:tplc="E6527CDC">
      <w:start w:val="1"/>
      <w:numFmt w:val="bullet"/>
      <w:lvlText w:val=""/>
      <w:lvlJc w:val="left"/>
      <w:pPr>
        <w:ind w:left="2160" w:hanging="360"/>
      </w:pPr>
      <w:rPr>
        <w:rFonts w:ascii="Wingdings" w:hAnsi="Wingdings" w:hint="default"/>
      </w:rPr>
    </w:lvl>
    <w:lvl w:ilvl="3" w:tplc="8BA23E52">
      <w:start w:val="1"/>
      <w:numFmt w:val="bullet"/>
      <w:lvlText w:val=""/>
      <w:lvlJc w:val="left"/>
      <w:pPr>
        <w:ind w:left="2880" w:hanging="360"/>
      </w:pPr>
      <w:rPr>
        <w:rFonts w:ascii="Symbol" w:hAnsi="Symbol" w:hint="default"/>
      </w:rPr>
    </w:lvl>
    <w:lvl w:ilvl="4" w:tplc="227E8624">
      <w:start w:val="1"/>
      <w:numFmt w:val="bullet"/>
      <w:lvlText w:val="o"/>
      <w:lvlJc w:val="left"/>
      <w:pPr>
        <w:ind w:left="3600" w:hanging="360"/>
      </w:pPr>
      <w:rPr>
        <w:rFonts w:ascii="Courier New" w:hAnsi="Courier New" w:hint="default"/>
      </w:rPr>
    </w:lvl>
    <w:lvl w:ilvl="5" w:tplc="98D0E3A8">
      <w:start w:val="1"/>
      <w:numFmt w:val="bullet"/>
      <w:lvlText w:val=""/>
      <w:lvlJc w:val="left"/>
      <w:pPr>
        <w:ind w:left="4320" w:hanging="360"/>
      </w:pPr>
      <w:rPr>
        <w:rFonts w:ascii="Wingdings" w:hAnsi="Wingdings" w:hint="default"/>
      </w:rPr>
    </w:lvl>
    <w:lvl w:ilvl="6" w:tplc="43DA5B6E">
      <w:start w:val="1"/>
      <w:numFmt w:val="bullet"/>
      <w:lvlText w:val=""/>
      <w:lvlJc w:val="left"/>
      <w:pPr>
        <w:ind w:left="5040" w:hanging="360"/>
      </w:pPr>
      <w:rPr>
        <w:rFonts w:ascii="Symbol" w:hAnsi="Symbol" w:hint="default"/>
      </w:rPr>
    </w:lvl>
    <w:lvl w:ilvl="7" w:tplc="066CE02A">
      <w:start w:val="1"/>
      <w:numFmt w:val="bullet"/>
      <w:lvlText w:val="o"/>
      <w:lvlJc w:val="left"/>
      <w:pPr>
        <w:ind w:left="5760" w:hanging="360"/>
      </w:pPr>
      <w:rPr>
        <w:rFonts w:ascii="Courier New" w:hAnsi="Courier New" w:hint="default"/>
      </w:rPr>
    </w:lvl>
    <w:lvl w:ilvl="8" w:tplc="710E7E20">
      <w:start w:val="1"/>
      <w:numFmt w:val="bullet"/>
      <w:lvlText w:val=""/>
      <w:lvlJc w:val="left"/>
      <w:pPr>
        <w:ind w:left="6480" w:hanging="360"/>
      </w:pPr>
      <w:rPr>
        <w:rFonts w:ascii="Wingdings" w:hAnsi="Wingdings" w:hint="default"/>
      </w:rPr>
    </w:lvl>
  </w:abstractNum>
  <w:abstractNum w:abstractNumId="8" w15:restartNumberingAfterBreak="0">
    <w:nsid w:val="13C227F6"/>
    <w:multiLevelType w:val="hybridMultilevel"/>
    <w:tmpl w:val="F050F08C"/>
    <w:lvl w:ilvl="0" w:tplc="BC5A82BE">
      <w:start w:val="1"/>
      <w:numFmt w:val="bullet"/>
      <w:lvlText w:val=""/>
      <w:lvlJc w:val="left"/>
      <w:pPr>
        <w:ind w:left="959" w:hanging="360"/>
      </w:pPr>
      <w:rPr>
        <w:rFonts w:ascii="Symbol" w:hAnsi="Symbol" w:hint="default"/>
      </w:rPr>
    </w:lvl>
    <w:lvl w:ilvl="1" w:tplc="3222CF90">
      <w:start w:val="1"/>
      <w:numFmt w:val="bullet"/>
      <w:lvlText w:val="o"/>
      <w:lvlJc w:val="left"/>
      <w:pPr>
        <w:ind w:left="1440" w:hanging="360"/>
      </w:pPr>
      <w:rPr>
        <w:rFonts w:ascii="Courier New" w:hAnsi="Courier New" w:hint="default"/>
      </w:rPr>
    </w:lvl>
    <w:lvl w:ilvl="2" w:tplc="652233C2">
      <w:start w:val="1"/>
      <w:numFmt w:val="bullet"/>
      <w:lvlText w:val=""/>
      <w:lvlJc w:val="left"/>
      <w:pPr>
        <w:ind w:left="2160" w:hanging="360"/>
      </w:pPr>
      <w:rPr>
        <w:rFonts w:ascii="Wingdings" w:hAnsi="Wingdings" w:hint="default"/>
      </w:rPr>
    </w:lvl>
    <w:lvl w:ilvl="3" w:tplc="1C1815E6">
      <w:start w:val="1"/>
      <w:numFmt w:val="bullet"/>
      <w:lvlText w:val=""/>
      <w:lvlJc w:val="left"/>
      <w:pPr>
        <w:ind w:left="2880" w:hanging="360"/>
      </w:pPr>
      <w:rPr>
        <w:rFonts w:ascii="Symbol" w:hAnsi="Symbol" w:hint="default"/>
      </w:rPr>
    </w:lvl>
    <w:lvl w:ilvl="4" w:tplc="60587918">
      <w:start w:val="1"/>
      <w:numFmt w:val="bullet"/>
      <w:lvlText w:val="o"/>
      <w:lvlJc w:val="left"/>
      <w:pPr>
        <w:ind w:left="3600" w:hanging="360"/>
      </w:pPr>
      <w:rPr>
        <w:rFonts w:ascii="Courier New" w:hAnsi="Courier New" w:hint="default"/>
      </w:rPr>
    </w:lvl>
    <w:lvl w:ilvl="5" w:tplc="1EDAF486">
      <w:start w:val="1"/>
      <w:numFmt w:val="bullet"/>
      <w:lvlText w:val=""/>
      <w:lvlJc w:val="left"/>
      <w:pPr>
        <w:ind w:left="4320" w:hanging="360"/>
      </w:pPr>
      <w:rPr>
        <w:rFonts w:ascii="Wingdings" w:hAnsi="Wingdings" w:hint="default"/>
      </w:rPr>
    </w:lvl>
    <w:lvl w:ilvl="6" w:tplc="5BF2B898">
      <w:start w:val="1"/>
      <w:numFmt w:val="bullet"/>
      <w:lvlText w:val=""/>
      <w:lvlJc w:val="left"/>
      <w:pPr>
        <w:ind w:left="5040" w:hanging="360"/>
      </w:pPr>
      <w:rPr>
        <w:rFonts w:ascii="Symbol" w:hAnsi="Symbol" w:hint="default"/>
      </w:rPr>
    </w:lvl>
    <w:lvl w:ilvl="7" w:tplc="288E2698">
      <w:start w:val="1"/>
      <w:numFmt w:val="bullet"/>
      <w:lvlText w:val="o"/>
      <w:lvlJc w:val="left"/>
      <w:pPr>
        <w:ind w:left="5760" w:hanging="360"/>
      </w:pPr>
      <w:rPr>
        <w:rFonts w:ascii="Courier New" w:hAnsi="Courier New" w:hint="default"/>
      </w:rPr>
    </w:lvl>
    <w:lvl w:ilvl="8" w:tplc="045C81E6">
      <w:start w:val="1"/>
      <w:numFmt w:val="bullet"/>
      <w:lvlText w:val=""/>
      <w:lvlJc w:val="left"/>
      <w:pPr>
        <w:ind w:left="6480" w:hanging="360"/>
      </w:pPr>
      <w:rPr>
        <w:rFonts w:ascii="Wingdings" w:hAnsi="Wingdings" w:hint="default"/>
      </w:rPr>
    </w:lvl>
  </w:abstractNum>
  <w:abstractNum w:abstractNumId="9"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10" w15:restartNumberingAfterBreak="0">
    <w:nsid w:val="214F51E0"/>
    <w:multiLevelType w:val="hybridMultilevel"/>
    <w:tmpl w:val="FBD85230"/>
    <w:lvl w:ilvl="0" w:tplc="635AD5C6">
      <w:start w:val="1"/>
      <w:numFmt w:val="bullet"/>
      <w:lvlText w:val="·"/>
      <w:lvlJc w:val="left"/>
      <w:pPr>
        <w:ind w:left="720" w:hanging="360"/>
      </w:pPr>
      <w:rPr>
        <w:rFonts w:ascii="Symbol" w:hAnsi="Symbol" w:hint="default"/>
      </w:rPr>
    </w:lvl>
    <w:lvl w:ilvl="1" w:tplc="C3B48A1A">
      <w:start w:val="1"/>
      <w:numFmt w:val="bullet"/>
      <w:lvlText w:val="o"/>
      <w:lvlJc w:val="left"/>
      <w:pPr>
        <w:ind w:left="1440" w:hanging="360"/>
      </w:pPr>
      <w:rPr>
        <w:rFonts w:ascii="Courier New" w:hAnsi="Courier New" w:hint="default"/>
      </w:rPr>
    </w:lvl>
    <w:lvl w:ilvl="2" w:tplc="9E2CACAE">
      <w:start w:val="1"/>
      <w:numFmt w:val="bullet"/>
      <w:lvlText w:val=""/>
      <w:lvlJc w:val="left"/>
      <w:pPr>
        <w:ind w:left="2160" w:hanging="360"/>
      </w:pPr>
      <w:rPr>
        <w:rFonts w:ascii="Wingdings" w:hAnsi="Wingdings" w:hint="default"/>
      </w:rPr>
    </w:lvl>
    <w:lvl w:ilvl="3" w:tplc="450ADBE4">
      <w:start w:val="1"/>
      <w:numFmt w:val="bullet"/>
      <w:lvlText w:val=""/>
      <w:lvlJc w:val="left"/>
      <w:pPr>
        <w:ind w:left="2880" w:hanging="360"/>
      </w:pPr>
      <w:rPr>
        <w:rFonts w:ascii="Symbol" w:hAnsi="Symbol" w:hint="default"/>
      </w:rPr>
    </w:lvl>
    <w:lvl w:ilvl="4" w:tplc="6046D3FC">
      <w:start w:val="1"/>
      <w:numFmt w:val="bullet"/>
      <w:lvlText w:val="o"/>
      <w:lvlJc w:val="left"/>
      <w:pPr>
        <w:ind w:left="3600" w:hanging="360"/>
      </w:pPr>
      <w:rPr>
        <w:rFonts w:ascii="Courier New" w:hAnsi="Courier New" w:hint="default"/>
      </w:rPr>
    </w:lvl>
    <w:lvl w:ilvl="5" w:tplc="2500DAD0">
      <w:start w:val="1"/>
      <w:numFmt w:val="bullet"/>
      <w:lvlText w:val=""/>
      <w:lvlJc w:val="left"/>
      <w:pPr>
        <w:ind w:left="4320" w:hanging="360"/>
      </w:pPr>
      <w:rPr>
        <w:rFonts w:ascii="Wingdings" w:hAnsi="Wingdings" w:hint="default"/>
      </w:rPr>
    </w:lvl>
    <w:lvl w:ilvl="6" w:tplc="05CE2D72">
      <w:start w:val="1"/>
      <w:numFmt w:val="bullet"/>
      <w:lvlText w:val=""/>
      <w:lvlJc w:val="left"/>
      <w:pPr>
        <w:ind w:left="5040" w:hanging="360"/>
      </w:pPr>
      <w:rPr>
        <w:rFonts w:ascii="Symbol" w:hAnsi="Symbol" w:hint="default"/>
      </w:rPr>
    </w:lvl>
    <w:lvl w:ilvl="7" w:tplc="F7F2B77E">
      <w:start w:val="1"/>
      <w:numFmt w:val="bullet"/>
      <w:lvlText w:val="o"/>
      <w:lvlJc w:val="left"/>
      <w:pPr>
        <w:ind w:left="5760" w:hanging="360"/>
      </w:pPr>
      <w:rPr>
        <w:rFonts w:ascii="Courier New" w:hAnsi="Courier New" w:hint="default"/>
      </w:rPr>
    </w:lvl>
    <w:lvl w:ilvl="8" w:tplc="0512E574">
      <w:start w:val="1"/>
      <w:numFmt w:val="bullet"/>
      <w:lvlText w:val=""/>
      <w:lvlJc w:val="left"/>
      <w:pPr>
        <w:ind w:left="6480" w:hanging="360"/>
      </w:pPr>
      <w:rPr>
        <w:rFonts w:ascii="Wingdings" w:hAnsi="Wingdings" w:hint="default"/>
      </w:rPr>
    </w:lvl>
  </w:abstractNum>
  <w:abstractNum w:abstractNumId="11"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EDFC06"/>
    <w:multiLevelType w:val="hybridMultilevel"/>
    <w:tmpl w:val="51767176"/>
    <w:lvl w:ilvl="0" w:tplc="318899E2">
      <w:start w:val="1"/>
      <w:numFmt w:val="bullet"/>
      <w:lvlText w:val=""/>
      <w:lvlJc w:val="left"/>
      <w:pPr>
        <w:ind w:left="360" w:hanging="360"/>
      </w:pPr>
      <w:rPr>
        <w:rFonts w:ascii="Symbol" w:hAnsi="Symbol" w:hint="default"/>
      </w:rPr>
    </w:lvl>
    <w:lvl w:ilvl="1" w:tplc="0FF0F0F8">
      <w:start w:val="1"/>
      <w:numFmt w:val="bullet"/>
      <w:lvlText w:val="o"/>
      <w:lvlJc w:val="left"/>
      <w:pPr>
        <w:ind w:left="1440" w:hanging="360"/>
      </w:pPr>
      <w:rPr>
        <w:rFonts w:ascii="Courier New" w:hAnsi="Courier New" w:hint="default"/>
      </w:rPr>
    </w:lvl>
    <w:lvl w:ilvl="2" w:tplc="F6909822">
      <w:start w:val="1"/>
      <w:numFmt w:val="bullet"/>
      <w:lvlText w:val=""/>
      <w:lvlJc w:val="left"/>
      <w:pPr>
        <w:ind w:left="2160" w:hanging="360"/>
      </w:pPr>
      <w:rPr>
        <w:rFonts w:ascii="Wingdings" w:hAnsi="Wingdings" w:hint="default"/>
      </w:rPr>
    </w:lvl>
    <w:lvl w:ilvl="3" w:tplc="FA2E4EC2">
      <w:start w:val="1"/>
      <w:numFmt w:val="bullet"/>
      <w:lvlText w:val=""/>
      <w:lvlJc w:val="left"/>
      <w:pPr>
        <w:ind w:left="2880" w:hanging="360"/>
      </w:pPr>
      <w:rPr>
        <w:rFonts w:ascii="Symbol" w:hAnsi="Symbol" w:hint="default"/>
      </w:rPr>
    </w:lvl>
    <w:lvl w:ilvl="4" w:tplc="D76865FA">
      <w:start w:val="1"/>
      <w:numFmt w:val="bullet"/>
      <w:lvlText w:val="o"/>
      <w:lvlJc w:val="left"/>
      <w:pPr>
        <w:ind w:left="3600" w:hanging="360"/>
      </w:pPr>
      <w:rPr>
        <w:rFonts w:ascii="Courier New" w:hAnsi="Courier New" w:hint="default"/>
      </w:rPr>
    </w:lvl>
    <w:lvl w:ilvl="5" w:tplc="A030E7E2">
      <w:start w:val="1"/>
      <w:numFmt w:val="bullet"/>
      <w:lvlText w:val=""/>
      <w:lvlJc w:val="left"/>
      <w:pPr>
        <w:ind w:left="4320" w:hanging="360"/>
      </w:pPr>
      <w:rPr>
        <w:rFonts w:ascii="Wingdings" w:hAnsi="Wingdings" w:hint="default"/>
      </w:rPr>
    </w:lvl>
    <w:lvl w:ilvl="6" w:tplc="50008EAC">
      <w:start w:val="1"/>
      <w:numFmt w:val="bullet"/>
      <w:lvlText w:val=""/>
      <w:lvlJc w:val="left"/>
      <w:pPr>
        <w:ind w:left="5040" w:hanging="360"/>
      </w:pPr>
      <w:rPr>
        <w:rFonts w:ascii="Symbol" w:hAnsi="Symbol" w:hint="default"/>
      </w:rPr>
    </w:lvl>
    <w:lvl w:ilvl="7" w:tplc="DE4ED0A2">
      <w:start w:val="1"/>
      <w:numFmt w:val="bullet"/>
      <w:lvlText w:val="o"/>
      <w:lvlJc w:val="left"/>
      <w:pPr>
        <w:ind w:left="5760" w:hanging="360"/>
      </w:pPr>
      <w:rPr>
        <w:rFonts w:ascii="Courier New" w:hAnsi="Courier New" w:hint="default"/>
      </w:rPr>
    </w:lvl>
    <w:lvl w:ilvl="8" w:tplc="61E29D1A">
      <w:start w:val="1"/>
      <w:numFmt w:val="bullet"/>
      <w:lvlText w:val=""/>
      <w:lvlJc w:val="left"/>
      <w:pPr>
        <w:ind w:left="6480" w:hanging="360"/>
      </w:pPr>
      <w:rPr>
        <w:rFonts w:ascii="Wingdings" w:hAnsi="Wingdings" w:hint="default"/>
      </w:rPr>
    </w:lvl>
  </w:abstractNum>
  <w:abstractNum w:abstractNumId="13" w15:restartNumberingAfterBreak="0">
    <w:nsid w:val="4080560E"/>
    <w:multiLevelType w:val="hybridMultilevel"/>
    <w:tmpl w:val="099ACCB2"/>
    <w:lvl w:ilvl="0" w:tplc="88907078">
      <w:start w:val="1"/>
      <w:numFmt w:val="bullet"/>
      <w:lvlText w:val=""/>
      <w:lvlJc w:val="left"/>
      <w:pPr>
        <w:ind w:left="959" w:hanging="360"/>
      </w:pPr>
      <w:rPr>
        <w:rFonts w:ascii="Symbol" w:hAnsi="Symbol" w:hint="default"/>
      </w:rPr>
    </w:lvl>
    <w:lvl w:ilvl="1" w:tplc="4A24A7F2">
      <w:start w:val="1"/>
      <w:numFmt w:val="bullet"/>
      <w:lvlText w:val="o"/>
      <w:lvlJc w:val="left"/>
      <w:pPr>
        <w:ind w:left="1440" w:hanging="360"/>
      </w:pPr>
      <w:rPr>
        <w:rFonts w:ascii="Courier New" w:hAnsi="Courier New" w:hint="default"/>
      </w:rPr>
    </w:lvl>
    <w:lvl w:ilvl="2" w:tplc="63E0F61E">
      <w:start w:val="1"/>
      <w:numFmt w:val="bullet"/>
      <w:lvlText w:val=""/>
      <w:lvlJc w:val="left"/>
      <w:pPr>
        <w:ind w:left="2160" w:hanging="360"/>
      </w:pPr>
      <w:rPr>
        <w:rFonts w:ascii="Wingdings" w:hAnsi="Wingdings" w:hint="default"/>
      </w:rPr>
    </w:lvl>
    <w:lvl w:ilvl="3" w:tplc="9976E73C">
      <w:start w:val="1"/>
      <w:numFmt w:val="bullet"/>
      <w:lvlText w:val=""/>
      <w:lvlJc w:val="left"/>
      <w:pPr>
        <w:ind w:left="2880" w:hanging="360"/>
      </w:pPr>
      <w:rPr>
        <w:rFonts w:ascii="Symbol" w:hAnsi="Symbol" w:hint="default"/>
      </w:rPr>
    </w:lvl>
    <w:lvl w:ilvl="4" w:tplc="95C8A95C">
      <w:start w:val="1"/>
      <w:numFmt w:val="bullet"/>
      <w:lvlText w:val="o"/>
      <w:lvlJc w:val="left"/>
      <w:pPr>
        <w:ind w:left="3600" w:hanging="360"/>
      </w:pPr>
      <w:rPr>
        <w:rFonts w:ascii="Courier New" w:hAnsi="Courier New" w:hint="default"/>
      </w:rPr>
    </w:lvl>
    <w:lvl w:ilvl="5" w:tplc="9E361D30">
      <w:start w:val="1"/>
      <w:numFmt w:val="bullet"/>
      <w:lvlText w:val=""/>
      <w:lvlJc w:val="left"/>
      <w:pPr>
        <w:ind w:left="4320" w:hanging="360"/>
      </w:pPr>
      <w:rPr>
        <w:rFonts w:ascii="Wingdings" w:hAnsi="Wingdings" w:hint="default"/>
      </w:rPr>
    </w:lvl>
    <w:lvl w:ilvl="6" w:tplc="1FC8B3FC">
      <w:start w:val="1"/>
      <w:numFmt w:val="bullet"/>
      <w:lvlText w:val=""/>
      <w:lvlJc w:val="left"/>
      <w:pPr>
        <w:ind w:left="5040" w:hanging="360"/>
      </w:pPr>
      <w:rPr>
        <w:rFonts w:ascii="Symbol" w:hAnsi="Symbol" w:hint="default"/>
      </w:rPr>
    </w:lvl>
    <w:lvl w:ilvl="7" w:tplc="4606C6E0">
      <w:start w:val="1"/>
      <w:numFmt w:val="bullet"/>
      <w:lvlText w:val="o"/>
      <w:lvlJc w:val="left"/>
      <w:pPr>
        <w:ind w:left="5760" w:hanging="360"/>
      </w:pPr>
      <w:rPr>
        <w:rFonts w:ascii="Courier New" w:hAnsi="Courier New" w:hint="default"/>
      </w:rPr>
    </w:lvl>
    <w:lvl w:ilvl="8" w:tplc="04FA5AD2">
      <w:start w:val="1"/>
      <w:numFmt w:val="bullet"/>
      <w:lvlText w:val=""/>
      <w:lvlJc w:val="left"/>
      <w:pPr>
        <w:ind w:left="6480" w:hanging="360"/>
      </w:pPr>
      <w:rPr>
        <w:rFonts w:ascii="Wingdings" w:hAnsi="Wingdings" w:hint="default"/>
      </w:rPr>
    </w:lvl>
  </w:abstractNum>
  <w:abstractNum w:abstractNumId="14" w15:restartNumberingAfterBreak="0">
    <w:nsid w:val="40876EAA"/>
    <w:multiLevelType w:val="hybridMultilevel"/>
    <w:tmpl w:val="DAB297EE"/>
    <w:lvl w:ilvl="0" w:tplc="0E0E7A0E">
      <w:start w:val="1"/>
      <w:numFmt w:val="bullet"/>
      <w:lvlText w:val="·"/>
      <w:lvlJc w:val="left"/>
      <w:pPr>
        <w:ind w:left="720" w:hanging="360"/>
      </w:pPr>
      <w:rPr>
        <w:rFonts w:ascii="Symbol" w:hAnsi="Symbol" w:hint="default"/>
      </w:rPr>
    </w:lvl>
    <w:lvl w:ilvl="1" w:tplc="F63E7386">
      <w:start w:val="1"/>
      <w:numFmt w:val="bullet"/>
      <w:lvlText w:val="o"/>
      <w:lvlJc w:val="left"/>
      <w:pPr>
        <w:ind w:left="1440" w:hanging="360"/>
      </w:pPr>
      <w:rPr>
        <w:rFonts w:ascii="Courier New" w:hAnsi="Courier New" w:hint="default"/>
      </w:rPr>
    </w:lvl>
    <w:lvl w:ilvl="2" w:tplc="532AD078">
      <w:start w:val="1"/>
      <w:numFmt w:val="bullet"/>
      <w:lvlText w:val=""/>
      <w:lvlJc w:val="left"/>
      <w:pPr>
        <w:ind w:left="2160" w:hanging="360"/>
      </w:pPr>
      <w:rPr>
        <w:rFonts w:ascii="Wingdings" w:hAnsi="Wingdings" w:hint="default"/>
      </w:rPr>
    </w:lvl>
    <w:lvl w:ilvl="3" w:tplc="0358A382">
      <w:start w:val="1"/>
      <w:numFmt w:val="bullet"/>
      <w:lvlText w:val=""/>
      <w:lvlJc w:val="left"/>
      <w:pPr>
        <w:ind w:left="2880" w:hanging="360"/>
      </w:pPr>
      <w:rPr>
        <w:rFonts w:ascii="Symbol" w:hAnsi="Symbol" w:hint="default"/>
      </w:rPr>
    </w:lvl>
    <w:lvl w:ilvl="4" w:tplc="31F01BAA">
      <w:start w:val="1"/>
      <w:numFmt w:val="bullet"/>
      <w:lvlText w:val="o"/>
      <w:lvlJc w:val="left"/>
      <w:pPr>
        <w:ind w:left="3600" w:hanging="360"/>
      </w:pPr>
      <w:rPr>
        <w:rFonts w:ascii="Courier New" w:hAnsi="Courier New" w:hint="default"/>
      </w:rPr>
    </w:lvl>
    <w:lvl w:ilvl="5" w:tplc="8860366E">
      <w:start w:val="1"/>
      <w:numFmt w:val="bullet"/>
      <w:lvlText w:val=""/>
      <w:lvlJc w:val="left"/>
      <w:pPr>
        <w:ind w:left="4320" w:hanging="360"/>
      </w:pPr>
      <w:rPr>
        <w:rFonts w:ascii="Wingdings" w:hAnsi="Wingdings" w:hint="default"/>
      </w:rPr>
    </w:lvl>
    <w:lvl w:ilvl="6" w:tplc="78304870">
      <w:start w:val="1"/>
      <w:numFmt w:val="bullet"/>
      <w:lvlText w:val=""/>
      <w:lvlJc w:val="left"/>
      <w:pPr>
        <w:ind w:left="5040" w:hanging="360"/>
      </w:pPr>
      <w:rPr>
        <w:rFonts w:ascii="Symbol" w:hAnsi="Symbol" w:hint="default"/>
      </w:rPr>
    </w:lvl>
    <w:lvl w:ilvl="7" w:tplc="44667AD6">
      <w:start w:val="1"/>
      <w:numFmt w:val="bullet"/>
      <w:lvlText w:val="o"/>
      <w:lvlJc w:val="left"/>
      <w:pPr>
        <w:ind w:left="5760" w:hanging="360"/>
      </w:pPr>
      <w:rPr>
        <w:rFonts w:ascii="Courier New" w:hAnsi="Courier New" w:hint="default"/>
      </w:rPr>
    </w:lvl>
    <w:lvl w:ilvl="8" w:tplc="01A6882A">
      <w:start w:val="1"/>
      <w:numFmt w:val="bullet"/>
      <w:lvlText w:val=""/>
      <w:lvlJc w:val="left"/>
      <w:pPr>
        <w:ind w:left="6480" w:hanging="360"/>
      </w:pPr>
      <w:rPr>
        <w:rFonts w:ascii="Wingdings" w:hAnsi="Wingdings" w:hint="default"/>
      </w:rPr>
    </w:lvl>
  </w:abstractNum>
  <w:abstractNum w:abstractNumId="15" w15:restartNumberingAfterBreak="0">
    <w:nsid w:val="41B2A329"/>
    <w:multiLevelType w:val="hybridMultilevel"/>
    <w:tmpl w:val="3A22A35A"/>
    <w:lvl w:ilvl="0" w:tplc="40C40212">
      <w:start w:val="1"/>
      <w:numFmt w:val="bullet"/>
      <w:lvlText w:val=""/>
      <w:lvlJc w:val="left"/>
      <w:pPr>
        <w:ind w:left="959" w:hanging="360"/>
      </w:pPr>
      <w:rPr>
        <w:rFonts w:ascii="Symbol" w:hAnsi="Symbol" w:hint="default"/>
      </w:rPr>
    </w:lvl>
    <w:lvl w:ilvl="1" w:tplc="CED2D43A">
      <w:start w:val="1"/>
      <w:numFmt w:val="bullet"/>
      <w:lvlText w:val="o"/>
      <w:lvlJc w:val="left"/>
      <w:pPr>
        <w:ind w:left="1440" w:hanging="360"/>
      </w:pPr>
      <w:rPr>
        <w:rFonts w:ascii="Courier New" w:hAnsi="Courier New" w:hint="default"/>
      </w:rPr>
    </w:lvl>
    <w:lvl w:ilvl="2" w:tplc="76481482">
      <w:start w:val="1"/>
      <w:numFmt w:val="bullet"/>
      <w:lvlText w:val=""/>
      <w:lvlJc w:val="left"/>
      <w:pPr>
        <w:ind w:left="2160" w:hanging="360"/>
      </w:pPr>
      <w:rPr>
        <w:rFonts w:ascii="Wingdings" w:hAnsi="Wingdings" w:hint="default"/>
      </w:rPr>
    </w:lvl>
    <w:lvl w:ilvl="3" w:tplc="17742F5C">
      <w:start w:val="1"/>
      <w:numFmt w:val="bullet"/>
      <w:lvlText w:val=""/>
      <w:lvlJc w:val="left"/>
      <w:pPr>
        <w:ind w:left="2880" w:hanging="360"/>
      </w:pPr>
      <w:rPr>
        <w:rFonts w:ascii="Symbol" w:hAnsi="Symbol" w:hint="default"/>
      </w:rPr>
    </w:lvl>
    <w:lvl w:ilvl="4" w:tplc="5E5075DA">
      <w:start w:val="1"/>
      <w:numFmt w:val="bullet"/>
      <w:lvlText w:val="o"/>
      <w:lvlJc w:val="left"/>
      <w:pPr>
        <w:ind w:left="3600" w:hanging="360"/>
      </w:pPr>
      <w:rPr>
        <w:rFonts w:ascii="Courier New" w:hAnsi="Courier New" w:hint="default"/>
      </w:rPr>
    </w:lvl>
    <w:lvl w:ilvl="5" w:tplc="98E8948A">
      <w:start w:val="1"/>
      <w:numFmt w:val="bullet"/>
      <w:lvlText w:val=""/>
      <w:lvlJc w:val="left"/>
      <w:pPr>
        <w:ind w:left="4320" w:hanging="360"/>
      </w:pPr>
      <w:rPr>
        <w:rFonts w:ascii="Wingdings" w:hAnsi="Wingdings" w:hint="default"/>
      </w:rPr>
    </w:lvl>
    <w:lvl w:ilvl="6" w:tplc="FA80C510">
      <w:start w:val="1"/>
      <w:numFmt w:val="bullet"/>
      <w:lvlText w:val=""/>
      <w:lvlJc w:val="left"/>
      <w:pPr>
        <w:ind w:left="5040" w:hanging="360"/>
      </w:pPr>
      <w:rPr>
        <w:rFonts w:ascii="Symbol" w:hAnsi="Symbol" w:hint="default"/>
      </w:rPr>
    </w:lvl>
    <w:lvl w:ilvl="7" w:tplc="6A78FCDC">
      <w:start w:val="1"/>
      <w:numFmt w:val="bullet"/>
      <w:lvlText w:val="o"/>
      <w:lvlJc w:val="left"/>
      <w:pPr>
        <w:ind w:left="5760" w:hanging="360"/>
      </w:pPr>
      <w:rPr>
        <w:rFonts w:ascii="Courier New" w:hAnsi="Courier New" w:hint="default"/>
      </w:rPr>
    </w:lvl>
    <w:lvl w:ilvl="8" w:tplc="34C2421C">
      <w:start w:val="1"/>
      <w:numFmt w:val="bullet"/>
      <w:lvlText w:val=""/>
      <w:lvlJc w:val="left"/>
      <w:pPr>
        <w:ind w:left="6480" w:hanging="360"/>
      </w:pPr>
      <w:rPr>
        <w:rFonts w:ascii="Wingdings" w:hAnsi="Wingdings" w:hint="default"/>
      </w:rPr>
    </w:lvl>
  </w:abstractNum>
  <w:abstractNum w:abstractNumId="16" w15:restartNumberingAfterBreak="0">
    <w:nsid w:val="43E06484"/>
    <w:multiLevelType w:val="hybridMultilevel"/>
    <w:tmpl w:val="9C7A7AFA"/>
    <w:lvl w:ilvl="0" w:tplc="46687E50">
      <w:start w:val="1"/>
      <w:numFmt w:val="bullet"/>
      <w:lvlText w:val=""/>
      <w:lvlJc w:val="left"/>
      <w:pPr>
        <w:ind w:left="959" w:hanging="360"/>
      </w:pPr>
      <w:rPr>
        <w:rFonts w:ascii="Symbol" w:hAnsi="Symbol" w:hint="default"/>
      </w:rPr>
    </w:lvl>
    <w:lvl w:ilvl="1" w:tplc="434C09D0">
      <w:start w:val="1"/>
      <w:numFmt w:val="bullet"/>
      <w:lvlText w:val="o"/>
      <w:lvlJc w:val="left"/>
      <w:pPr>
        <w:ind w:left="1440" w:hanging="360"/>
      </w:pPr>
      <w:rPr>
        <w:rFonts w:ascii="Courier New" w:hAnsi="Courier New" w:hint="default"/>
      </w:rPr>
    </w:lvl>
    <w:lvl w:ilvl="2" w:tplc="D30CFF1A">
      <w:start w:val="1"/>
      <w:numFmt w:val="bullet"/>
      <w:lvlText w:val=""/>
      <w:lvlJc w:val="left"/>
      <w:pPr>
        <w:ind w:left="2160" w:hanging="360"/>
      </w:pPr>
      <w:rPr>
        <w:rFonts w:ascii="Wingdings" w:hAnsi="Wingdings" w:hint="default"/>
      </w:rPr>
    </w:lvl>
    <w:lvl w:ilvl="3" w:tplc="35FC5C6E">
      <w:start w:val="1"/>
      <w:numFmt w:val="bullet"/>
      <w:lvlText w:val=""/>
      <w:lvlJc w:val="left"/>
      <w:pPr>
        <w:ind w:left="2880" w:hanging="360"/>
      </w:pPr>
      <w:rPr>
        <w:rFonts w:ascii="Symbol" w:hAnsi="Symbol" w:hint="default"/>
      </w:rPr>
    </w:lvl>
    <w:lvl w:ilvl="4" w:tplc="5E4263C0">
      <w:start w:val="1"/>
      <w:numFmt w:val="bullet"/>
      <w:lvlText w:val="o"/>
      <w:lvlJc w:val="left"/>
      <w:pPr>
        <w:ind w:left="3600" w:hanging="360"/>
      </w:pPr>
      <w:rPr>
        <w:rFonts w:ascii="Courier New" w:hAnsi="Courier New" w:hint="default"/>
      </w:rPr>
    </w:lvl>
    <w:lvl w:ilvl="5" w:tplc="13FCF1BE">
      <w:start w:val="1"/>
      <w:numFmt w:val="bullet"/>
      <w:lvlText w:val=""/>
      <w:lvlJc w:val="left"/>
      <w:pPr>
        <w:ind w:left="4320" w:hanging="360"/>
      </w:pPr>
      <w:rPr>
        <w:rFonts w:ascii="Wingdings" w:hAnsi="Wingdings" w:hint="default"/>
      </w:rPr>
    </w:lvl>
    <w:lvl w:ilvl="6" w:tplc="94E47C40">
      <w:start w:val="1"/>
      <w:numFmt w:val="bullet"/>
      <w:lvlText w:val=""/>
      <w:lvlJc w:val="left"/>
      <w:pPr>
        <w:ind w:left="5040" w:hanging="360"/>
      </w:pPr>
      <w:rPr>
        <w:rFonts w:ascii="Symbol" w:hAnsi="Symbol" w:hint="default"/>
      </w:rPr>
    </w:lvl>
    <w:lvl w:ilvl="7" w:tplc="00E24F92">
      <w:start w:val="1"/>
      <w:numFmt w:val="bullet"/>
      <w:lvlText w:val="o"/>
      <w:lvlJc w:val="left"/>
      <w:pPr>
        <w:ind w:left="5760" w:hanging="360"/>
      </w:pPr>
      <w:rPr>
        <w:rFonts w:ascii="Courier New" w:hAnsi="Courier New" w:hint="default"/>
      </w:rPr>
    </w:lvl>
    <w:lvl w:ilvl="8" w:tplc="0C94E882">
      <w:start w:val="1"/>
      <w:numFmt w:val="bullet"/>
      <w:lvlText w:val=""/>
      <w:lvlJc w:val="left"/>
      <w:pPr>
        <w:ind w:left="6480" w:hanging="360"/>
      </w:pPr>
      <w:rPr>
        <w:rFonts w:ascii="Wingdings" w:hAnsi="Wingdings" w:hint="default"/>
      </w:rPr>
    </w:lvl>
  </w:abstractNum>
  <w:abstractNum w:abstractNumId="17" w15:restartNumberingAfterBreak="0">
    <w:nsid w:val="47434D58"/>
    <w:multiLevelType w:val="hybridMultilevel"/>
    <w:tmpl w:val="34DA1002"/>
    <w:lvl w:ilvl="0" w:tplc="82C2B988">
      <w:start w:val="1"/>
      <w:numFmt w:val="bullet"/>
      <w:lvlText w:val=""/>
      <w:lvlJc w:val="left"/>
      <w:pPr>
        <w:ind w:left="959" w:hanging="360"/>
      </w:pPr>
      <w:rPr>
        <w:rFonts w:ascii="Symbol" w:hAnsi="Symbol" w:hint="default"/>
      </w:rPr>
    </w:lvl>
    <w:lvl w:ilvl="1" w:tplc="378C8664">
      <w:start w:val="1"/>
      <w:numFmt w:val="bullet"/>
      <w:lvlText w:val="o"/>
      <w:lvlJc w:val="left"/>
      <w:pPr>
        <w:ind w:left="1440" w:hanging="360"/>
      </w:pPr>
      <w:rPr>
        <w:rFonts w:ascii="Courier New" w:hAnsi="Courier New" w:hint="default"/>
      </w:rPr>
    </w:lvl>
    <w:lvl w:ilvl="2" w:tplc="50F2DB66">
      <w:start w:val="1"/>
      <w:numFmt w:val="bullet"/>
      <w:lvlText w:val=""/>
      <w:lvlJc w:val="left"/>
      <w:pPr>
        <w:ind w:left="2160" w:hanging="360"/>
      </w:pPr>
      <w:rPr>
        <w:rFonts w:ascii="Wingdings" w:hAnsi="Wingdings" w:hint="default"/>
      </w:rPr>
    </w:lvl>
    <w:lvl w:ilvl="3" w:tplc="8108B60A">
      <w:start w:val="1"/>
      <w:numFmt w:val="bullet"/>
      <w:lvlText w:val=""/>
      <w:lvlJc w:val="left"/>
      <w:pPr>
        <w:ind w:left="2880" w:hanging="360"/>
      </w:pPr>
      <w:rPr>
        <w:rFonts w:ascii="Symbol" w:hAnsi="Symbol" w:hint="default"/>
      </w:rPr>
    </w:lvl>
    <w:lvl w:ilvl="4" w:tplc="38100D78">
      <w:start w:val="1"/>
      <w:numFmt w:val="bullet"/>
      <w:lvlText w:val="o"/>
      <w:lvlJc w:val="left"/>
      <w:pPr>
        <w:ind w:left="3600" w:hanging="360"/>
      </w:pPr>
      <w:rPr>
        <w:rFonts w:ascii="Courier New" w:hAnsi="Courier New" w:hint="default"/>
      </w:rPr>
    </w:lvl>
    <w:lvl w:ilvl="5" w:tplc="F8961AA6">
      <w:start w:val="1"/>
      <w:numFmt w:val="bullet"/>
      <w:lvlText w:val=""/>
      <w:lvlJc w:val="left"/>
      <w:pPr>
        <w:ind w:left="4320" w:hanging="360"/>
      </w:pPr>
      <w:rPr>
        <w:rFonts w:ascii="Wingdings" w:hAnsi="Wingdings" w:hint="default"/>
      </w:rPr>
    </w:lvl>
    <w:lvl w:ilvl="6" w:tplc="DAAA25AA">
      <w:start w:val="1"/>
      <w:numFmt w:val="bullet"/>
      <w:lvlText w:val=""/>
      <w:lvlJc w:val="left"/>
      <w:pPr>
        <w:ind w:left="5040" w:hanging="360"/>
      </w:pPr>
      <w:rPr>
        <w:rFonts w:ascii="Symbol" w:hAnsi="Symbol" w:hint="default"/>
      </w:rPr>
    </w:lvl>
    <w:lvl w:ilvl="7" w:tplc="60C00CBC">
      <w:start w:val="1"/>
      <w:numFmt w:val="bullet"/>
      <w:lvlText w:val="o"/>
      <w:lvlJc w:val="left"/>
      <w:pPr>
        <w:ind w:left="5760" w:hanging="360"/>
      </w:pPr>
      <w:rPr>
        <w:rFonts w:ascii="Courier New" w:hAnsi="Courier New" w:hint="default"/>
      </w:rPr>
    </w:lvl>
    <w:lvl w:ilvl="8" w:tplc="FD903AC0">
      <w:start w:val="1"/>
      <w:numFmt w:val="bullet"/>
      <w:lvlText w:val=""/>
      <w:lvlJc w:val="left"/>
      <w:pPr>
        <w:ind w:left="6480" w:hanging="360"/>
      </w:pPr>
      <w:rPr>
        <w:rFonts w:ascii="Wingdings" w:hAnsi="Wingdings" w:hint="default"/>
      </w:rPr>
    </w:lvl>
  </w:abstractNum>
  <w:abstractNum w:abstractNumId="18" w15:restartNumberingAfterBreak="0">
    <w:nsid w:val="492A2124"/>
    <w:multiLevelType w:val="hybridMultilevel"/>
    <w:tmpl w:val="0B8C6F44"/>
    <w:lvl w:ilvl="0" w:tplc="E854672C">
      <w:start w:val="1"/>
      <w:numFmt w:val="bullet"/>
      <w:lvlText w:val="·"/>
      <w:lvlJc w:val="left"/>
      <w:pPr>
        <w:ind w:left="720" w:hanging="360"/>
      </w:pPr>
      <w:rPr>
        <w:rFonts w:ascii="Symbol" w:hAnsi="Symbol" w:hint="default"/>
      </w:rPr>
    </w:lvl>
    <w:lvl w:ilvl="1" w:tplc="9F027DAA">
      <w:start w:val="1"/>
      <w:numFmt w:val="bullet"/>
      <w:lvlText w:val="o"/>
      <w:lvlJc w:val="left"/>
      <w:pPr>
        <w:ind w:left="1440" w:hanging="360"/>
      </w:pPr>
      <w:rPr>
        <w:rFonts w:ascii="Courier New" w:hAnsi="Courier New" w:hint="default"/>
      </w:rPr>
    </w:lvl>
    <w:lvl w:ilvl="2" w:tplc="40E4F90C">
      <w:start w:val="1"/>
      <w:numFmt w:val="bullet"/>
      <w:lvlText w:val=""/>
      <w:lvlJc w:val="left"/>
      <w:pPr>
        <w:ind w:left="2160" w:hanging="360"/>
      </w:pPr>
      <w:rPr>
        <w:rFonts w:ascii="Wingdings" w:hAnsi="Wingdings" w:hint="default"/>
      </w:rPr>
    </w:lvl>
    <w:lvl w:ilvl="3" w:tplc="07BAD98A">
      <w:start w:val="1"/>
      <w:numFmt w:val="bullet"/>
      <w:lvlText w:val=""/>
      <w:lvlJc w:val="left"/>
      <w:pPr>
        <w:ind w:left="2880" w:hanging="360"/>
      </w:pPr>
      <w:rPr>
        <w:rFonts w:ascii="Symbol" w:hAnsi="Symbol" w:hint="default"/>
      </w:rPr>
    </w:lvl>
    <w:lvl w:ilvl="4" w:tplc="0DF4B474">
      <w:start w:val="1"/>
      <w:numFmt w:val="bullet"/>
      <w:lvlText w:val="o"/>
      <w:lvlJc w:val="left"/>
      <w:pPr>
        <w:ind w:left="3600" w:hanging="360"/>
      </w:pPr>
      <w:rPr>
        <w:rFonts w:ascii="Courier New" w:hAnsi="Courier New" w:hint="default"/>
      </w:rPr>
    </w:lvl>
    <w:lvl w:ilvl="5" w:tplc="3E2C9478">
      <w:start w:val="1"/>
      <w:numFmt w:val="bullet"/>
      <w:lvlText w:val=""/>
      <w:lvlJc w:val="left"/>
      <w:pPr>
        <w:ind w:left="4320" w:hanging="360"/>
      </w:pPr>
      <w:rPr>
        <w:rFonts w:ascii="Wingdings" w:hAnsi="Wingdings" w:hint="default"/>
      </w:rPr>
    </w:lvl>
    <w:lvl w:ilvl="6" w:tplc="4B3C9A1C">
      <w:start w:val="1"/>
      <w:numFmt w:val="bullet"/>
      <w:lvlText w:val=""/>
      <w:lvlJc w:val="left"/>
      <w:pPr>
        <w:ind w:left="5040" w:hanging="360"/>
      </w:pPr>
      <w:rPr>
        <w:rFonts w:ascii="Symbol" w:hAnsi="Symbol" w:hint="default"/>
      </w:rPr>
    </w:lvl>
    <w:lvl w:ilvl="7" w:tplc="B5064114">
      <w:start w:val="1"/>
      <w:numFmt w:val="bullet"/>
      <w:lvlText w:val="o"/>
      <w:lvlJc w:val="left"/>
      <w:pPr>
        <w:ind w:left="5760" w:hanging="360"/>
      </w:pPr>
      <w:rPr>
        <w:rFonts w:ascii="Courier New" w:hAnsi="Courier New" w:hint="default"/>
      </w:rPr>
    </w:lvl>
    <w:lvl w:ilvl="8" w:tplc="EBC6AE82">
      <w:start w:val="1"/>
      <w:numFmt w:val="bullet"/>
      <w:lvlText w:val=""/>
      <w:lvlJc w:val="left"/>
      <w:pPr>
        <w:ind w:left="6480" w:hanging="360"/>
      </w:pPr>
      <w:rPr>
        <w:rFonts w:ascii="Wingdings" w:hAnsi="Wingdings" w:hint="default"/>
      </w:rPr>
    </w:lvl>
  </w:abstractNum>
  <w:abstractNum w:abstractNumId="19" w15:restartNumberingAfterBreak="0">
    <w:nsid w:val="51AE5E1D"/>
    <w:multiLevelType w:val="hybridMultilevel"/>
    <w:tmpl w:val="C7DCEA4E"/>
    <w:lvl w:ilvl="0" w:tplc="6BC60256">
      <w:start w:val="1"/>
      <w:numFmt w:val="bullet"/>
      <w:lvlText w:val="·"/>
      <w:lvlJc w:val="left"/>
      <w:pPr>
        <w:ind w:left="720" w:hanging="360"/>
      </w:pPr>
      <w:rPr>
        <w:rFonts w:ascii="Symbol" w:hAnsi="Symbol" w:hint="default"/>
      </w:rPr>
    </w:lvl>
    <w:lvl w:ilvl="1" w:tplc="08087DB6">
      <w:start w:val="1"/>
      <w:numFmt w:val="bullet"/>
      <w:lvlText w:val="o"/>
      <w:lvlJc w:val="left"/>
      <w:pPr>
        <w:ind w:left="1440" w:hanging="360"/>
      </w:pPr>
      <w:rPr>
        <w:rFonts w:ascii="Courier New" w:hAnsi="Courier New" w:hint="default"/>
      </w:rPr>
    </w:lvl>
    <w:lvl w:ilvl="2" w:tplc="27F2CC40">
      <w:start w:val="1"/>
      <w:numFmt w:val="bullet"/>
      <w:lvlText w:val=""/>
      <w:lvlJc w:val="left"/>
      <w:pPr>
        <w:ind w:left="2160" w:hanging="360"/>
      </w:pPr>
      <w:rPr>
        <w:rFonts w:ascii="Wingdings" w:hAnsi="Wingdings" w:hint="default"/>
      </w:rPr>
    </w:lvl>
    <w:lvl w:ilvl="3" w:tplc="4A2CFBBE">
      <w:start w:val="1"/>
      <w:numFmt w:val="bullet"/>
      <w:lvlText w:val=""/>
      <w:lvlJc w:val="left"/>
      <w:pPr>
        <w:ind w:left="2880" w:hanging="360"/>
      </w:pPr>
      <w:rPr>
        <w:rFonts w:ascii="Symbol" w:hAnsi="Symbol" w:hint="default"/>
      </w:rPr>
    </w:lvl>
    <w:lvl w:ilvl="4" w:tplc="665C6E24">
      <w:start w:val="1"/>
      <w:numFmt w:val="bullet"/>
      <w:lvlText w:val="o"/>
      <w:lvlJc w:val="left"/>
      <w:pPr>
        <w:ind w:left="3600" w:hanging="360"/>
      </w:pPr>
      <w:rPr>
        <w:rFonts w:ascii="Courier New" w:hAnsi="Courier New" w:hint="default"/>
      </w:rPr>
    </w:lvl>
    <w:lvl w:ilvl="5" w:tplc="FD30DA8C">
      <w:start w:val="1"/>
      <w:numFmt w:val="bullet"/>
      <w:lvlText w:val=""/>
      <w:lvlJc w:val="left"/>
      <w:pPr>
        <w:ind w:left="4320" w:hanging="360"/>
      </w:pPr>
      <w:rPr>
        <w:rFonts w:ascii="Wingdings" w:hAnsi="Wingdings" w:hint="default"/>
      </w:rPr>
    </w:lvl>
    <w:lvl w:ilvl="6" w:tplc="C2B2D002">
      <w:start w:val="1"/>
      <w:numFmt w:val="bullet"/>
      <w:lvlText w:val=""/>
      <w:lvlJc w:val="left"/>
      <w:pPr>
        <w:ind w:left="5040" w:hanging="360"/>
      </w:pPr>
      <w:rPr>
        <w:rFonts w:ascii="Symbol" w:hAnsi="Symbol" w:hint="default"/>
      </w:rPr>
    </w:lvl>
    <w:lvl w:ilvl="7" w:tplc="59B84CD4">
      <w:start w:val="1"/>
      <w:numFmt w:val="bullet"/>
      <w:lvlText w:val="o"/>
      <w:lvlJc w:val="left"/>
      <w:pPr>
        <w:ind w:left="5760" w:hanging="360"/>
      </w:pPr>
      <w:rPr>
        <w:rFonts w:ascii="Courier New" w:hAnsi="Courier New" w:hint="default"/>
      </w:rPr>
    </w:lvl>
    <w:lvl w:ilvl="8" w:tplc="F72269BA">
      <w:start w:val="1"/>
      <w:numFmt w:val="bullet"/>
      <w:lvlText w:val=""/>
      <w:lvlJc w:val="left"/>
      <w:pPr>
        <w:ind w:left="6480" w:hanging="360"/>
      </w:pPr>
      <w:rPr>
        <w:rFonts w:ascii="Wingdings" w:hAnsi="Wingdings" w:hint="default"/>
      </w:rPr>
    </w:lvl>
  </w:abstractNum>
  <w:abstractNum w:abstractNumId="20" w15:restartNumberingAfterBreak="0">
    <w:nsid w:val="57DF0172"/>
    <w:multiLevelType w:val="hybridMultilevel"/>
    <w:tmpl w:val="2876AEB0"/>
    <w:lvl w:ilvl="0" w:tplc="21120298">
      <w:start w:val="1"/>
      <w:numFmt w:val="bullet"/>
      <w:lvlText w:val="·"/>
      <w:lvlJc w:val="left"/>
      <w:pPr>
        <w:ind w:left="720" w:hanging="360"/>
      </w:pPr>
      <w:rPr>
        <w:rFonts w:ascii="Symbol" w:hAnsi="Symbol" w:hint="default"/>
      </w:rPr>
    </w:lvl>
    <w:lvl w:ilvl="1" w:tplc="E59C3D5E">
      <w:start w:val="1"/>
      <w:numFmt w:val="bullet"/>
      <w:lvlText w:val="o"/>
      <w:lvlJc w:val="left"/>
      <w:pPr>
        <w:ind w:left="1440" w:hanging="360"/>
      </w:pPr>
      <w:rPr>
        <w:rFonts w:ascii="Courier New" w:hAnsi="Courier New" w:hint="default"/>
      </w:rPr>
    </w:lvl>
    <w:lvl w:ilvl="2" w:tplc="A0FEC5B4">
      <w:start w:val="1"/>
      <w:numFmt w:val="bullet"/>
      <w:lvlText w:val=""/>
      <w:lvlJc w:val="left"/>
      <w:pPr>
        <w:ind w:left="2160" w:hanging="360"/>
      </w:pPr>
      <w:rPr>
        <w:rFonts w:ascii="Wingdings" w:hAnsi="Wingdings" w:hint="default"/>
      </w:rPr>
    </w:lvl>
    <w:lvl w:ilvl="3" w:tplc="1676F300">
      <w:start w:val="1"/>
      <w:numFmt w:val="bullet"/>
      <w:lvlText w:val=""/>
      <w:lvlJc w:val="left"/>
      <w:pPr>
        <w:ind w:left="2880" w:hanging="360"/>
      </w:pPr>
      <w:rPr>
        <w:rFonts w:ascii="Symbol" w:hAnsi="Symbol" w:hint="default"/>
      </w:rPr>
    </w:lvl>
    <w:lvl w:ilvl="4" w:tplc="FBA6D70E">
      <w:start w:val="1"/>
      <w:numFmt w:val="bullet"/>
      <w:lvlText w:val="o"/>
      <w:lvlJc w:val="left"/>
      <w:pPr>
        <w:ind w:left="3600" w:hanging="360"/>
      </w:pPr>
      <w:rPr>
        <w:rFonts w:ascii="Courier New" w:hAnsi="Courier New" w:hint="default"/>
      </w:rPr>
    </w:lvl>
    <w:lvl w:ilvl="5" w:tplc="E9E0E050">
      <w:start w:val="1"/>
      <w:numFmt w:val="bullet"/>
      <w:lvlText w:val=""/>
      <w:lvlJc w:val="left"/>
      <w:pPr>
        <w:ind w:left="4320" w:hanging="360"/>
      </w:pPr>
      <w:rPr>
        <w:rFonts w:ascii="Wingdings" w:hAnsi="Wingdings" w:hint="default"/>
      </w:rPr>
    </w:lvl>
    <w:lvl w:ilvl="6" w:tplc="F9F25FAA">
      <w:start w:val="1"/>
      <w:numFmt w:val="bullet"/>
      <w:lvlText w:val=""/>
      <w:lvlJc w:val="left"/>
      <w:pPr>
        <w:ind w:left="5040" w:hanging="360"/>
      </w:pPr>
      <w:rPr>
        <w:rFonts w:ascii="Symbol" w:hAnsi="Symbol" w:hint="default"/>
      </w:rPr>
    </w:lvl>
    <w:lvl w:ilvl="7" w:tplc="76B816F6">
      <w:start w:val="1"/>
      <w:numFmt w:val="bullet"/>
      <w:lvlText w:val="o"/>
      <w:lvlJc w:val="left"/>
      <w:pPr>
        <w:ind w:left="5760" w:hanging="360"/>
      </w:pPr>
      <w:rPr>
        <w:rFonts w:ascii="Courier New" w:hAnsi="Courier New" w:hint="default"/>
      </w:rPr>
    </w:lvl>
    <w:lvl w:ilvl="8" w:tplc="18F604E2">
      <w:start w:val="1"/>
      <w:numFmt w:val="bullet"/>
      <w:lvlText w:val=""/>
      <w:lvlJc w:val="left"/>
      <w:pPr>
        <w:ind w:left="6480" w:hanging="360"/>
      </w:pPr>
      <w:rPr>
        <w:rFonts w:ascii="Wingdings" w:hAnsi="Wingdings" w:hint="default"/>
      </w:rPr>
    </w:lvl>
  </w:abstractNum>
  <w:abstractNum w:abstractNumId="21" w15:restartNumberingAfterBreak="0">
    <w:nsid w:val="63D73DC5"/>
    <w:multiLevelType w:val="hybridMultilevel"/>
    <w:tmpl w:val="B004382E"/>
    <w:lvl w:ilvl="0" w:tplc="A00A2A54">
      <w:start w:val="1"/>
      <w:numFmt w:val="bullet"/>
      <w:lvlText w:val="·"/>
      <w:lvlJc w:val="left"/>
      <w:pPr>
        <w:ind w:left="720" w:hanging="360"/>
      </w:pPr>
      <w:rPr>
        <w:rFonts w:ascii="Symbol" w:hAnsi="Symbol" w:hint="default"/>
      </w:rPr>
    </w:lvl>
    <w:lvl w:ilvl="1" w:tplc="556C71E4">
      <w:start w:val="1"/>
      <w:numFmt w:val="bullet"/>
      <w:lvlText w:val="o"/>
      <w:lvlJc w:val="left"/>
      <w:pPr>
        <w:ind w:left="1440" w:hanging="360"/>
      </w:pPr>
      <w:rPr>
        <w:rFonts w:ascii="Courier New" w:hAnsi="Courier New" w:hint="default"/>
      </w:rPr>
    </w:lvl>
    <w:lvl w:ilvl="2" w:tplc="A2AAF38A">
      <w:start w:val="1"/>
      <w:numFmt w:val="bullet"/>
      <w:lvlText w:val=""/>
      <w:lvlJc w:val="left"/>
      <w:pPr>
        <w:ind w:left="2160" w:hanging="360"/>
      </w:pPr>
      <w:rPr>
        <w:rFonts w:ascii="Wingdings" w:hAnsi="Wingdings" w:hint="default"/>
      </w:rPr>
    </w:lvl>
    <w:lvl w:ilvl="3" w:tplc="8C702878">
      <w:start w:val="1"/>
      <w:numFmt w:val="bullet"/>
      <w:lvlText w:val=""/>
      <w:lvlJc w:val="left"/>
      <w:pPr>
        <w:ind w:left="2880" w:hanging="360"/>
      </w:pPr>
      <w:rPr>
        <w:rFonts w:ascii="Symbol" w:hAnsi="Symbol" w:hint="default"/>
      </w:rPr>
    </w:lvl>
    <w:lvl w:ilvl="4" w:tplc="CF521700">
      <w:start w:val="1"/>
      <w:numFmt w:val="bullet"/>
      <w:lvlText w:val="o"/>
      <w:lvlJc w:val="left"/>
      <w:pPr>
        <w:ind w:left="3600" w:hanging="360"/>
      </w:pPr>
      <w:rPr>
        <w:rFonts w:ascii="Courier New" w:hAnsi="Courier New" w:hint="default"/>
      </w:rPr>
    </w:lvl>
    <w:lvl w:ilvl="5" w:tplc="9EF80B00">
      <w:start w:val="1"/>
      <w:numFmt w:val="bullet"/>
      <w:lvlText w:val=""/>
      <w:lvlJc w:val="left"/>
      <w:pPr>
        <w:ind w:left="4320" w:hanging="360"/>
      </w:pPr>
      <w:rPr>
        <w:rFonts w:ascii="Wingdings" w:hAnsi="Wingdings" w:hint="default"/>
      </w:rPr>
    </w:lvl>
    <w:lvl w:ilvl="6" w:tplc="5F2A56E4">
      <w:start w:val="1"/>
      <w:numFmt w:val="bullet"/>
      <w:lvlText w:val=""/>
      <w:lvlJc w:val="left"/>
      <w:pPr>
        <w:ind w:left="5040" w:hanging="360"/>
      </w:pPr>
      <w:rPr>
        <w:rFonts w:ascii="Symbol" w:hAnsi="Symbol" w:hint="default"/>
      </w:rPr>
    </w:lvl>
    <w:lvl w:ilvl="7" w:tplc="E1DA202A">
      <w:start w:val="1"/>
      <w:numFmt w:val="bullet"/>
      <w:lvlText w:val="o"/>
      <w:lvlJc w:val="left"/>
      <w:pPr>
        <w:ind w:left="5760" w:hanging="360"/>
      </w:pPr>
      <w:rPr>
        <w:rFonts w:ascii="Courier New" w:hAnsi="Courier New" w:hint="default"/>
      </w:rPr>
    </w:lvl>
    <w:lvl w:ilvl="8" w:tplc="4328A8FC">
      <w:start w:val="1"/>
      <w:numFmt w:val="bullet"/>
      <w:lvlText w:val=""/>
      <w:lvlJc w:val="left"/>
      <w:pPr>
        <w:ind w:left="6480" w:hanging="360"/>
      </w:pPr>
      <w:rPr>
        <w:rFonts w:ascii="Wingdings" w:hAnsi="Wingdings" w:hint="default"/>
      </w:rPr>
    </w:lvl>
  </w:abstractNum>
  <w:abstractNum w:abstractNumId="22"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23"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F43EA5E"/>
    <w:multiLevelType w:val="hybridMultilevel"/>
    <w:tmpl w:val="AF221812"/>
    <w:lvl w:ilvl="0" w:tplc="CBB2FEAA">
      <w:start w:val="1"/>
      <w:numFmt w:val="bullet"/>
      <w:lvlText w:val="·"/>
      <w:lvlJc w:val="left"/>
      <w:pPr>
        <w:ind w:left="720" w:hanging="360"/>
      </w:pPr>
      <w:rPr>
        <w:rFonts w:ascii="Symbol" w:hAnsi="Symbol" w:hint="default"/>
      </w:rPr>
    </w:lvl>
    <w:lvl w:ilvl="1" w:tplc="50FC3034">
      <w:start w:val="1"/>
      <w:numFmt w:val="bullet"/>
      <w:lvlText w:val="o"/>
      <w:lvlJc w:val="left"/>
      <w:pPr>
        <w:ind w:left="1440" w:hanging="360"/>
      </w:pPr>
      <w:rPr>
        <w:rFonts w:ascii="Courier New" w:hAnsi="Courier New" w:hint="default"/>
      </w:rPr>
    </w:lvl>
    <w:lvl w:ilvl="2" w:tplc="C63A413A">
      <w:start w:val="1"/>
      <w:numFmt w:val="bullet"/>
      <w:lvlText w:val=""/>
      <w:lvlJc w:val="left"/>
      <w:pPr>
        <w:ind w:left="2160" w:hanging="360"/>
      </w:pPr>
      <w:rPr>
        <w:rFonts w:ascii="Wingdings" w:hAnsi="Wingdings" w:hint="default"/>
      </w:rPr>
    </w:lvl>
    <w:lvl w:ilvl="3" w:tplc="B9BAB75C">
      <w:start w:val="1"/>
      <w:numFmt w:val="bullet"/>
      <w:lvlText w:val=""/>
      <w:lvlJc w:val="left"/>
      <w:pPr>
        <w:ind w:left="2880" w:hanging="360"/>
      </w:pPr>
      <w:rPr>
        <w:rFonts w:ascii="Symbol" w:hAnsi="Symbol" w:hint="default"/>
      </w:rPr>
    </w:lvl>
    <w:lvl w:ilvl="4" w:tplc="E1B2FF46">
      <w:start w:val="1"/>
      <w:numFmt w:val="bullet"/>
      <w:lvlText w:val="o"/>
      <w:lvlJc w:val="left"/>
      <w:pPr>
        <w:ind w:left="3600" w:hanging="360"/>
      </w:pPr>
      <w:rPr>
        <w:rFonts w:ascii="Courier New" w:hAnsi="Courier New" w:hint="default"/>
      </w:rPr>
    </w:lvl>
    <w:lvl w:ilvl="5" w:tplc="D0E6A2BC">
      <w:start w:val="1"/>
      <w:numFmt w:val="bullet"/>
      <w:lvlText w:val=""/>
      <w:lvlJc w:val="left"/>
      <w:pPr>
        <w:ind w:left="4320" w:hanging="360"/>
      </w:pPr>
      <w:rPr>
        <w:rFonts w:ascii="Wingdings" w:hAnsi="Wingdings" w:hint="default"/>
      </w:rPr>
    </w:lvl>
    <w:lvl w:ilvl="6" w:tplc="A20401BC">
      <w:start w:val="1"/>
      <w:numFmt w:val="bullet"/>
      <w:lvlText w:val=""/>
      <w:lvlJc w:val="left"/>
      <w:pPr>
        <w:ind w:left="5040" w:hanging="360"/>
      </w:pPr>
      <w:rPr>
        <w:rFonts w:ascii="Symbol" w:hAnsi="Symbol" w:hint="default"/>
      </w:rPr>
    </w:lvl>
    <w:lvl w:ilvl="7" w:tplc="0AD2589A">
      <w:start w:val="1"/>
      <w:numFmt w:val="bullet"/>
      <w:lvlText w:val="o"/>
      <w:lvlJc w:val="left"/>
      <w:pPr>
        <w:ind w:left="5760" w:hanging="360"/>
      </w:pPr>
      <w:rPr>
        <w:rFonts w:ascii="Courier New" w:hAnsi="Courier New" w:hint="default"/>
      </w:rPr>
    </w:lvl>
    <w:lvl w:ilvl="8" w:tplc="7EFCE738">
      <w:start w:val="1"/>
      <w:numFmt w:val="bullet"/>
      <w:lvlText w:val=""/>
      <w:lvlJc w:val="left"/>
      <w:pPr>
        <w:ind w:left="6480" w:hanging="360"/>
      </w:pPr>
      <w:rPr>
        <w:rFonts w:ascii="Wingdings" w:hAnsi="Wingdings" w:hint="default"/>
      </w:rPr>
    </w:lvl>
  </w:abstractNum>
  <w:num w:numId="1" w16cid:durableId="1470245387">
    <w:abstractNumId w:val="12"/>
  </w:num>
  <w:num w:numId="2" w16cid:durableId="2020887614">
    <w:abstractNumId w:val="13"/>
  </w:num>
  <w:num w:numId="3" w16cid:durableId="405305066">
    <w:abstractNumId w:val="15"/>
  </w:num>
  <w:num w:numId="4" w16cid:durableId="1363356604">
    <w:abstractNumId w:val="8"/>
  </w:num>
  <w:num w:numId="5" w16cid:durableId="1143305369">
    <w:abstractNumId w:val="16"/>
  </w:num>
  <w:num w:numId="6" w16cid:durableId="105278812">
    <w:abstractNumId w:val="3"/>
  </w:num>
  <w:num w:numId="7" w16cid:durableId="997927801">
    <w:abstractNumId w:val="17"/>
  </w:num>
  <w:num w:numId="8" w16cid:durableId="2112891737">
    <w:abstractNumId w:val="1"/>
  </w:num>
  <w:num w:numId="9" w16cid:durableId="911737535">
    <w:abstractNumId w:val="7"/>
  </w:num>
  <w:num w:numId="10" w16cid:durableId="1045374240">
    <w:abstractNumId w:val="14"/>
  </w:num>
  <w:num w:numId="11" w16cid:durableId="60568746">
    <w:abstractNumId w:val="19"/>
  </w:num>
  <w:num w:numId="12" w16cid:durableId="182088453">
    <w:abstractNumId w:val="10"/>
  </w:num>
  <w:num w:numId="13" w16cid:durableId="389379834">
    <w:abstractNumId w:val="4"/>
  </w:num>
  <w:num w:numId="14" w16cid:durableId="1633556597">
    <w:abstractNumId w:val="5"/>
  </w:num>
  <w:num w:numId="15" w16cid:durableId="1575555323">
    <w:abstractNumId w:val="21"/>
  </w:num>
  <w:num w:numId="16" w16cid:durableId="1435133765">
    <w:abstractNumId w:val="18"/>
  </w:num>
  <w:num w:numId="17" w16cid:durableId="741365419">
    <w:abstractNumId w:val="20"/>
  </w:num>
  <w:num w:numId="18" w16cid:durableId="1761372773">
    <w:abstractNumId w:val="24"/>
  </w:num>
  <w:num w:numId="19" w16cid:durableId="668796015">
    <w:abstractNumId w:val="6"/>
  </w:num>
  <w:num w:numId="20" w16cid:durableId="2112703333">
    <w:abstractNumId w:val="2"/>
  </w:num>
  <w:num w:numId="21" w16cid:durableId="227155542">
    <w:abstractNumId w:val="0"/>
  </w:num>
  <w:num w:numId="22" w16cid:durableId="1425374793">
    <w:abstractNumId w:val="9"/>
  </w:num>
  <w:num w:numId="23" w16cid:durableId="1910113878">
    <w:abstractNumId w:val="11"/>
  </w:num>
  <w:num w:numId="24" w16cid:durableId="696125813">
    <w:abstractNumId w:val="23"/>
  </w:num>
  <w:num w:numId="25" w16cid:durableId="683090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ocumentProtection w:formatting="1" w:enforcement="1" w:cryptProviderType="rsaAES" w:cryptAlgorithmClass="hash" w:cryptAlgorithmType="typeAny" w:cryptAlgorithmSid="14" w:cryptSpinCount="100000" w:hash="Mo89EnnFj5KE+3/VL8CKgIUdNCN/YA5Nz/RmAjRFAlNPwZdV/AmPvyiEx31PxR5b+Nni4PzfOZYOU+ndUj3JCg==" w:salt="uUj+IHkLYQQjJq6rF59I7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0D5A"/>
    <w:rsid w:val="00061DB1"/>
    <w:rsid w:val="00062281"/>
    <w:rsid w:val="00074D41"/>
    <w:rsid w:val="00081DF7"/>
    <w:rsid w:val="000846A2"/>
    <w:rsid w:val="000D2837"/>
    <w:rsid w:val="000D3426"/>
    <w:rsid w:val="000E205B"/>
    <w:rsid w:val="00113B61"/>
    <w:rsid w:val="00114788"/>
    <w:rsid w:val="001149A0"/>
    <w:rsid w:val="001162B1"/>
    <w:rsid w:val="001164D0"/>
    <w:rsid w:val="0012023B"/>
    <w:rsid w:val="00123AB2"/>
    <w:rsid w:val="0014031B"/>
    <w:rsid w:val="00142CC7"/>
    <w:rsid w:val="001534DD"/>
    <w:rsid w:val="0016309D"/>
    <w:rsid w:val="00163709"/>
    <w:rsid w:val="00172F11"/>
    <w:rsid w:val="001746E1"/>
    <w:rsid w:val="0017540B"/>
    <w:rsid w:val="001954B5"/>
    <w:rsid w:val="001965A4"/>
    <w:rsid w:val="001C1745"/>
    <w:rsid w:val="001C40EB"/>
    <w:rsid w:val="001C79E6"/>
    <w:rsid w:val="001D6970"/>
    <w:rsid w:val="001E313C"/>
    <w:rsid w:val="001F4958"/>
    <w:rsid w:val="001F5934"/>
    <w:rsid w:val="001F681B"/>
    <w:rsid w:val="00204E21"/>
    <w:rsid w:val="00214A0D"/>
    <w:rsid w:val="002216F3"/>
    <w:rsid w:val="002248CB"/>
    <w:rsid w:val="00262AD4"/>
    <w:rsid w:val="00284DB2"/>
    <w:rsid w:val="00293832"/>
    <w:rsid w:val="00293B2A"/>
    <w:rsid w:val="00295940"/>
    <w:rsid w:val="00303BE8"/>
    <w:rsid w:val="00314480"/>
    <w:rsid w:val="00324644"/>
    <w:rsid w:val="00336D83"/>
    <w:rsid w:val="00347175"/>
    <w:rsid w:val="0036263D"/>
    <w:rsid w:val="0037254F"/>
    <w:rsid w:val="00376040"/>
    <w:rsid w:val="00377FC2"/>
    <w:rsid w:val="00385034"/>
    <w:rsid w:val="00387D3F"/>
    <w:rsid w:val="00391248"/>
    <w:rsid w:val="00393041"/>
    <w:rsid w:val="003939EB"/>
    <w:rsid w:val="003A673A"/>
    <w:rsid w:val="003C2084"/>
    <w:rsid w:val="003D4F55"/>
    <w:rsid w:val="00407342"/>
    <w:rsid w:val="004173D7"/>
    <w:rsid w:val="00444B6A"/>
    <w:rsid w:val="004545CB"/>
    <w:rsid w:val="004867A9"/>
    <w:rsid w:val="004B27E7"/>
    <w:rsid w:val="004B30AF"/>
    <w:rsid w:val="004B6FCC"/>
    <w:rsid w:val="004B7C10"/>
    <w:rsid w:val="004D4300"/>
    <w:rsid w:val="004E0326"/>
    <w:rsid w:val="004F158D"/>
    <w:rsid w:val="005029AA"/>
    <w:rsid w:val="00511E1C"/>
    <w:rsid w:val="00524ECB"/>
    <w:rsid w:val="00525EB5"/>
    <w:rsid w:val="00526AC3"/>
    <w:rsid w:val="0055227E"/>
    <w:rsid w:val="005614A5"/>
    <w:rsid w:val="005907E5"/>
    <w:rsid w:val="005A37D6"/>
    <w:rsid w:val="005D75C4"/>
    <w:rsid w:val="005F2036"/>
    <w:rsid w:val="005F2CFE"/>
    <w:rsid w:val="00623D69"/>
    <w:rsid w:val="00631C0B"/>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72C53"/>
    <w:rsid w:val="00787181"/>
    <w:rsid w:val="007A4ACF"/>
    <w:rsid w:val="007A59C9"/>
    <w:rsid w:val="007B1B1B"/>
    <w:rsid w:val="007B2BFE"/>
    <w:rsid w:val="007B7D30"/>
    <w:rsid w:val="007C1EF1"/>
    <w:rsid w:val="007D21D6"/>
    <w:rsid w:val="007D5B8B"/>
    <w:rsid w:val="007D5DF9"/>
    <w:rsid w:val="007E4EA3"/>
    <w:rsid w:val="007F5609"/>
    <w:rsid w:val="0080317F"/>
    <w:rsid w:val="008042DF"/>
    <w:rsid w:val="00822FC5"/>
    <w:rsid w:val="008347F0"/>
    <w:rsid w:val="00834F87"/>
    <w:rsid w:val="008416E5"/>
    <w:rsid w:val="00844611"/>
    <w:rsid w:val="00851843"/>
    <w:rsid w:val="008708B5"/>
    <w:rsid w:val="00882F7E"/>
    <w:rsid w:val="00890ABB"/>
    <w:rsid w:val="008A087E"/>
    <w:rsid w:val="008A3763"/>
    <w:rsid w:val="008A7275"/>
    <w:rsid w:val="008B4CF5"/>
    <w:rsid w:val="008B6A35"/>
    <w:rsid w:val="008C190C"/>
    <w:rsid w:val="008D187B"/>
    <w:rsid w:val="008E461A"/>
    <w:rsid w:val="009330EB"/>
    <w:rsid w:val="0094093A"/>
    <w:rsid w:val="00954ED6"/>
    <w:rsid w:val="009657AB"/>
    <w:rsid w:val="009675BD"/>
    <w:rsid w:val="009763D4"/>
    <w:rsid w:val="009A58DA"/>
    <w:rsid w:val="009E1D5B"/>
    <w:rsid w:val="009E1E24"/>
    <w:rsid w:val="00A108E0"/>
    <w:rsid w:val="00A33DDA"/>
    <w:rsid w:val="00A44C63"/>
    <w:rsid w:val="00A5170B"/>
    <w:rsid w:val="00A55C93"/>
    <w:rsid w:val="00A93AC9"/>
    <w:rsid w:val="00AB021E"/>
    <w:rsid w:val="00AC24A8"/>
    <w:rsid w:val="00AD6D80"/>
    <w:rsid w:val="00AF1785"/>
    <w:rsid w:val="00B01282"/>
    <w:rsid w:val="00B03B56"/>
    <w:rsid w:val="00B0528E"/>
    <w:rsid w:val="00B10A54"/>
    <w:rsid w:val="00B11C31"/>
    <w:rsid w:val="00B350BA"/>
    <w:rsid w:val="00B576A0"/>
    <w:rsid w:val="00B577AC"/>
    <w:rsid w:val="00B6645B"/>
    <w:rsid w:val="00B70491"/>
    <w:rsid w:val="00B73D5B"/>
    <w:rsid w:val="00B8508A"/>
    <w:rsid w:val="00B86474"/>
    <w:rsid w:val="00BD2663"/>
    <w:rsid w:val="00BD4096"/>
    <w:rsid w:val="00BE04DC"/>
    <w:rsid w:val="00BE5651"/>
    <w:rsid w:val="00BE750A"/>
    <w:rsid w:val="00BF2E80"/>
    <w:rsid w:val="00C12D0C"/>
    <w:rsid w:val="00C20E4D"/>
    <w:rsid w:val="00C27034"/>
    <w:rsid w:val="00C3116F"/>
    <w:rsid w:val="00C42EE5"/>
    <w:rsid w:val="00C432C6"/>
    <w:rsid w:val="00C577BE"/>
    <w:rsid w:val="00C62E34"/>
    <w:rsid w:val="00C731C6"/>
    <w:rsid w:val="00C819DE"/>
    <w:rsid w:val="00C8756F"/>
    <w:rsid w:val="00C878AD"/>
    <w:rsid w:val="00C94B65"/>
    <w:rsid w:val="00CB2D31"/>
    <w:rsid w:val="00CD149E"/>
    <w:rsid w:val="00CD5B21"/>
    <w:rsid w:val="00CD6C03"/>
    <w:rsid w:val="00CD7135"/>
    <w:rsid w:val="00CE14F7"/>
    <w:rsid w:val="00CE6960"/>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227ED"/>
    <w:rsid w:val="00E40EE0"/>
    <w:rsid w:val="00E44FEA"/>
    <w:rsid w:val="00E46A34"/>
    <w:rsid w:val="00E54927"/>
    <w:rsid w:val="00E55036"/>
    <w:rsid w:val="00E72212"/>
    <w:rsid w:val="00E8052A"/>
    <w:rsid w:val="00EA3309"/>
    <w:rsid w:val="00EA72D8"/>
    <w:rsid w:val="00EA7E50"/>
    <w:rsid w:val="00EB05D1"/>
    <w:rsid w:val="00EB476A"/>
    <w:rsid w:val="00EB5244"/>
    <w:rsid w:val="00EB7955"/>
    <w:rsid w:val="00ED3B4E"/>
    <w:rsid w:val="00EE770C"/>
    <w:rsid w:val="00EF496D"/>
    <w:rsid w:val="00EF658C"/>
    <w:rsid w:val="00F00B20"/>
    <w:rsid w:val="00F054A1"/>
    <w:rsid w:val="00F34CE4"/>
    <w:rsid w:val="00F378AB"/>
    <w:rsid w:val="00F451E4"/>
    <w:rsid w:val="00F45CF3"/>
    <w:rsid w:val="00F57823"/>
    <w:rsid w:val="00F6045D"/>
    <w:rsid w:val="00F70F28"/>
    <w:rsid w:val="00F74660"/>
    <w:rsid w:val="00F93879"/>
    <w:rsid w:val="00F97010"/>
    <w:rsid w:val="00FB7402"/>
    <w:rsid w:val="00FC594A"/>
    <w:rsid w:val="00FC5C8E"/>
    <w:rsid w:val="00FD0BD7"/>
    <w:rsid w:val="00FF1430"/>
    <w:rsid w:val="018F0A63"/>
    <w:rsid w:val="0417ED39"/>
    <w:rsid w:val="04BF2B4D"/>
    <w:rsid w:val="06A7D505"/>
    <w:rsid w:val="0919758D"/>
    <w:rsid w:val="092A9E4D"/>
    <w:rsid w:val="0B9AF1DD"/>
    <w:rsid w:val="0BC6D8DF"/>
    <w:rsid w:val="0CA59970"/>
    <w:rsid w:val="0CA80069"/>
    <w:rsid w:val="1077C753"/>
    <w:rsid w:val="117434E6"/>
    <w:rsid w:val="1497970E"/>
    <w:rsid w:val="168400C7"/>
    <w:rsid w:val="18614784"/>
    <w:rsid w:val="18FDDC52"/>
    <w:rsid w:val="19E2254D"/>
    <w:rsid w:val="1AF5E120"/>
    <w:rsid w:val="1CB77F92"/>
    <w:rsid w:val="1E59ACAA"/>
    <w:rsid w:val="1F6EB329"/>
    <w:rsid w:val="20E01798"/>
    <w:rsid w:val="22413BA5"/>
    <w:rsid w:val="2301B748"/>
    <w:rsid w:val="25CCA1A1"/>
    <w:rsid w:val="267840EE"/>
    <w:rsid w:val="27D25A47"/>
    <w:rsid w:val="2A8149E3"/>
    <w:rsid w:val="2B0B5473"/>
    <w:rsid w:val="2C173A7A"/>
    <w:rsid w:val="2D3CAF85"/>
    <w:rsid w:val="3016A8A3"/>
    <w:rsid w:val="30E37D73"/>
    <w:rsid w:val="314D1BFD"/>
    <w:rsid w:val="32DEFFF0"/>
    <w:rsid w:val="32FDE3A2"/>
    <w:rsid w:val="3305043E"/>
    <w:rsid w:val="33240428"/>
    <w:rsid w:val="33958DFC"/>
    <w:rsid w:val="349818D9"/>
    <w:rsid w:val="34D2843D"/>
    <w:rsid w:val="3A3CF218"/>
    <w:rsid w:val="3B0BBDE8"/>
    <w:rsid w:val="3C94B7B7"/>
    <w:rsid w:val="3C9E4BC8"/>
    <w:rsid w:val="3CE51441"/>
    <w:rsid w:val="3F7027E5"/>
    <w:rsid w:val="419441E7"/>
    <w:rsid w:val="41E8B3AD"/>
    <w:rsid w:val="44B457F3"/>
    <w:rsid w:val="44CF9615"/>
    <w:rsid w:val="4E45FA0E"/>
    <w:rsid w:val="4FCB5AC3"/>
    <w:rsid w:val="4FE5B889"/>
    <w:rsid w:val="523C10DA"/>
    <w:rsid w:val="59EA1FD9"/>
    <w:rsid w:val="5B61CE1F"/>
    <w:rsid w:val="5B8AD81C"/>
    <w:rsid w:val="5BB7FC72"/>
    <w:rsid w:val="5D43E13C"/>
    <w:rsid w:val="5E999D0E"/>
    <w:rsid w:val="5EE56CE4"/>
    <w:rsid w:val="5FEFCAB9"/>
    <w:rsid w:val="603D4556"/>
    <w:rsid w:val="61137BC7"/>
    <w:rsid w:val="631816D9"/>
    <w:rsid w:val="64B11C12"/>
    <w:rsid w:val="65C051A3"/>
    <w:rsid w:val="6650C898"/>
    <w:rsid w:val="6EEF7E66"/>
    <w:rsid w:val="6F75ABBB"/>
    <w:rsid w:val="6FE002C9"/>
    <w:rsid w:val="72D9E2F7"/>
    <w:rsid w:val="73107926"/>
    <w:rsid w:val="739F25A1"/>
    <w:rsid w:val="7552DF72"/>
    <w:rsid w:val="77722265"/>
    <w:rsid w:val="7775942B"/>
    <w:rsid w:val="7E230929"/>
    <w:rsid w:val="7FE57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customStyle="1" w:styleId="paragraph">
    <w:name w:val="paragraph"/>
    <w:basedOn w:val="Normal"/>
    <w:rsid w:val="005029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029AA"/>
  </w:style>
  <w:style w:type="character" w:customStyle="1" w:styleId="eop">
    <w:name w:val="eop"/>
    <w:basedOn w:val="DefaultParagraphFont"/>
    <w:rsid w:val="005029AA"/>
  </w:style>
  <w:style w:type="character" w:styleId="Strong">
    <w:name w:val="Strong"/>
    <w:basedOn w:val="DefaultParagraphFont"/>
    <w:uiPriority w:val="22"/>
    <w:qFormat/>
    <w:rsid w:val="00E46A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 w:id="986283901">
      <w:bodyDiv w:val="1"/>
      <w:marLeft w:val="0"/>
      <w:marRight w:val="0"/>
      <w:marTop w:val="0"/>
      <w:marBottom w:val="0"/>
      <w:divBdr>
        <w:top w:val="none" w:sz="0" w:space="0" w:color="auto"/>
        <w:left w:val="none" w:sz="0" w:space="0" w:color="auto"/>
        <w:bottom w:val="none" w:sz="0" w:space="0" w:color="auto"/>
        <w:right w:val="none" w:sz="0" w:space="0" w:color="auto"/>
      </w:divBdr>
      <w:divsChild>
        <w:div w:id="2026831873">
          <w:marLeft w:val="0"/>
          <w:marRight w:val="0"/>
          <w:marTop w:val="0"/>
          <w:marBottom w:val="0"/>
          <w:divBdr>
            <w:top w:val="none" w:sz="0" w:space="0" w:color="auto"/>
            <w:left w:val="none" w:sz="0" w:space="0" w:color="auto"/>
            <w:bottom w:val="none" w:sz="0" w:space="0" w:color="auto"/>
            <w:right w:val="none" w:sz="0" w:space="0" w:color="auto"/>
          </w:divBdr>
          <w:divsChild>
            <w:div w:id="1862477006">
              <w:marLeft w:val="0"/>
              <w:marRight w:val="0"/>
              <w:marTop w:val="0"/>
              <w:marBottom w:val="0"/>
              <w:divBdr>
                <w:top w:val="none" w:sz="0" w:space="0" w:color="auto"/>
                <w:left w:val="none" w:sz="0" w:space="0" w:color="auto"/>
                <w:bottom w:val="none" w:sz="0" w:space="0" w:color="auto"/>
                <w:right w:val="none" w:sz="0" w:space="0" w:color="auto"/>
              </w:divBdr>
            </w:div>
          </w:divsChild>
        </w:div>
        <w:div w:id="1578788183">
          <w:marLeft w:val="0"/>
          <w:marRight w:val="0"/>
          <w:marTop w:val="0"/>
          <w:marBottom w:val="0"/>
          <w:divBdr>
            <w:top w:val="none" w:sz="0" w:space="0" w:color="auto"/>
            <w:left w:val="none" w:sz="0" w:space="0" w:color="auto"/>
            <w:bottom w:val="none" w:sz="0" w:space="0" w:color="auto"/>
            <w:right w:val="none" w:sz="0" w:space="0" w:color="auto"/>
          </w:divBdr>
          <w:divsChild>
            <w:div w:id="682558628">
              <w:marLeft w:val="0"/>
              <w:marRight w:val="0"/>
              <w:marTop w:val="0"/>
              <w:marBottom w:val="0"/>
              <w:divBdr>
                <w:top w:val="none" w:sz="0" w:space="0" w:color="auto"/>
                <w:left w:val="none" w:sz="0" w:space="0" w:color="auto"/>
                <w:bottom w:val="none" w:sz="0" w:space="0" w:color="auto"/>
                <w:right w:val="none" w:sz="0" w:space="0" w:color="auto"/>
              </w:divBdr>
            </w:div>
            <w:div w:id="2142072505">
              <w:marLeft w:val="0"/>
              <w:marRight w:val="0"/>
              <w:marTop w:val="0"/>
              <w:marBottom w:val="0"/>
              <w:divBdr>
                <w:top w:val="none" w:sz="0" w:space="0" w:color="auto"/>
                <w:left w:val="none" w:sz="0" w:space="0" w:color="auto"/>
                <w:bottom w:val="none" w:sz="0" w:space="0" w:color="auto"/>
                <w:right w:val="none" w:sz="0" w:space="0" w:color="auto"/>
              </w:divBdr>
            </w:div>
          </w:divsChild>
        </w:div>
        <w:div w:id="1284462889">
          <w:marLeft w:val="0"/>
          <w:marRight w:val="0"/>
          <w:marTop w:val="0"/>
          <w:marBottom w:val="0"/>
          <w:divBdr>
            <w:top w:val="none" w:sz="0" w:space="0" w:color="auto"/>
            <w:left w:val="none" w:sz="0" w:space="0" w:color="auto"/>
            <w:bottom w:val="none" w:sz="0" w:space="0" w:color="auto"/>
            <w:right w:val="none" w:sz="0" w:space="0" w:color="auto"/>
          </w:divBdr>
          <w:divsChild>
            <w:div w:id="1584758635">
              <w:marLeft w:val="0"/>
              <w:marRight w:val="0"/>
              <w:marTop w:val="0"/>
              <w:marBottom w:val="0"/>
              <w:divBdr>
                <w:top w:val="none" w:sz="0" w:space="0" w:color="auto"/>
                <w:left w:val="none" w:sz="0" w:space="0" w:color="auto"/>
                <w:bottom w:val="none" w:sz="0" w:space="0" w:color="auto"/>
                <w:right w:val="none" w:sz="0" w:space="0" w:color="auto"/>
              </w:divBdr>
            </w:div>
          </w:divsChild>
        </w:div>
        <w:div w:id="589043091">
          <w:marLeft w:val="0"/>
          <w:marRight w:val="0"/>
          <w:marTop w:val="0"/>
          <w:marBottom w:val="0"/>
          <w:divBdr>
            <w:top w:val="none" w:sz="0" w:space="0" w:color="auto"/>
            <w:left w:val="none" w:sz="0" w:space="0" w:color="auto"/>
            <w:bottom w:val="none" w:sz="0" w:space="0" w:color="auto"/>
            <w:right w:val="none" w:sz="0" w:space="0" w:color="auto"/>
          </w:divBdr>
          <w:divsChild>
            <w:div w:id="370617307">
              <w:marLeft w:val="0"/>
              <w:marRight w:val="0"/>
              <w:marTop w:val="0"/>
              <w:marBottom w:val="0"/>
              <w:divBdr>
                <w:top w:val="none" w:sz="0" w:space="0" w:color="auto"/>
                <w:left w:val="none" w:sz="0" w:space="0" w:color="auto"/>
                <w:bottom w:val="none" w:sz="0" w:space="0" w:color="auto"/>
                <w:right w:val="none" w:sz="0" w:space="0" w:color="auto"/>
              </w:divBdr>
            </w:div>
            <w:div w:id="2059862914">
              <w:marLeft w:val="0"/>
              <w:marRight w:val="0"/>
              <w:marTop w:val="0"/>
              <w:marBottom w:val="0"/>
              <w:divBdr>
                <w:top w:val="none" w:sz="0" w:space="0" w:color="auto"/>
                <w:left w:val="none" w:sz="0" w:space="0" w:color="auto"/>
                <w:bottom w:val="none" w:sz="0" w:space="0" w:color="auto"/>
                <w:right w:val="none" w:sz="0" w:space="0" w:color="auto"/>
              </w:divBdr>
            </w:div>
          </w:divsChild>
        </w:div>
        <w:div w:id="843786271">
          <w:marLeft w:val="0"/>
          <w:marRight w:val="0"/>
          <w:marTop w:val="0"/>
          <w:marBottom w:val="0"/>
          <w:divBdr>
            <w:top w:val="none" w:sz="0" w:space="0" w:color="auto"/>
            <w:left w:val="none" w:sz="0" w:space="0" w:color="auto"/>
            <w:bottom w:val="none" w:sz="0" w:space="0" w:color="auto"/>
            <w:right w:val="none" w:sz="0" w:space="0" w:color="auto"/>
          </w:divBdr>
          <w:divsChild>
            <w:div w:id="1194727534">
              <w:marLeft w:val="0"/>
              <w:marRight w:val="0"/>
              <w:marTop w:val="0"/>
              <w:marBottom w:val="0"/>
              <w:divBdr>
                <w:top w:val="none" w:sz="0" w:space="0" w:color="auto"/>
                <w:left w:val="none" w:sz="0" w:space="0" w:color="auto"/>
                <w:bottom w:val="none" w:sz="0" w:space="0" w:color="auto"/>
                <w:right w:val="none" w:sz="0" w:space="0" w:color="auto"/>
              </w:divBdr>
            </w:div>
          </w:divsChild>
        </w:div>
        <w:div w:id="1874224100">
          <w:marLeft w:val="0"/>
          <w:marRight w:val="0"/>
          <w:marTop w:val="0"/>
          <w:marBottom w:val="0"/>
          <w:divBdr>
            <w:top w:val="none" w:sz="0" w:space="0" w:color="auto"/>
            <w:left w:val="none" w:sz="0" w:space="0" w:color="auto"/>
            <w:bottom w:val="none" w:sz="0" w:space="0" w:color="auto"/>
            <w:right w:val="none" w:sz="0" w:space="0" w:color="auto"/>
          </w:divBdr>
          <w:divsChild>
            <w:div w:id="845553121">
              <w:marLeft w:val="0"/>
              <w:marRight w:val="0"/>
              <w:marTop w:val="0"/>
              <w:marBottom w:val="0"/>
              <w:divBdr>
                <w:top w:val="none" w:sz="0" w:space="0" w:color="auto"/>
                <w:left w:val="none" w:sz="0" w:space="0" w:color="auto"/>
                <w:bottom w:val="none" w:sz="0" w:space="0" w:color="auto"/>
                <w:right w:val="none" w:sz="0" w:space="0" w:color="auto"/>
              </w:divBdr>
            </w:div>
            <w:div w:id="1209729253">
              <w:marLeft w:val="0"/>
              <w:marRight w:val="0"/>
              <w:marTop w:val="0"/>
              <w:marBottom w:val="0"/>
              <w:divBdr>
                <w:top w:val="none" w:sz="0" w:space="0" w:color="auto"/>
                <w:left w:val="none" w:sz="0" w:space="0" w:color="auto"/>
                <w:bottom w:val="none" w:sz="0" w:space="0" w:color="auto"/>
                <w:right w:val="none" w:sz="0" w:space="0" w:color="auto"/>
              </w:divBdr>
            </w:div>
            <w:div w:id="1270354037">
              <w:marLeft w:val="0"/>
              <w:marRight w:val="0"/>
              <w:marTop w:val="0"/>
              <w:marBottom w:val="0"/>
              <w:divBdr>
                <w:top w:val="none" w:sz="0" w:space="0" w:color="auto"/>
                <w:left w:val="none" w:sz="0" w:space="0" w:color="auto"/>
                <w:bottom w:val="none" w:sz="0" w:space="0" w:color="auto"/>
                <w:right w:val="none" w:sz="0" w:space="0" w:color="auto"/>
              </w:divBdr>
            </w:div>
          </w:divsChild>
        </w:div>
        <w:div w:id="695810636">
          <w:marLeft w:val="0"/>
          <w:marRight w:val="0"/>
          <w:marTop w:val="0"/>
          <w:marBottom w:val="0"/>
          <w:divBdr>
            <w:top w:val="none" w:sz="0" w:space="0" w:color="auto"/>
            <w:left w:val="none" w:sz="0" w:space="0" w:color="auto"/>
            <w:bottom w:val="none" w:sz="0" w:space="0" w:color="auto"/>
            <w:right w:val="none" w:sz="0" w:space="0" w:color="auto"/>
          </w:divBdr>
          <w:divsChild>
            <w:div w:id="1484809094">
              <w:marLeft w:val="0"/>
              <w:marRight w:val="0"/>
              <w:marTop w:val="0"/>
              <w:marBottom w:val="0"/>
              <w:divBdr>
                <w:top w:val="none" w:sz="0" w:space="0" w:color="auto"/>
                <w:left w:val="none" w:sz="0" w:space="0" w:color="auto"/>
                <w:bottom w:val="none" w:sz="0" w:space="0" w:color="auto"/>
                <w:right w:val="none" w:sz="0" w:space="0" w:color="auto"/>
              </w:divBdr>
            </w:div>
          </w:divsChild>
        </w:div>
        <w:div w:id="291861869">
          <w:marLeft w:val="0"/>
          <w:marRight w:val="0"/>
          <w:marTop w:val="0"/>
          <w:marBottom w:val="0"/>
          <w:divBdr>
            <w:top w:val="none" w:sz="0" w:space="0" w:color="auto"/>
            <w:left w:val="none" w:sz="0" w:space="0" w:color="auto"/>
            <w:bottom w:val="none" w:sz="0" w:space="0" w:color="auto"/>
            <w:right w:val="none" w:sz="0" w:space="0" w:color="auto"/>
          </w:divBdr>
          <w:divsChild>
            <w:div w:id="357589246">
              <w:marLeft w:val="0"/>
              <w:marRight w:val="0"/>
              <w:marTop w:val="0"/>
              <w:marBottom w:val="0"/>
              <w:divBdr>
                <w:top w:val="none" w:sz="0" w:space="0" w:color="auto"/>
                <w:left w:val="none" w:sz="0" w:space="0" w:color="auto"/>
                <w:bottom w:val="none" w:sz="0" w:space="0" w:color="auto"/>
                <w:right w:val="none" w:sz="0" w:space="0" w:color="auto"/>
              </w:divBdr>
            </w:div>
          </w:divsChild>
        </w:div>
        <w:div w:id="1646858584">
          <w:marLeft w:val="0"/>
          <w:marRight w:val="0"/>
          <w:marTop w:val="0"/>
          <w:marBottom w:val="0"/>
          <w:divBdr>
            <w:top w:val="none" w:sz="0" w:space="0" w:color="auto"/>
            <w:left w:val="none" w:sz="0" w:space="0" w:color="auto"/>
            <w:bottom w:val="none" w:sz="0" w:space="0" w:color="auto"/>
            <w:right w:val="none" w:sz="0" w:space="0" w:color="auto"/>
          </w:divBdr>
          <w:divsChild>
            <w:div w:id="200359826">
              <w:marLeft w:val="0"/>
              <w:marRight w:val="0"/>
              <w:marTop w:val="0"/>
              <w:marBottom w:val="0"/>
              <w:divBdr>
                <w:top w:val="none" w:sz="0" w:space="0" w:color="auto"/>
                <w:left w:val="none" w:sz="0" w:space="0" w:color="auto"/>
                <w:bottom w:val="none" w:sz="0" w:space="0" w:color="auto"/>
                <w:right w:val="none" w:sz="0" w:space="0" w:color="auto"/>
              </w:divBdr>
            </w:div>
          </w:divsChild>
        </w:div>
        <w:div w:id="28646063">
          <w:marLeft w:val="0"/>
          <w:marRight w:val="0"/>
          <w:marTop w:val="0"/>
          <w:marBottom w:val="0"/>
          <w:divBdr>
            <w:top w:val="none" w:sz="0" w:space="0" w:color="auto"/>
            <w:left w:val="none" w:sz="0" w:space="0" w:color="auto"/>
            <w:bottom w:val="none" w:sz="0" w:space="0" w:color="auto"/>
            <w:right w:val="none" w:sz="0" w:space="0" w:color="auto"/>
          </w:divBdr>
          <w:divsChild>
            <w:div w:id="2086368355">
              <w:marLeft w:val="0"/>
              <w:marRight w:val="0"/>
              <w:marTop w:val="0"/>
              <w:marBottom w:val="0"/>
              <w:divBdr>
                <w:top w:val="none" w:sz="0" w:space="0" w:color="auto"/>
                <w:left w:val="none" w:sz="0" w:space="0" w:color="auto"/>
                <w:bottom w:val="none" w:sz="0" w:space="0" w:color="auto"/>
                <w:right w:val="none" w:sz="0" w:space="0" w:color="auto"/>
              </w:divBdr>
            </w:div>
            <w:div w:id="5012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7BE56838-61C3-4327-893A-77C7BC52A9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3C7C43-339D-4DDA-B95B-231FF1939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1381</Words>
  <Characters>7874</Characters>
  <Application>Microsoft Office Word</Application>
  <DocSecurity>0</DocSecurity>
  <Lines>65</Lines>
  <Paragraphs>18</Paragraphs>
  <ScaleCrop>false</ScaleCrop>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3</cp:revision>
  <cp:lastPrinted>2024-04-12T17:00:00Z</cp:lastPrinted>
  <dcterms:created xsi:type="dcterms:W3CDTF">2024-12-23T13:12:00Z</dcterms:created>
  <dcterms:modified xsi:type="dcterms:W3CDTF">2024-12-23T13:13:00Z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