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bookmarkStart w:id="0" w:name="_Hlk176764726"/>
      <w:r w:rsidRPr="003C2084">
        <w:rPr>
          <w:rFonts w:ascii="Amasis MT Pro Black" w:hAnsi="Amasis MT Pro Black"/>
          <w:sz w:val="32"/>
          <w:szCs w:val="32"/>
        </w:rPr>
        <w:t>Role profile</w:t>
      </w:r>
    </w:p>
    <w:p w14:paraId="1808F29A" w14:textId="1CD16A13" w:rsidR="0017540B" w:rsidRPr="003C2084" w:rsidRDefault="00D128DB" w:rsidP="00D128DB">
      <w:pPr>
        <w:tabs>
          <w:tab w:val="left" w:pos="8036"/>
        </w:tabs>
        <w:spacing w:after="360" w:line="240" w:lineRule="auto"/>
        <w:ind w:left="567" w:right="118"/>
        <w:contextualSpacing/>
        <w:rPr>
          <w:rFonts w:ascii="Amasis MT Std Black" w:hAnsi="Amasis MT Std Black"/>
          <w:sz w:val="48"/>
          <w:szCs w:val="48"/>
        </w:rPr>
      </w:pPr>
      <w:r w:rsidRPr="00D128DB">
        <w:rPr>
          <w:rFonts w:ascii="Amasis MT Pro Black" w:hAnsi="Amasis MT Pro Black"/>
          <w:b/>
          <w:bCs/>
          <w:color w:val="008796"/>
          <w:sz w:val="48"/>
          <w:szCs w:val="48"/>
        </w:rPr>
        <w:t>Housing Solutions Initial Assessment Team</w:t>
      </w:r>
      <w:r>
        <w:rPr>
          <w:rFonts w:ascii="Amasis MT Pro Black" w:hAnsi="Amasis MT Pro Black"/>
          <w:b/>
          <w:bCs/>
          <w:color w:val="008796"/>
          <w:sz w:val="48"/>
          <w:szCs w:val="48"/>
        </w:rPr>
        <w:t xml:space="preserve"> </w:t>
      </w:r>
      <w:r w:rsidRPr="00D128DB">
        <w:rPr>
          <w:rFonts w:ascii="Amasis MT Pro Black" w:hAnsi="Amasis MT Pro Black"/>
          <w:b/>
          <w:bCs/>
          <w:color w:val="008796"/>
          <w:sz w:val="48"/>
          <w:szCs w:val="48"/>
        </w:rPr>
        <w:t>Assistant</w:t>
      </w:r>
    </w:p>
    <w:p w14:paraId="7483D95D" w14:textId="77777777" w:rsidR="0017540B" w:rsidRPr="00D128DB" w:rsidRDefault="0017540B" w:rsidP="00C577BE">
      <w:pPr>
        <w:spacing w:after="100" w:line="240" w:lineRule="auto"/>
        <w:ind w:left="567" w:right="118"/>
        <w:contextualSpacing/>
        <w:rPr>
          <w:b/>
          <w:bCs/>
          <w:sz w:val="24"/>
          <w:szCs w:val="24"/>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7E03E2A" w:rsidR="00844611" w:rsidRPr="001F4958" w:rsidRDefault="00D128DB" w:rsidP="00C577BE">
            <w:pPr>
              <w:spacing w:after="0" w:line="240" w:lineRule="auto"/>
              <w:ind w:right="118"/>
              <w:contextualSpacing/>
              <w:rPr>
                <w:rFonts w:cstheme="minorHAnsi"/>
                <w:noProof/>
                <w:sz w:val="24"/>
                <w:szCs w:val="24"/>
              </w:rPr>
            </w:pPr>
            <w:r>
              <w:rPr>
                <w:rFonts w:cstheme="minorHAnsi"/>
                <w:color w:val="000000" w:themeColor="text1"/>
              </w:rPr>
              <w:t>Adult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CB418A6" w:rsidR="00844611" w:rsidRPr="001F4958" w:rsidRDefault="00D128DB" w:rsidP="00C577BE">
            <w:pPr>
              <w:spacing w:after="0" w:line="240" w:lineRule="auto"/>
              <w:ind w:right="118"/>
              <w:contextualSpacing/>
              <w:rPr>
                <w:rFonts w:cstheme="minorHAnsi"/>
                <w:noProof/>
                <w:sz w:val="24"/>
                <w:szCs w:val="24"/>
              </w:rPr>
            </w:pPr>
            <w:r>
              <w:rPr>
                <w:rFonts w:cstheme="minorHAnsi"/>
                <w:color w:val="000000" w:themeColor="text1"/>
              </w:rPr>
              <w:t>Senior Officer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55A1E073" w:rsidR="00844611" w:rsidRPr="001F4958" w:rsidRDefault="00D90BE1" w:rsidP="00C577BE">
            <w:pPr>
              <w:spacing w:after="0" w:line="240" w:lineRule="auto"/>
              <w:ind w:right="118"/>
              <w:contextualSpacing/>
              <w:rPr>
                <w:rFonts w:cstheme="minorHAnsi"/>
                <w:noProof/>
                <w:sz w:val="24"/>
                <w:szCs w:val="24"/>
              </w:rPr>
            </w:pPr>
            <w:r>
              <w:rPr>
                <w:rFonts w:cstheme="minorHAnsi"/>
                <w:noProof/>
                <w:sz w:val="24"/>
                <w:szCs w:val="24"/>
              </w:rPr>
              <w:t>D</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DE44943" w:rsidR="00844611" w:rsidRPr="001F4958" w:rsidRDefault="00D128DB" w:rsidP="00C577BE">
            <w:pPr>
              <w:spacing w:after="0" w:line="240" w:lineRule="auto"/>
              <w:ind w:right="118"/>
              <w:contextualSpacing/>
              <w:rPr>
                <w:rFonts w:cstheme="minorHAnsi"/>
                <w:noProof/>
                <w:sz w:val="24"/>
                <w:szCs w:val="24"/>
              </w:rPr>
            </w:pPr>
            <w:r>
              <w:rPr>
                <w:rFonts w:cstheme="minorHAnsi"/>
                <w:color w:val="000000" w:themeColor="text1"/>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4C8F933" w:rsidR="004B27E7" w:rsidRPr="001F4958" w:rsidRDefault="00DF6903" w:rsidP="00C577BE">
            <w:pPr>
              <w:spacing w:after="0" w:line="240" w:lineRule="auto"/>
              <w:ind w:right="118"/>
              <w:contextualSpacing/>
              <w:rPr>
                <w:rFonts w:cstheme="minorHAnsi"/>
                <w:noProof/>
                <w:sz w:val="24"/>
                <w:szCs w:val="24"/>
              </w:rPr>
            </w:pPr>
            <w:r>
              <w:rPr>
                <w:rFonts w:cstheme="minorHAnsi"/>
                <w:noProof/>
                <w:sz w:val="24"/>
                <w:szCs w:val="24"/>
              </w:rPr>
              <w:t>Y - Basic</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B8BC292" w:rsidR="00B86474" w:rsidRPr="001F4958" w:rsidRDefault="00DF6903" w:rsidP="004754B8">
            <w:pPr>
              <w:spacing w:after="0" w:line="240" w:lineRule="auto"/>
              <w:ind w:right="118"/>
              <w:contextualSpacing/>
              <w:rPr>
                <w:rFonts w:cstheme="minorHAnsi"/>
                <w:noProof/>
                <w:sz w:val="24"/>
                <w:szCs w:val="24"/>
              </w:rPr>
            </w:pPr>
            <w:r>
              <w:rPr>
                <w:rFonts w:cstheme="minorHAnsi"/>
                <w:noProof/>
                <w:sz w:val="24"/>
                <w:szCs w:val="24"/>
              </w:rPr>
              <w:t>February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3EAF069" w:rsidR="00844611" w:rsidRPr="001F4958" w:rsidRDefault="00D128DB" w:rsidP="00C577BE">
            <w:pPr>
              <w:spacing w:after="0" w:line="240" w:lineRule="auto"/>
              <w:ind w:right="118"/>
              <w:contextualSpacing/>
              <w:rPr>
                <w:rFonts w:cstheme="minorHAnsi"/>
                <w:noProof/>
                <w:sz w:val="24"/>
                <w:szCs w:val="24"/>
              </w:rPr>
            </w:pPr>
            <w:r w:rsidRPr="00D128DB">
              <w:rPr>
                <w:rFonts w:cstheme="minorHAnsi"/>
                <w:noProof/>
                <w:sz w:val="24"/>
                <w:szCs w:val="24"/>
              </w:rPr>
              <w:t>JE2577</w:t>
            </w:r>
          </w:p>
        </w:tc>
      </w:tr>
    </w:tbl>
    <w:p w14:paraId="6A3190DC" w14:textId="479F182A" w:rsidR="0094093A" w:rsidRPr="008B4CF5" w:rsidRDefault="0094093A" w:rsidP="001B215B">
      <w:pPr>
        <w:spacing w:after="0" w:line="240" w:lineRule="auto"/>
        <w:ind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D128DB" w14:paraId="5C8C87F7" w14:textId="77777777" w:rsidTr="009A58DA">
        <w:tc>
          <w:tcPr>
            <w:tcW w:w="456" w:type="dxa"/>
          </w:tcPr>
          <w:p w14:paraId="317D298E" w14:textId="6E2B1C38" w:rsidR="00D128DB" w:rsidRPr="000D2837" w:rsidRDefault="00D128DB" w:rsidP="00D128DB">
            <w:pPr>
              <w:spacing w:after="0" w:line="240" w:lineRule="auto"/>
              <w:ind w:right="118"/>
              <w:rPr>
                <w:b/>
                <w:bCs/>
                <w:sz w:val="24"/>
                <w:szCs w:val="24"/>
              </w:rPr>
            </w:pPr>
            <w:bookmarkStart w:id="1" w:name="_Hlk163835639"/>
            <w:r w:rsidRPr="000D2837">
              <w:rPr>
                <w:b/>
                <w:bCs/>
                <w:sz w:val="24"/>
                <w:szCs w:val="24"/>
              </w:rPr>
              <w:t>1</w:t>
            </w:r>
          </w:p>
        </w:tc>
        <w:tc>
          <w:tcPr>
            <w:tcW w:w="9072" w:type="dxa"/>
          </w:tcPr>
          <w:p w14:paraId="29AFE90E" w14:textId="1453448A" w:rsidR="00D128DB" w:rsidRPr="001B215B" w:rsidRDefault="00D128DB" w:rsidP="00D128DB">
            <w:pPr>
              <w:pStyle w:val="BodyText"/>
            </w:pPr>
            <w:r w:rsidRPr="0091106B">
              <w:t>To be part of the busy Housing Solutions Team providing a proactive triage service, giving advice and assistance, in accordance with current legislation, to anyone approaching the service who is threatened with homelessness and identifying those who are already homeless.</w:t>
            </w:r>
          </w:p>
        </w:tc>
      </w:tr>
      <w:tr w:rsidR="00D128DB" w14:paraId="1175A00B" w14:textId="77777777" w:rsidTr="009A58DA">
        <w:tc>
          <w:tcPr>
            <w:tcW w:w="456" w:type="dxa"/>
          </w:tcPr>
          <w:p w14:paraId="1648EC52" w14:textId="06E671FB" w:rsidR="00D128DB" w:rsidRPr="000D2837" w:rsidRDefault="00D128DB" w:rsidP="00D128DB">
            <w:pPr>
              <w:spacing w:after="0" w:line="240" w:lineRule="auto"/>
              <w:ind w:right="118"/>
              <w:rPr>
                <w:b/>
                <w:bCs/>
                <w:sz w:val="24"/>
                <w:szCs w:val="24"/>
              </w:rPr>
            </w:pPr>
            <w:r w:rsidRPr="000D2837">
              <w:rPr>
                <w:b/>
                <w:bCs/>
                <w:sz w:val="24"/>
                <w:szCs w:val="24"/>
              </w:rPr>
              <w:t>2</w:t>
            </w:r>
          </w:p>
        </w:tc>
        <w:tc>
          <w:tcPr>
            <w:tcW w:w="9072" w:type="dxa"/>
          </w:tcPr>
          <w:p w14:paraId="069EB440" w14:textId="59792AE3" w:rsidR="00D128DB" w:rsidRPr="001B215B" w:rsidRDefault="00D128DB" w:rsidP="00D128DB">
            <w:pPr>
              <w:pStyle w:val="BodyText"/>
            </w:pPr>
            <w:r w:rsidRPr="0091106B">
              <w:t xml:space="preserve">To be the first point of contact for all new enquiries into the service and to gather information from those who are threatened with homelessness, including ascertaining risk of homelessness prior to booking them an appointment with an Officer for an assessment.  </w:t>
            </w:r>
          </w:p>
        </w:tc>
      </w:tr>
      <w:tr w:rsidR="00D128DB" w14:paraId="52DB8D7D" w14:textId="77777777" w:rsidTr="009A58DA">
        <w:tc>
          <w:tcPr>
            <w:tcW w:w="456" w:type="dxa"/>
          </w:tcPr>
          <w:p w14:paraId="68898096" w14:textId="51AF515F" w:rsidR="00D128DB" w:rsidRPr="000D2837" w:rsidRDefault="00D128DB" w:rsidP="00D128DB">
            <w:pPr>
              <w:spacing w:after="0" w:line="240" w:lineRule="auto"/>
              <w:ind w:right="118"/>
              <w:rPr>
                <w:b/>
                <w:bCs/>
                <w:sz w:val="24"/>
                <w:szCs w:val="24"/>
              </w:rPr>
            </w:pPr>
            <w:r w:rsidRPr="000D2837">
              <w:rPr>
                <w:b/>
                <w:bCs/>
                <w:sz w:val="24"/>
                <w:szCs w:val="24"/>
              </w:rPr>
              <w:t>3</w:t>
            </w:r>
          </w:p>
        </w:tc>
        <w:tc>
          <w:tcPr>
            <w:tcW w:w="9072" w:type="dxa"/>
          </w:tcPr>
          <w:p w14:paraId="7E16FC57" w14:textId="186F2E9E" w:rsidR="00D128DB" w:rsidRPr="001B215B" w:rsidRDefault="00D128DB" w:rsidP="00D128DB">
            <w:pPr>
              <w:pStyle w:val="BodyText"/>
            </w:pPr>
            <w:r w:rsidRPr="0091106B">
              <w:t>To provide verbal and written advice on housing solutions available and share toolkits, to anyone approaching the Council, working closely with other colleagues and partner agencies. The advice will include sign posting to other services: within the Council or external partners.</w:t>
            </w:r>
          </w:p>
        </w:tc>
      </w:tr>
      <w:tr w:rsidR="00D128DB" w14:paraId="41071A23" w14:textId="77777777" w:rsidTr="009A58DA">
        <w:tc>
          <w:tcPr>
            <w:tcW w:w="456" w:type="dxa"/>
          </w:tcPr>
          <w:p w14:paraId="4BCFE63A" w14:textId="4DD18346" w:rsidR="00D128DB" w:rsidRPr="000D2837" w:rsidRDefault="00D128DB" w:rsidP="00D128DB">
            <w:pPr>
              <w:spacing w:after="0" w:line="240" w:lineRule="auto"/>
              <w:ind w:right="118"/>
              <w:rPr>
                <w:b/>
                <w:bCs/>
                <w:sz w:val="24"/>
                <w:szCs w:val="24"/>
              </w:rPr>
            </w:pPr>
            <w:r w:rsidRPr="000D2837">
              <w:rPr>
                <w:b/>
                <w:bCs/>
                <w:sz w:val="24"/>
                <w:szCs w:val="24"/>
              </w:rPr>
              <w:t>4</w:t>
            </w:r>
          </w:p>
        </w:tc>
        <w:tc>
          <w:tcPr>
            <w:tcW w:w="9072" w:type="dxa"/>
          </w:tcPr>
          <w:p w14:paraId="01C0158B" w14:textId="7C5C294E" w:rsidR="00D128DB" w:rsidRPr="001B215B" w:rsidRDefault="00D128DB" w:rsidP="00D128DB">
            <w:pPr>
              <w:pStyle w:val="BodyText"/>
            </w:pPr>
            <w:r w:rsidRPr="0091106B">
              <w:t xml:space="preserve">Assist residents with accessing services that support them to find or sustain accommodation. Arrange Homeless assessment appointments and provide a meet and greet service to customers. </w:t>
            </w:r>
          </w:p>
        </w:tc>
      </w:tr>
      <w:tr w:rsidR="00D128DB" w14:paraId="1AFB009D" w14:textId="77777777" w:rsidTr="009A58DA">
        <w:tc>
          <w:tcPr>
            <w:tcW w:w="456" w:type="dxa"/>
          </w:tcPr>
          <w:p w14:paraId="488283BD" w14:textId="79A6057E" w:rsidR="00D128DB" w:rsidRPr="000D2837" w:rsidRDefault="00D128DB" w:rsidP="00D128DB">
            <w:pPr>
              <w:spacing w:after="0" w:line="240" w:lineRule="auto"/>
              <w:ind w:right="118"/>
              <w:rPr>
                <w:b/>
                <w:bCs/>
                <w:sz w:val="24"/>
                <w:szCs w:val="24"/>
              </w:rPr>
            </w:pPr>
            <w:r w:rsidRPr="000D2837">
              <w:rPr>
                <w:b/>
                <w:bCs/>
                <w:sz w:val="24"/>
                <w:szCs w:val="24"/>
              </w:rPr>
              <w:t>5</w:t>
            </w:r>
          </w:p>
        </w:tc>
        <w:tc>
          <w:tcPr>
            <w:tcW w:w="9072" w:type="dxa"/>
          </w:tcPr>
          <w:p w14:paraId="5204BE07" w14:textId="76A9813B" w:rsidR="00D128DB" w:rsidRPr="001B215B" w:rsidRDefault="00D128DB" w:rsidP="00D128DB">
            <w:pPr>
              <w:pStyle w:val="BodyText"/>
            </w:pPr>
            <w:r w:rsidRPr="0091106B">
              <w:t>To gather documents from customers ensuring they are stored and shared with relevant colleagues.</w:t>
            </w:r>
          </w:p>
        </w:tc>
      </w:tr>
      <w:tr w:rsidR="00D128DB" w14:paraId="4D030043" w14:textId="77777777" w:rsidTr="009A58DA">
        <w:tc>
          <w:tcPr>
            <w:tcW w:w="456" w:type="dxa"/>
          </w:tcPr>
          <w:p w14:paraId="2A535A5B" w14:textId="712DB6A5" w:rsidR="00D128DB" w:rsidRPr="000D2837" w:rsidRDefault="00D128DB" w:rsidP="00D128DB">
            <w:pPr>
              <w:spacing w:after="0" w:line="240" w:lineRule="auto"/>
              <w:ind w:right="118"/>
              <w:rPr>
                <w:b/>
                <w:bCs/>
                <w:sz w:val="24"/>
                <w:szCs w:val="24"/>
              </w:rPr>
            </w:pPr>
            <w:r w:rsidRPr="000D2837">
              <w:rPr>
                <w:b/>
                <w:bCs/>
                <w:sz w:val="24"/>
                <w:szCs w:val="24"/>
              </w:rPr>
              <w:t>6</w:t>
            </w:r>
          </w:p>
        </w:tc>
        <w:tc>
          <w:tcPr>
            <w:tcW w:w="9072" w:type="dxa"/>
          </w:tcPr>
          <w:p w14:paraId="5ABE2E4C" w14:textId="5FCFA3DA" w:rsidR="00D128DB" w:rsidRPr="001B215B" w:rsidRDefault="00D128DB" w:rsidP="00D128DB">
            <w:pPr>
              <w:pStyle w:val="BodyText"/>
            </w:pPr>
            <w:r w:rsidRPr="0091106B">
              <w:t xml:space="preserve">To provide responses to all homelessness enquiries, including emails and phone calls and ‘Duty to refer’ notifications. </w:t>
            </w:r>
          </w:p>
        </w:tc>
      </w:tr>
      <w:tr w:rsidR="00D128DB" w14:paraId="637C10E3" w14:textId="77777777" w:rsidTr="009A58DA">
        <w:tc>
          <w:tcPr>
            <w:tcW w:w="456" w:type="dxa"/>
          </w:tcPr>
          <w:p w14:paraId="7E9AA368" w14:textId="2A6634BC" w:rsidR="00D128DB" w:rsidRPr="000D2837" w:rsidRDefault="00D128DB" w:rsidP="00D128DB">
            <w:pPr>
              <w:spacing w:after="0" w:line="240" w:lineRule="auto"/>
              <w:ind w:right="118"/>
              <w:rPr>
                <w:b/>
                <w:bCs/>
                <w:sz w:val="24"/>
                <w:szCs w:val="24"/>
              </w:rPr>
            </w:pPr>
            <w:r>
              <w:rPr>
                <w:b/>
                <w:bCs/>
                <w:sz w:val="24"/>
                <w:szCs w:val="24"/>
              </w:rPr>
              <w:t>7</w:t>
            </w:r>
          </w:p>
        </w:tc>
        <w:tc>
          <w:tcPr>
            <w:tcW w:w="9072" w:type="dxa"/>
          </w:tcPr>
          <w:p w14:paraId="0D7BDA8D" w14:textId="3BCDBFEE" w:rsidR="00D128DB" w:rsidRPr="001B215B" w:rsidRDefault="00D128DB" w:rsidP="00D128DB">
            <w:pPr>
              <w:pStyle w:val="BodyText"/>
            </w:pPr>
            <w:r w:rsidRPr="0091106B">
              <w:t xml:space="preserve">Assist customers with accessing services that support them to find or sustain accommodation. </w:t>
            </w:r>
          </w:p>
        </w:tc>
      </w:tr>
      <w:tr w:rsidR="00D128DB" w14:paraId="03172800" w14:textId="77777777" w:rsidTr="009A58DA">
        <w:tc>
          <w:tcPr>
            <w:tcW w:w="456" w:type="dxa"/>
          </w:tcPr>
          <w:p w14:paraId="56E8D0AC" w14:textId="2E01D4A3" w:rsidR="00D128DB" w:rsidRPr="000D2837" w:rsidRDefault="00D128DB" w:rsidP="00D128DB">
            <w:pPr>
              <w:spacing w:after="0" w:line="240" w:lineRule="auto"/>
              <w:ind w:right="118"/>
              <w:rPr>
                <w:b/>
                <w:bCs/>
                <w:sz w:val="24"/>
                <w:szCs w:val="24"/>
              </w:rPr>
            </w:pPr>
            <w:r>
              <w:rPr>
                <w:b/>
                <w:bCs/>
                <w:sz w:val="24"/>
                <w:szCs w:val="24"/>
              </w:rPr>
              <w:t>8</w:t>
            </w:r>
          </w:p>
        </w:tc>
        <w:tc>
          <w:tcPr>
            <w:tcW w:w="9072" w:type="dxa"/>
          </w:tcPr>
          <w:p w14:paraId="3C9A3605" w14:textId="5F48F037" w:rsidR="00D128DB" w:rsidRPr="001B215B" w:rsidRDefault="00D128DB" w:rsidP="00D128DB">
            <w:pPr>
              <w:pStyle w:val="BodyText"/>
            </w:pPr>
            <w:r w:rsidRPr="0091106B">
              <w:t xml:space="preserve">To attend meetings and events as required to promote the service; including assisting with the administration if required, in terms of organising, preparation, taking minutes.  </w:t>
            </w:r>
          </w:p>
        </w:tc>
      </w:tr>
      <w:tr w:rsidR="00D128DB" w14:paraId="1C5CA85F" w14:textId="77777777" w:rsidTr="009A58DA">
        <w:tc>
          <w:tcPr>
            <w:tcW w:w="456" w:type="dxa"/>
          </w:tcPr>
          <w:p w14:paraId="34A278C7" w14:textId="4F043A52" w:rsidR="00D128DB" w:rsidRDefault="00D128DB" w:rsidP="00D128DB">
            <w:pPr>
              <w:spacing w:after="0" w:line="240" w:lineRule="auto"/>
              <w:ind w:right="118"/>
              <w:rPr>
                <w:b/>
                <w:bCs/>
                <w:sz w:val="24"/>
                <w:szCs w:val="24"/>
              </w:rPr>
            </w:pPr>
            <w:r>
              <w:rPr>
                <w:b/>
                <w:bCs/>
                <w:sz w:val="24"/>
                <w:szCs w:val="24"/>
              </w:rPr>
              <w:t>9</w:t>
            </w:r>
          </w:p>
        </w:tc>
        <w:tc>
          <w:tcPr>
            <w:tcW w:w="9072" w:type="dxa"/>
          </w:tcPr>
          <w:p w14:paraId="58003E23" w14:textId="0C345742" w:rsidR="00D128DB" w:rsidRPr="001B215B" w:rsidRDefault="00D128DB" w:rsidP="00D128DB">
            <w:pPr>
              <w:pStyle w:val="BodyText"/>
            </w:pPr>
            <w:r w:rsidRPr="0091106B">
              <w:t>To be part of the busy Housing Solutions Team providing a proactive triage service, giving advice and assistance, in accordance with current legislation, to anyone approaching the service who is threatened with homelessness and identifying those who are already homeless.</w:t>
            </w:r>
          </w:p>
        </w:tc>
      </w:tr>
    </w:tbl>
    <w:bookmarkEnd w:id="1"/>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lastRenderedPageBreak/>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D128DB" w14:paraId="7DF1D041" w14:textId="77777777" w:rsidTr="009A58DA">
        <w:tc>
          <w:tcPr>
            <w:tcW w:w="456" w:type="dxa"/>
          </w:tcPr>
          <w:p w14:paraId="1383F5FB" w14:textId="77777777" w:rsidR="00D128DB" w:rsidRPr="000D2837" w:rsidRDefault="00D128DB" w:rsidP="00D128DB">
            <w:pPr>
              <w:spacing w:after="0" w:line="240" w:lineRule="auto"/>
              <w:ind w:right="118"/>
              <w:rPr>
                <w:b/>
                <w:bCs/>
                <w:sz w:val="24"/>
                <w:szCs w:val="24"/>
              </w:rPr>
            </w:pPr>
            <w:r w:rsidRPr="000D2837">
              <w:rPr>
                <w:b/>
                <w:bCs/>
                <w:sz w:val="24"/>
                <w:szCs w:val="24"/>
              </w:rPr>
              <w:t>1</w:t>
            </w:r>
          </w:p>
        </w:tc>
        <w:tc>
          <w:tcPr>
            <w:tcW w:w="9072" w:type="dxa"/>
          </w:tcPr>
          <w:p w14:paraId="488052B5" w14:textId="3644647F" w:rsidR="00D128DB" w:rsidRDefault="00D128DB" w:rsidP="00D128DB">
            <w:pPr>
              <w:spacing w:after="0" w:line="240" w:lineRule="auto"/>
              <w:ind w:right="118"/>
              <w:jc w:val="both"/>
              <w:rPr>
                <w:sz w:val="24"/>
                <w:szCs w:val="24"/>
              </w:rPr>
            </w:pPr>
            <w:r w:rsidRPr="00A32616">
              <w:t>Able to accurately complete various forms relating to the recording of personal information and possessing a thorough understanding of the need for accuracy and confidentiality.</w:t>
            </w:r>
          </w:p>
        </w:tc>
      </w:tr>
      <w:tr w:rsidR="00D128DB" w14:paraId="30609FB5" w14:textId="77777777" w:rsidTr="009A58DA">
        <w:tc>
          <w:tcPr>
            <w:tcW w:w="456" w:type="dxa"/>
          </w:tcPr>
          <w:p w14:paraId="40CF3A09" w14:textId="77777777" w:rsidR="00D128DB" w:rsidRPr="000D2837" w:rsidRDefault="00D128DB" w:rsidP="00D128DB">
            <w:pPr>
              <w:spacing w:after="0" w:line="240" w:lineRule="auto"/>
              <w:ind w:right="118"/>
              <w:rPr>
                <w:b/>
                <w:bCs/>
                <w:sz w:val="24"/>
                <w:szCs w:val="24"/>
              </w:rPr>
            </w:pPr>
            <w:r w:rsidRPr="000D2837">
              <w:rPr>
                <w:b/>
                <w:bCs/>
                <w:sz w:val="24"/>
                <w:szCs w:val="24"/>
              </w:rPr>
              <w:t>2</w:t>
            </w:r>
          </w:p>
        </w:tc>
        <w:tc>
          <w:tcPr>
            <w:tcW w:w="9072" w:type="dxa"/>
          </w:tcPr>
          <w:p w14:paraId="68F23ED0" w14:textId="78D02A22" w:rsidR="00D128DB" w:rsidRDefault="00D128DB" w:rsidP="00D128DB">
            <w:pPr>
              <w:spacing w:after="0" w:line="240" w:lineRule="auto"/>
              <w:ind w:right="118"/>
              <w:jc w:val="both"/>
              <w:rPr>
                <w:sz w:val="24"/>
                <w:szCs w:val="24"/>
              </w:rPr>
            </w:pPr>
            <w:r w:rsidRPr="00A32616">
              <w:t>Proven ability to influence, persuade and negotiate to achieve positive outcomes.</w:t>
            </w:r>
          </w:p>
        </w:tc>
      </w:tr>
      <w:tr w:rsidR="00D128DB" w14:paraId="6CA6538F" w14:textId="77777777" w:rsidTr="009A58DA">
        <w:tc>
          <w:tcPr>
            <w:tcW w:w="456" w:type="dxa"/>
          </w:tcPr>
          <w:p w14:paraId="05DBBD0C" w14:textId="77777777" w:rsidR="00D128DB" w:rsidRPr="000D2837" w:rsidRDefault="00D128DB" w:rsidP="00D128DB">
            <w:pPr>
              <w:spacing w:after="0" w:line="240" w:lineRule="auto"/>
              <w:ind w:right="118"/>
              <w:rPr>
                <w:b/>
                <w:bCs/>
                <w:sz w:val="24"/>
                <w:szCs w:val="24"/>
              </w:rPr>
            </w:pPr>
            <w:r w:rsidRPr="000D2837">
              <w:rPr>
                <w:b/>
                <w:bCs/>
                <w:sz w:val="24"/>
                <w:szCs w:val="24"/>
              </w:rPr>
              <w:t>3</w:t>
            </w:r>
          </w:p>
        </w:tc>
        <w:tc>
          <w:tcPr>
            <w:tcW w:w="9072" w:type="dxa"/>
          </w:tcPr>
          <w:p w14:paraId="59F0241D" w14:textId="64ED5DEC" w:rsidR="00D128DB" w:rsidRDefault="00D128DB" w:rsidP="00D128DB">
            <w:pPr>
              <w:spacing w:after="0" w:line="240" w:lineRule="auto"/>
              <w:ind w:right="118"/>
              <w:jc w:val="both"/>
              <w:rPr>
                <w:sz w:val="24"/>
                <w:szCs w:val="24"/>
              </w:rPr>
            </w:pPr>
            <w:r w:rsidRPr="00A32616">
              <w:t>Experience of working in a housing service or a similar area of work.</w:t>
            </w:r>
          </w:p>
        </w:tc>
      </w:tr>
      <w:tr w:rsidR="00D128DB" w14:paraId="22047EE8" w14:textId="77777777" w:rsidTr="009A58DA">
        <w:tc>
          <w:tcPr>
            <w:tcW w:w="456" w:type="dxa"/>
          </w:tcPr>
          <w:p w14:paraId="43E08BC9" w14:textId="77777777" w:rsidR="00D128DB" w:rsidRPr="000D2837" w:rsidRDefault="00D128DB" w:rsidP="00D128DB">
            <w:pPr>
              <w:spacing w:after="0" w:line="240" w:lineRule="auto"/>
              <w:ind w:right="118"/>
              <w:rPr>
                <w:b/>
                <w:bCs/>
                <w:sz w:val="24"/>
                <w:szCs w:val="24"/>
              </w:rPr>
            </w:pPr>
            <w:r w:rsidRPr="000D2837">
              <w:rPr>
                <w:b/>
                <w:bCs/>
                <w:sz w:val="24"/>
                <w:szCs w:val="24"/>
              </w:rPr>
              <w:t>4</w:t>
            </w:r>
          </w:p>
        </w:tc>
        <w:tc>
          <w:tcPr>
            <w:tcW w:w="9072" w:type="dxa"/>
          </w:tcPr>
          <w:p w14:paraId="185F7B28" w14:textId="01392571" w:rsidR="00D128DB" w:rsidRDefault="00D128DB" w:rsidP="00D128DB">
            <w:pPr>
              <w:spacing w:after="0" w:line="240" w:lineRule="auto"/>
              <w:ind w:right="118"/>
              <w:jc w:val="both"/>
              <w:rPr>
                <w:sz w:val="24"/>
                <w:szCs w:val="24"/>
              </w:rPr>
            </w:pPr>
            <w:r w:rsidRPr="00A32616">
              <w:t>A good understanding of the current homelessness legislation, housing solutions available and able to sign post to other services and partners.</w:t>
            </w:r>
          </w:p>
        </w:tc>
      </w:tr>
      <w:tr w:rsidR="00D128DB" w14:paraId="1CA3B18C" w14:textId="77777777" w:rsidTr="009A58DA">
        <w:tc>
          <w:tcPr>
            <w:tcW w:w="456" w:type="dxa"/>
          </w:tcPr>
          <w:p w14:paraId="218547CD" w14:textId="77777777" w:rsidR="00D128DB" w:rsidRPr="000D2837" w:rsidRDefault="00D128DB" w:rsidP="00D128DB">
            <w:pPr>
              <w:spacing w:after="0" w:line="240" w:lineRule="auto"/>
              <w:ind w:right="118"/>
              <w:rPr>
                <w:b/>
                <w:bCs/>
                <w:sz w:val="24"/>
                <w:szCs w:val="24"/>
              </w:rPr>
            </w:pPr>
            <w:r w:rsidRPr="000D2837">
              <w:rPr>
                <w:b/>
                <w:bCs/>
                <w:sz w:val="24"/>
                <w:szCs w:val="24"/>
              </w:rPr>
              <w:t>5</w:t>
            </w:r>
          </w:p>
        </w:tc>
        <w:tc>
          <w:tcPr>
            <w:tcW w:w="9072" w:type="dxa"/>
          </w:tcPr>
          <w:p w14:paraId="11203BD2" w14:textId="085E1973" w:rsidR="00D128DB" w:rsidRDefault="00D128DB" w:rsidP="00D128DB">
            <w:pPr>
              <w:spacing w:after="0" w:line="240" w:lineRule="auto"/>
              <w:ind w:right="118"/>
              <w:jc w:val="both"/>
              <w:rPr>
                <w:sz w:val="24"/>
                <w:szCs w:val="24"/>
              </w:rPr>
            </w:pPr>
            <w:r w:rsidRPr="00A32616">
              <w:t>Able to communicate effectively and clearly to different audiences both verbally and in writing and able to adapt personal skills and approach to different situations.</w:t>
            </w:r>
          </w:p>
        </w:tc>
      </w:tr>
      <w:tr w:rsidR="00D128DB" w14:paraId="60739F11" w14:textId="77777777" w:rsidTr="009A58DA">
        <w:tc>
          <w:tcPr>
            <w:tcW w:w="456" w:type="dxa"/>
          </w:tcPr>
          <w:p w14:paraId="4EDEFB8F" w14:textId="77777777" w:rsidR="00D128DB" w:rsidRPr="000D2837" w:rsidRDefault="00D128DB" w:rsidP="00D128DB">
            <w:pPr>
              <w:spacing w:after="0" w:line="240" w:lineRule="auto"/>
              <w:ind w:right="118"/>
              <w:rPr>
                <w:b/>
                <w:bCs/>
                <w:sz w:val="24"/>
                <w:szCs w:val="24"/>
              </w:rPr>
            </w:pPr>
            <w:r w:rsidRPr="000D2837">
              <w:rPr>
                <w:b/>
                <w:bCs/>
                <w:sz w:val="24"/>
                <w:szCs w:val="24"/>
              </w:rPr>
              <w:t>6</w:t>
            </w:r>
          </w:p>
        </w:tc>
        <w:tc>
          <w:tcPr>
            <w:tcW w:w="9072" w:type="dxa"/>
          </w:tcPr>
          <w:p w14:paraId="5B658386" w14:textId="1D030980" w:rsidR="00D128DB" w:rsidRDefault="00D128DB" w:rsidP="00D128DB">
            <w:pPr>
              <w:spacing w:after="0" w:line="240" w:lineRule="auto"/>
              <w:ind w:right="118"/>
              <w:jc w:val="both"/>
              <w:rPr>
                <w:sz w:val="24"/>
                <w:szCs w:val="24"/>
              </w:rPr>
            </w:pPr>
            <w:r w:rsidRPr="00A32616">
              <w:t>Excellent customer service skills and the ability to work as part of a team.</w:t>
            </w:r>
          </w:p>
        </w:tc>
      </w:tr>
      <w:tr w:rsidR="00D128DB" w14:paraId="277C6EAB" w14:textId="77777777" w:rsidTr="009A58DA">
        <w:tc>
          <w:tcPr>
            <w:tcW w:w="456" w:type="dxa"/>
          </w:tcPr>
          <w:p w14:paraId="17747228" w14:textId="2584F4D2" w:rsidR="00D128DB" w:rsidRPr="000D2837" w:rsidRDefault="00D128DB" w:rsidP="00D128DB">
            <w:pPr>
              <w:spacing w:after="0" w:line="240" w:lineRule="auto"/>
              <w:ind w:right="118"/>
              <w:rPr>
                <w:b/>
                <w:bCs/>
                <w:sz w:val="24"/>
                <w:szCs w:val="24"/>
              </w:rPr>
            </w:pPr>
            <w:r>
              <w:rPr>
                <w:b/>
                <w:bCs/>
                <w:sz w:val="24"/>
                <w:szCs w:val="24"/>
              </w:rPr>
              <w:t>7</w:t>
            </w:r>
          </w:p>
        </w:tc>
        <w:tc>
          <w:tcPr>
            <w:tcW w:w="9072" w:type="dxa"/>
          </w:tcPr>
          <w:p w14:paraId="694C1988" w14:textId="189045BD" w:rsidR="00D128DB" w:rsidRPr="007A7B8F" w:rsidRDefault="00D128DB" w:rsidP="00D128DB">
            <w:pPr>
              <w:spacing w:after="0" w:line="240" w:lineRule="auto"/>
              <w:ind w:right="118"/>
              <w:jc w:val="both"/>
              <w:rPr>
                <w:sz w:val="24"/>
                <w:szCs w:val="24"/>
              </w:rPr>
            </w:pPr>
            <w:r w:rsidRPr="00A32616">
              <w:t>A non-judgmental attitude with empathy for people who find themselves in a stressful housing situation.</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0799AB1C"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314480">
        <w:rPr>
          <w:rFonts w:ascii="Amasis MT Pro Black" w:hAnsi="Amasis MT Pro Black"/>
          <w:b/>
          <w:bCs/>
          <w:color w:val="008796"/>
          <w:sz w:val="48"/>
          <w:szCs w:val="48"/>
        </w:rPr>
        <w:t>D</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6681C2B7" w14:textId="5BBAC762" w:rsidR="00314480" w:rsidRPr="00314480" w:rsidRDefault="00314480" w:rsidP="00314480">
      <w:pPr>
        <w:spacing w:after="0" w:line="240" w:lineRule="auto"/>
        <w:ind w:left="567" w:right="260"/>
        <w:rPr>
          <w:noProof/>
          <w:sz w:val="24"/>
          <w:szCs w:val="24"/>
        </w:rPr>
      </w:pPr>
      <w:r w:rsidRPr="00314480">
        <w:rPr>
          <w:noProof/>
          <w:sz w:val="24"/>
          <w:szCs w:val="24"/>
        </w:rPr>
        <w:t>Professional</w:t>
      </w:r>
      <w:r>
        <w:rPr>
          <w:noProof/>
          <w:sz w:val="24"/>
          <w:szCs w:val="24"/>
        </w:rPr>
        <w:t xml:space="preserve"> and </w:t>
      </w:r>
      <w:r w:rsidRPr="00314480">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314480">
        <w:rPr>
          <w:noProof/>
          <w:sz w:val="24"/>
          <w:szCs w:val="24"/>
        </w:rPr>
        <w:t>ouncil assets, the development of policies and procedures and the strategic direction of the functions they support.</w:t>
      </w:r>
    </w:p>
    <w:p w14:paraId="1B17CF88" w14:textId="77777777" w:rsidR="00314480" w:rsidRPr="00314480" w:rsidRDefault="00314480" w:rsidP="00314480">
      <w:pPr>
        <w:spacing w:after="0" w:line="240" w:lineRule="auto"/>
        <w:ind w:left="567" w:right="260"/>
        <w:rPr>
          <w:noProof/>
          <w:sz w:val="24"/>
          <w:szCs w:val="24"/>
        </w:rPr>
      </w:pPr>
    </w:p>
    <w:p w14:paraId="7B816134" w14:textId="77777777" w:rsidR="00314480" w:rsidRPr="00314480" w:rsidRDefault="00314480" w:rsidP="00314480">
      <w:pPr>
        <w:spacing w:after="0" w:line="240" w:lineRule="auto"/>
        <w:ind w:left="567" w:right="260"/>
        <w:rPr>
          <w:noProof/>
          <w:sz w:val="24"/>
          <w:szCs w:val="24"/>
        </w:rPr>
      </w:pPr>
      <w:r w:rsidRPr="00314480">
        <w:rPr>
          <w:noProof/>
          <w:sz w:val="24"/>
          <w:szCs w:val="24"/>
        </w:rPr>
        <w:t>This element of the profile, taken from the job family descriptor for this grade, provides a general understanding of the level of work and demands required.</w:t>
      </w:r>
    </w:p>
    <w:p w14:paraId="2D7B0F10" w14:textId="77777777" w:rsidR="00314480" w:rsidRPr="00314480" w:rsidRDefault="00314480" w:rsidP="00314480">
      <w:pPr>
        <w:spacing w:after="0" w:line="240" w:lineRule="auto"/>
        <w:ind w:left="567" w:right="260"/>
        <w:rPr>
          <w:noProof/>
          <w:sz w:val="24"/>
          <w:szCs w:val="24"/>
        </w:rPr>
      </w:pPr>
    </w:p>
    <w:p w14:paraId="64FDA65D"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Role characteristics</w:t>
      </w:r>
    </w:p>
    <w:p w14:paraId="71E4178C" w14:textId="77777777" w:rsidR="00314480" w:rsidRPr="00314480" w:rsidRDefault="00314480" w:rsidP="00314480">
      <w:pPr>
        <w:spacing w:after="0" w:line="240" w:lineRule="auto"/>
        <w:ind w:left="567" w:right="260"/>
        <w:rPr>
          <w:noProof/>
          <w:sz w:val="24"/>
          <w:szCs w:val="24"/>
        </w:rPr>
      </w:pPr>
    </w:p>
    <w:p w14:paraId="566846ED" w14:textId="77777777" w:rsidR="00314480" w:rsidRPr="00314480" w:rsidRDefault="00314480" w:rsidP="00314480">
      <w:pPr>
        <w:spacing w:after="0" w:line="240" w:lineRule="auto"/>
        <w:ind w:left="567" w:right="260"/>
        <w:rPr>
          <w:noProof/>
          <w:sz w:val="24"/>
          <w:szCs w:val="24"/>
        </w:rPr>
      </w:pPr>
      <w:r w:rsidRPr="00314480">
        <w:rPr>
          <w:noProof/>
          <w:sz w:val="24"/>
          <w:szCs w:val="24"/>
        </w:rPr>
        <w:t>At this level roles solve varied problems and have a work horizon several weeks ahead. They are proactive in seeking solutions to unexpected issues and their experience allows them to work independently within the limits of their team responsibility.</w:t>
      </w:r>
    </w:p>
    <w:p w14:paraId="7975CFAE" w14:textId="77777777" w:rsidR="00314480" w:rsidRPr="00314480" w:rsidRDefault="00314480" w:rsidP="00314480">
      <w:pPr>
        <w:spacing w:after="0" w:line="240" w:lineRule="auto"/>
        <w:ind w:left="567" w:right="260"/>
        <w:rPr>
          <w:b/>
          <w:bCs/>
          <w:noProof/>
          <w:sz w:val="24"/>
          <w:szCs w:val="24"/>
        </w:rPr>
      </w:pPr>
    </w:p>
    <w:p w14:paraId="37AD4165"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The knowledge and skills required</w:t>
      </w:r>
    </w:p>
    <w:p w14:paraId="0CB28AD9" w14:textId="77777777" w:rsidR="00314480" w:rsidRPr="00314480" w:rsidRDefault="00314480" w:rsidP="00314480">
      <w:pPr>
        <w:spacing w:after="0" w:line="240" w:lineRule="auto"/>
        <w:ind w:left="567" w:right="260"/>
        <w:rPr>
          <w:noProof/>
          <w:sz w:val="24"/>
          <w:szCs w:val="24"/>
        </w:rPr>
      </w:pPr>
    </w:p>
    <w:p w14:paraId="3885616D" w14:textId="77777777" w:rsidR="00314480" w:rsidRPr="00314480" w:rsidRDefault="00314480" w:rsidP="00314480">
      <w:pPr>
        <w:spacing w:after="0" w:line="240" w:lineRule="auto"/>
        <w:ind w:left="567" w:right="260"/>
        <w:rPr>
          <w:noProof/>
          <w:sz w:val="24"/>
          <w:szCs w:val="24"/>
        </w:rPr>
      </w:pPr>
      <w:r w:rsidRPr="00314480">
        <w:rPr>
          <w:noProof/>
          <w:sz w:val="24"/>
          <w:szCs w:val="24"/>
        </w:rPr>
        <w:t>Well versed in the complex technical procedures of their specialism, job holders will have undergone dedicated formal education/training in the development of their expertise. This level is also appropriate for those with graduate level qualifications conferring a theoretical understanding of their field, but without a great deal of specific experience.</w:t>
      </w:r>
    </w:p>
    <w:p w14:paraId="6FF76E15" w14:textId="77777777" w:rsidR="00314480" w:rsidRPr="00314480" w:rsidRDefault="00314480" w:rsidP="00314480">
      <w:pPr>
        <w:spacing w:after="0" w:line="240" w:lineRule="auto"/>
        <w:ind w:left="567" w:right="260"/>
        <w:rPr>
          <w:noProof/>
          <w:sz w:val="24"/>
          <w:szCs w:val="24"/>
        </w:rPr>
      </w:pPr>
    </w:p>
    <w:p w14:paraId="02471385" w14:textId="77777777" w:rsidR="00314480" w:rsidRPr="00314480" w:rsidRDefault="00314480" w:rsidP="00314480">
      <w:pPr>
        <w:spacing w:after="0" w:line="240" w:lineRule="auto"/>
        <w:ind w:left="567" w:right="260"/>
        <w:rPr>
          <w:noProof/>
          <w:sz w:val="24"/>
          <w:szCs w:val="24"/>
        </w:rPr>
      </w:pPr>
      <w:r w:rsidRPr="00314480">
        <w:rPr>
          <w:noProof/>
          <w:sz w:val="24"/>
          <w:szCs w:val="24"/>
        </w:rPr>
        <w:t>While the majority of roles will have demands for manual dexterity in relation to typing and similar functions, other jobs will use a range of equipment requiring precision in their use and handling.</w:t>
      </w:r>
    </w:p>
    <w:p w14:paraId="7BC47A67" w14:textId="77777777" w:rsidR="00314480" w:rsidRDefault="00314480" w:rsidP="00314480">
      <w:pPr>
        <w:spacing w:after="0" w:line="240" w:lineRule="auto"/>
        <w:ind w:left="567" w:right="260"/>
        <w:rPr>
          <w:noProof/>
          <w:sz w:val="24"/>
          <w:szCs w:val="24"/>
        </w:rPr>
      </w:pPr>
    </w:p>
    <w:p w14:paraId="6F2817A8" w14:textId="77777777" w:rsidR="00314480" w:rsidRDefault="00314480" w:rsidP="00314480">
      <w:pPr>
        <w:spacing w:after="0" w:line="240" w:lineRule="auto"/>
        <w:ind w:left="567" w:right="260"/>
        <w:rPr>
          <w:noProof/>
          <w:sz w:val="24"/>
          <w:szCs w:val="24"/>
        </w:rPr>
      </w:pPr>
    </w:p>
    <w:p w14:paraId="2BE34E70" w14:textId="77777777" w:rsidR="00314480" w:rsidRDefault="00314480" w:rsidP="00314480">
      <w:pPr>
        <w:spacing w:after="0" w:line="240" w:lineRule="auto"/>
        <w:ind w:left="567" w:right="260"/>
        <w:rPr>
          <w:noProof/>
          <w:sz w:val="24"/>
          <w:szCs w:val="24"/>
        </w:rPr>
      </w:pPr>
    </w:p>
    <w:p w14:paraId="516CB6D2" w14:textId="77777777" w:rsidR="00314480" w:rsidRDefault="00314480" w:rsidP="00314480">
      <w:pPr>
        <w:spacing w:after="0" w:line="240" w:lineRule="auto"/>
        <w:ind w:left="567" w:right="260"/>
        <w:rPr>
          <w:noProof/>
          <w:sz w:val="24"/>
          <w:szCs w:val="24"/>
        </w:rPr>
      </w:pPr>
    </w:p>
    <w:p w14:paraId="0938B1DA" w14:textId="77777777" w:rsidR="00314480" w:rsidRPr="00314480" w:rsidRDefault="00314480" w:rsidP="00314480">
      <w:pPr>
        <w:spacing w:after="0" w:line="240" w:lineRule="auto"/>
        <w:ind w:left="567" w:right="260"/>
        <w:rPr>
          <w:noProof/>
          <w:sz w:val="24"/>
          <w:szCs w:val="24"/>
        </w:rPr>
      </w:pPr>
    </w:p>
    <w:p w14:paraId="3B98BE40"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lastRenderedPageBreak/>
        <w:t>Thinking, planning and communication</w:t>
      </w:r>
    </w:p>
    <w:p w14:paraId="6DC77F54" w14:textId="77777777" w:rsidR="00314480" w:rsidRPr="00314480" w:rsidRDefault="00314480" w:rsidP="00314480">
      <w:pPr>
        <w:spacing w:after="0" w:line="240" w:lineRule="auto"/>
        <w:ind w:left="567" w:right="260"/>
        <w:rPr>
          <w:noProof/>
          <w:sz w:val="24"/>
          <w:szCs w:val="24"/>
        </w:rPr>
      </w:pPr>
    </w:p>
    <w:p w14:paraId="196CB0CE" w14:textId="77777777" w:rsidR="00314480" w:rsidRPr="00314480" w:rsidRDefault="00314480" w:rsidP="00314480">
      <w:pPr>
        <w:spacing w:after="0" w:line="240" w:lineRule="auto"/>
        <w:ind w:left="567" w:right="260"/>
        <w:rPr>
          <w:noProof/>
          <w:sz w:val="24"/>
          <w:szCs w:val="24"/>
        </w:rPr>
      </w:pPr>
      <w:r w:rsidRPr="00314480">
        <w:rPr>
          <w:noProof/>
          <w:sz w:val="24"/>
          <w:szCs w:val="24"/>
        </w:rPr>
        <w:t>Job holders will need to make judgements as well as creative choices related to the tasks they carry out and the advice or guidance they give others. Problems are likely to crop up quite regularly and their solutions will come from both standard practice guidelines and reliance upon job holders’ technical expertise in their particular discipline. Job holders will deal with many day-to-day issues but will also be required to plan ahead several weeks ahead to achieve personal and team goals.</w:t>
      </w:r>
    </w:p>
    <w:p w14:paraId="79C788E7" w14:textId="77777777" w:rsidR="00314480" w:rsidRPr="00314480" w:rsidRDefault="00314480" w:rsidP="00314480">
      <w:pPr>
        <w:spacing w:after="0" w:line="240" w:lineRule="auto"/>
        <w:ind w:left="567" w:right="260"/>
        <w:rPr>
          <w:noProof/>
          <w:sz w:val="24"/>
          <w:szCs w:val="24"/>
        </w:rPr>
      </w:pPr>
    </w:p>
    <w:p w14:paraId="76DBFD5A" w14:textId="1037A840" w:rsidR="00314480" w:rsidRPr="00314480" w:rsidRDefault="00314480" w:rsidP="00314480">
      <w:pPr>
        <w:spacing w:after="0" w:line="240" w:lineRule="auto"/>
        <w:ind w:left="567" w:right="260"/>
        <w:rPr>
          <w:noProof/>
          <w:sz w:val="24"/>
          <w:szCs w:val="24"/>
        </w:rPr>
      </w:pPr>
      <w:r w:rsidRPr="00314480">
        <w:rPr>
          <w:noProof/>
          <w:sz w:val="24"/>
          <w:szCs w:val="24"/>
        </w:rPr>
        <w:t xml:space="preserve">The terminology used within job holders’ specialism can be a barrier to communication, so job holders will need to exercise their interpersonal skills to effectively exchange factual information with a range of audiences. Job holders will help others understand issues and make choices, guide </w:t>
      </w:r>
      <w:r>
        <w:rPr>
          <w:noProof/>
          <w:sz w:val="24"/>
          <w:szCs w:val="24"/>
        </w:rPr>
        <w:t>and</w:t>
      </w:r>
      <w:r w:rsidRPr="00314480">
        <w:rPr>
          <w:noProof/>
          <w:sz w:val="24"/>
          <w:szCs w:val="24"/>
        </w:rPr>
        <w:t xml:space="preserve"> advise, offer choices and suggest alternatives.</w:t>
      </w:r>
    </w:p>
    <w:p w14:paraId="70935436" w14:textId="77777777" w:rsidR="00314480" w:rsidRPr="00314480" w:rsidRDefault="00314480" w:rsidP="00314480">
      <w:pPr>
        <w:spacing w:after="0" w:line="240" w:lineRule="auto"/>
        <w:ind w:left="567" w:right="260"/>
        <w:rPr>
          <w:noProof/>
          <w:sz w:val="24"/>
          <w:szCs w:val="24"/>
        </w:rPr>
      </w:pPr>
    </w:p>
    <w:p w14:paraId="5F1298D2"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Decision making and innovation</w:t>
      </w:r>
    </w:p>
    <w:p w14:paraId="677D9E35" w14:textId="77777777" w:rsidR="00314480" w:rsidRPr="00314480" w:rsidRDefault="00314480" w:rsidP="00314480">
      <w:pPr>
        <w:spacing w:after="0" w:line="240" w:lineRule="auto"/>
        <w:ind w:left="567" w:right="260"/>
        <w:rPr>
          <w:noProof/>
          <w:sz w:val="24"/>
          <w:szCs w:val="24"/>
        </w:rPr>
      </w:pPr>
    </w:p>
    <w:p w14:paraId="592B4300" w14:textId="77777777" w:rsidR="00314480" w:rsidRPr="00314480" w:rsidRDefault="00314480" w:rsidP="00314480">
      <w:pPr>
        <w:spacing w:after="0" w:line="240" w:lineRule="auto"/>
        <w:ind w:left="567" w:right="260"/>
        <w:rPr>
          <w:noProof/>
          <w:sz w:val="24"/>
          <w:szCs w:val="24"/>
        </w:rPr>
      </w:pPr>
      <w:r w:rsidRPr="00314480">
        <w:rPr>
          <w:noProof/>
          <w:sz w:val="24"/>
          <w:szCs w:val="24"/>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6BB6387B" w14:textId="77777777" w:rsidR="00314480" w:rsidRPr="00314480" w:rsidRDefault="00314480" w:rsidP="00314480">
      <w:pPr>
        <w:spacing w:after="0" w:line="240" w:lineRule="auto"/>
        <w:ind w:left="567" w:right="260"/>
        <w:rPr>
          <w:noProof/>
          <w:sz w:val="24"/>
          <w:szCs w:val="24"/>
        </w:rPr>
      </w:pPr>
    </w:p>
    <w:p w14:paraId="48A1AC96"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Areas of responsibility</w:t>
      </w:r>
    </w:p>
    <w:p w14:paraId="7D66D187" w14:textId="77777777" w:rsidR="00314480" w:rsidRPr="00314480" w:rsidRDefault="00314480" w:rsidP="00314480">
      <w:pPr>
        <w:spacing w:after="0" w:line="240" w:lineRule="auto"/>
        <w:ind w:left="567" w:right="260"/>
        <w:rPr>
          <w:noProof/>
          <w:sz w:val="24"/>
          <w:szCs w:val="24"/>
        </w:rPr>
      </w:pPr>
    </w:p>
    <w:p w14:paraId="6C811C7B" w14:textId="77777777" w:rsidR="00314480" w:rsidRPr="00314480" w:rsidRDefault="00314480" w:rsidP="00314480">
      <w:pPr>
        <w:spacing w:after="0" w:line="240" w:lineRule="auto"/>
        <w:ind w:left="567" w:right="260"/>
        <w:rPr>
          <w:noProof/>
          <w:sz w:val="24"/>
          <w:szCs w:val="24"/>
        </w:rPr>
      </w:pPr>
      <w:r w:rsidRPr="00314480">
        <w:rPr>
          <w:noProof/>
          <w:sz w:val="24"/>
          <w:szCs w:val="24"/>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 governance.</w:t>
      </w:r>
    </w:p>
    <w:p w14:paraId="302E7F04" w14:textId="77777777" w:rsidR="00314480" w:rsidRPr="00314480" w:rsidRDefault="00314480" w:rsidP="00314480">
      <w:pPr>
        <w:spacing w:after="0" w:line="240" w:lineRule="auto"/>
        <w:ind w:left="567" w:right="260"/>
        <w:rPr>
          <w:noProof/>
          <w:sz w:val="24"/>
          <w:szCs w:val="24"/>
        </w:rPr>
      </w:pPr>
    </w:p>
    <w:p w14:paraId="02CB7853" w14:textId="77777777" w:rsidR="00314480" w:rsidRPr="00314480" w:rsidRDefault="00314480" w:rsidP="00314480">
      <w:pPr>
        <w:spacing w:after="0" w:line="240" w:lineRule="auto"/>
        <w:ind w:left="567" w:right="260"/>
        <w:rPr>
          <w:noProof/>
          <w:sz w:val="24"/>
          <w:szCs w:val="24"/>
        </w:rPr>
      </w:pPr>
      <w:r w:rsidRPr="00314480">
        <w:rPr>
          <w:noProof/>
          <w:sz w:val="24"/>
          <w:szCs w:val="24"/>
        </w:rPr>
        <w:t>There will be no supervisory responsibility at this level, but job holders may assist with the orientation of new starters, volunteers or students.</w:t>
      </w:r>
    </w:p>
    <w:p w14:paraId="52D3C0A6" w14:textId="77777777" w:rsidR="00314480" w:rsidRPr="00314480" w:rsidRDefault="00314480" w:rsidP="00314480">
      <w:pPr>
        <w:spacing w:after="0" w:line="240" w:lineRule="auto"/>
        <w:ind w:left="567" w:right="260"/>
        <w:rPr>
          <w:noProof/>
          <w:sz w:val="24"/>
          <w:szCs w:val="24"/>
        </w:rPr>
      </w:pPr>
    </w:p>
    <w:p w14:paraId="20927880" w14:textId="77777777" w:rsidR="00314480" w:rsidRPr="00314480" w:rsidRDefault="00314480" w:rsidP="00314480">
      <w:pPr>
        <w:spacing w:after="0" w:line="240" w:lineRule="auto"/>
        <w:ind w:left="567" w:right="260"/>
        <w:rPr>
          <w:noProof/>
          <w:sz w:val="24"/>
          <w:szCs w:val="24"/>
        </w:rPr>
      </w:pPr>
      <w:r w:rsidRPr="00314480">
        <w:rPr>
          <w:noProof/>
          <w:sz w:val="24"/>
          <w:szCs w:val="24"/>
        </w:rPr>
        <w:t>Given the diversity of jobs, the specific nature of responsibilities will depend upon the needs of the team.  They are likely to be either financial accountability at the level of regular cash handling or monitoring/spending from an agreed budget or the careful use and maintenance of significant Council assets such as vehicles, equipment, information and resources.</w:t>
      </w:r>
    </w:p>
    <w:p w14:paraId="2E2588F6" w14:textId="77777777" w:rsidR="00314480" w:rsidRPr="00314480" w:rsidRDefault="00314480" w:rsidP="00314480">
      <w:pPr>
        <w:spacing w:after="0" w:line="240" w:lineRule="auto"/>
        <w:ind w:left="567" w:right="260"/>
        <w:rPr>
          <w:noProof/>
          <w:sz w:val="24"/>
          <w:szCs w:val="24"/>
        </w:rPr>
      </w:pPr>
    </w:p>
    <w:p w14:paraId="710423A0"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Impacts and demands</w:t>
      </w:r>
    </w:p>
    <w:p w14:paraId="46D79E4C" w14:textId="77777777" w:rsidR="00314480" w:rsidRPr="00314480" w:rsidRDefault="00314480" w:rsidP="00314480">
      <w:pPr>
        <w:spacing w:after="0" w:line="240" w:lineRule="auto"/>
        <w:ind w:left="567" w:right="260"/>
        <w:rPr>
          <w:noProof/>
          <w:sz w:val="24"/>
          <w:szCs w:val="24"/>
        </w:rPr>
      </w:pPr>
    </w:p>
    <w:p w14:paraId="58E0961C" w14:textId="77777777" w:rsidR="00314480" w:rsidRPr="00314480" w:rsidRDefault="00314480" w:rsidP="00314480">
      <w:pPr>
        <w:spacing w:after="0" w:line="240" w:lineRule="auto"/>
        <w:ind w:left="567" w:right="260"/>
        <w:rPr>
          <w:noProof/>
          <w:sz w:val="24"/>
          <w:szCs w:val="24"/>
        </w:rPr>
      </w:pPr>
      <w:r w:rsidRPr="00314480">
        <w:rPr>
          <w:noProof/>
          <w:sz w:val="24"/>
          <w:szCs w:val="24"/>
        </w:rPr>
        <w:t>Tasks and duties will be generally carried out in a sedentary position but there will always be a requirement for standing and walking from time to time, and the occasional need to lift or carry items.</w:t>
      </w:r>
    </w:p>
    <w:p w14:paraId="3AEB9B78" w14:textId="77777777" w:rsidR="00314480" w:rsidRPr="00314480" w:rsidRDefault="00314480" w:rsidP="00314480">
      <w:pPr>
        <w:spacing w:after="0" w:line="240" w:lineRule="auto"/>
        <w:ind w:left="567" w:right="260"/>
        <w:rPr>
          <w:noProof/>
          <w:sz w:val="24"/>
          <w:szCs w:val="24"/>
        </w:rPr>
      </w:pPr>
    </w:p>
    <w:p w14:paraId="7BB828A0" w14:textId="77777777" w:rsidR="00314480" w:rsidRPr="00314480" w:rsidRDefault="00314480" w:rsidP="00314480">
      <w:pPr>
        <w:spacing w:after="0" w:line="240" w:lineRule="auto"/>
        <w:ind w:left="567" w:right="260"/>
        <w:rPr>
          <w:noProof/>
          <w:sz w:val="24"/>
          <w:szCs w:val="24"/>
        </w:rPr>
      </w:pPr>
      <w:r w:rsidRPr="00314480">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62FB80C1" w14:textId="77777777" w:rsidR="00314480" w:rsidRPr="00314480" w:rsidRDefault="00314480" w:rsidP="00314480">
      <w:pPr>
        <w:spacing w:after="0" w:line="240" w:lineRule="auto"/>
        <w:ind w:left="567" w:right="260"/>
        <w:rPr>
          <w:noProof/>
          <w:sz w:val="24"/>
          <w:szCs w:val="24"/>
        </w:rPr>
      </w:pPr>
    </w:p>
    <w:p w14:paraId="6587450D" w14:textId="77777777" w:rsidR="00314480" w:rsidRPr="00314480" w:rsidRDefault="00314480" w:rsidP="00314480">
      <w:pPr>
        <w:spacing w:after="0" w:line="240" w:lineRule="auto"/>
        <w:ind w:left="567" w:right="260"/>
        <w:rPr>
          <w:noProof/>
          <w:sz w:val="24"/>
          <w:szCs w:val="24"/>
        </w:rPr>
      </w:pPr>
      <w:r w:rsidRPr="00314480">
        <w:rPr>
          <w:noProof/>
          <w:sz w:val="24"/>
          <w:szCs w:val="24"/>
        </w:rPr>
        <w:lastRenderedPageBreak/>
        <w:t>Duties will not require job holders to develop and maintain working relationships with people who, through their circumstances or behaviour, place particular emotional demands on the job holder.</w:t>
      </w:r>
    </w:p>
    <w:p w14:paraId="1170F4DE" w14:textId="77777777" w:rsidR="00314480" w:rsidRPr="00314480" w:rsidRDefault="00314480" w:rsidP="00314480">
      <w:pPr>
        <w:spacing w:after="0" w:line="240" w:lineRule="auto"/>
        <w:ind w:left="567" w:right="260"/>
        <w:rPr>
          <w:noProof/>
          <w:sz w:val="24"/>
          <w:szCs w:val="24"/>
        </w:rPr>
      </w:pPr>
    </w:p>
    <w:p w14:paraId="035F6419" w14:textId="590EDB85" w:rsidR="0017540B" w:rsidRPr="00EB5244" w:rsidRDefault="00314480" w:rsidP="00314480">
      <w:pPr>
        <w:spacing w:after="0" w:line="240" w:lineRule="auto"/>
        <w:ind w:left="567" w:right="260"/>
        <w:rPr>
          <w:noProof/>
          <w:sz w:val="24"/>
          <w:szCs w:val="24"/>
        </w:rPr>
      </w:pPr>
      <w:r w:rsidRPr="00314480">
        <w:rPr>
          <w:noProof/>
          <w:sz w:val="24"/>
          <w:szCs w:val="24"/>
        </w:rPr>
        <w:t xml:space="preserve">Many Professional </w:t>
      </w:r>
      <w:r>
        <w:rPr>
          <w:noProof/>
          <w:sz w:val="24"/>
          <w:szCs w:val="24"/>
        </w:rPr>
        <w:t>and</w:t>
      </w:r>
      <w:r w:rsidRPr="00314480">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bookmarkEnd w:id="0"/>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96D0" w14:textId="77777777" w:rsidR="00CE6199" w:rsidRDefault="00CE6199" w:rsidP="00F45CF3">
      <w:pPr>
        <w:spacing w:after="0" w:line="240" w:lineRule="auto"/>
      </w:pPr>
      <w:r>
        <w:separator/>
      </w:r>
    </w:p>
  </w:endnote>
  <w:endnote w:type="continuationSeparator" w:id="0">
    <w:p w14:paraId="0C286C36" w14:textId="77777777" w:rsidR="00CE6199" w:rsidRDefault="00CE6199"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E90FA" w14:textId="77777777" w:rsidR="00CE6199" w:rsidRDefault="00CE6199" w:rsidP="00F45CF3">
      <w:pPr>
        <w:spacing w:after="0" w:line="240" w:lineRule="auto"/>
      </w:pPr>
      <w:r>
        <w:separator/>
      </w:r>
    </w:p>
  </w:footnote>
  <w:footnote w:type="continuationSeparator" w:id="0">
    <w:p w14:paraId="201BE7E6" w14:textId="77777777" w:rsidR="00CE6199" w:rsidRDefault="00CE6199"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D8AB1"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ENGUpUebDkHETb7WDxdBuaoORttk2I31WDjxf71THMiIYBKUmBL4SY5lqKbqX/gAkRUJyxy0RqeqWvuedh4sLA==" w:salt="0wvYPdusVhz0DUWyU4q0/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0F2E07"/>
    <w:rsid w:val="00114788"/>
    <w:rsid w:val="001149A0"/>
    <w:rsid w:val="001164D0"/>
    <w:rsid w:val="0012023B"/>
    <w:rsid w:val="00123AB2"/>
    <w:rsid w:val="00142CC7"/>
    <w:rsid w:val="0016309D"/>
    <w:rsid w:val="00163709"/>
    <w:rsid w:val="001746E1"/>
    <w:rsid w:val="0017540B"/>
    <w:rsid w:val="001965A4"/>
    <w:rsid w:val="001B215B"/>
    <w:rsid w:val="001C1745"/>
    <w:rsid w:val="001C40EB"/>
    <w:rsid w:val="001C79E6"/>
    <w:rsid w:val="001D3161"/>
    <w:rsid w:val="001D6970"/>
    <w:rsid w:val="001F4737"/>
    <w:rsid w:val="001F4958"/>
    <w:rsid w:val="001F5934"/>
    <w:rsid w:val="00204E21"/>
    <w:rsid w:val="00214A0D"/>
    <w:rsid w:val="002216F3"/>
    <w:rsid w:val="002248CB"/>
    <w:rsid w:val="00262AD4"/>
    <w:rsid w:val="00284DB2"/>
    <w:rsid w:val="00293B2A"/>
    <w:rsid w:val="00295940"/>
    <w:rsid w:val="00303BE8"/>
    <w:rsid w:val="00314480"/>
    <w:rsid w:val="00324644"/>
    <w:rsid w:val="00347175"/>
    <w:rsid w:val="0037254F"/>
    <w:rsid w:val="00385034"/>
    <w:rsid w:val="00387D3F"/>
    <w:rsid w:val="00391248"/>
    <w:rsid w:val="00393041"/>
    <w:rsid w:val="003A673A"/>
    <w:rsid w:val="003C2084"/>
    <w:rsid w:val="003D4F55"/>
    <w:rsid w:val="00407342"/>
    <w:rsid w:val="004173D7"/>
    <w:rsid w:val="004545CB"/>
    <w:rsid w:val="004867A9"/>
    <w:rsid w:val="004B27E7"/>
    <w:rsid w:val="004B30AF"/>
    <w:rsid w:val="004B7C10"/>
    <w:rsid w:val="004D4300"/>
    <w:rsid w:val="004E0326"/>
    <w:rsid w:val="004F158D"/>
    <w:rsid w:val="00511E1C"/>
    <w:rsid w:val="00521417"/>
    <w:rsid w:val="00524ECB"/>
    <w:rsid w:val="00525EB5"/>
    <w:rsid w:val="00546B3B"/>
    <w:rsid w:val="0055227E"/>
    <w:rsid w:val="005614A5"/>
    <w:rsid w:val="005907E5"/>
    <w:rsid w:val="005A37D6"/>
    <w:rsid w:val="005D75C4"/>
    <w:rsid w:val="005F2CFE"/>
    <w:rsid w:val="00623D69"/>
    <w:rsid w:val="00637D75"/>
    <w:rsid w:val="00643E56"/>
    <w:rsid w:val="00644957"/>
    <w:rsid w:val="0064697A"/>
    <w:rsid w:val="00655A18"/>
    <w:rsid w:val="00674AB0"/>
    <w:rsid w:val="006C3E21"/>
    <w:rsid w:val="006D7B3F"/>
    <w:rsid w:val="006D7CC1"/>
    <w:rsid w:val="006E12F9"/>
    <w:rsid w:val="00706A7E"/>
    <w:rsid w:val="00711754"/>
    <w:rsid w:val="007201E4"/>
    <w:rsid w:val="00736173"/>
    <w:rsid w:val="00740952"/>
    <w:rsid w:val="0076639E"/>
    <w:rsid w:val="00787181"/>
    <w:rsid w:val="007A59C9"/>
    <w:rsid w:val="007A7B8F"/>
    <w:rsid w:val="007B1B1B"/>
    <w:rsid w:val="007B2BFE"/>
    <w:rsid w:val="007B7D30"/>
    <w:rsid w:val="007D5B8B"/>
    <w:rsid w:val="007D5DF9"/>
    <w:rsid w:val="007E4EA3"/>
    <w:rsid w:val="007F14B7"/>
    <w:rsid w:val="007F5609"/>
    <w:rsid w:val="0080317F"/>
    <w:rsid w:val="008042DF"/>
    <w:rsid w:val="0080481C"/>
    <w:rsid w:val="00817D9B"/>
    <w:rsid w:val="008347F0"/>
    <w:rsid w:val="008416E5"/>
    <w:rsid w:val="00844611"/>
    <w:rsid w:val="00851843"/>
    <w:rsid w:val="008708B5"/>
    <w:rsid w:val="00882F7E"/>
    <w:rsid w:val="00890ABB"/>
    <w:rsid w:val="008A087E"/>
    <w:rsid w:val="008A3763"/>
    <w:rsid w:val="008A7275"/>
    <w:rsid w:val="008B4CF5"/>
    <w:rsid w:val="008B6A35"/>
    <w:rsid w:val="008C190C"/>
    <w:rsid w:val="008D0018"/>
    <w:rsid w:val="008E461A"/>
    <w:rsid w:val="009330EB"/>
    <w:rsid w:val="0094093A"/>
    <w:rsid w:val="00954ED6"/>
    <w:rsid w:val="009657AB"/>
    <w:rsid w:val="009675BD"/>
    <w:rsid w:val="009763D4"/>
    <w:rsid w:val="009A58DA"/>
    <w:rsid w:val="009E1D5B"/>
    <w:rsid w:val="00A4187C"/>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6D39"/>
    <w:rsid w:val="00C577BE"/>
    <w:rsid w:val="00C8756F"/>
    <w:rsid w:val="00C878AD"/>
    <w:rsid w:val="00C94B65"/>
    <w:rsid w:val="00CB2D31"/>
    <w:rsid w:val="00CD5B21"/>
    <w:rsid w:val="00CD6C03"/>
    <w:rsid w:val="00CD7135"/>
    <w:rsid w:val="00CE14F7"/>
    <w:rsid w:val="00CE6199"/>
    <w:rsid w:val="00CE775F"/>
    <w:rsid w:val="00D128DB"/>
    <w:rsid w:val="00D12B22"/>
    <w:rsid w:val="00D1450D"/>
    <w:rsid w:val="00D24BC4"/>
    <w:rsid w:val="00D24F74"/>
    <w:rsid w:val="00D36B89"/>
    <w:rsid w:val="00D45C4B"/>
    <w:rsid w:val="00D54E92"/>
    <w:rsid w:val="00D56377"/>
    <w:rsid w:val="00D61620"/>
    <w:rsid w:val="00D619B0"/>
    <w:rsid w:val="00D63F16"/>
    <w:rsid w:val="00D846B5"/>
    <w:rsid w:val="00D90BE1"/>
    <w:rsid w:val="00D91D0A"/>
    <w:rsid w:val="00D9351C"/>
    <w:rsid w:val="00DC1160"/>
    <w:rsid w:val="00DE26A9"/>
    <w:rsid w:val="00DF6903"/>
    <w:rsid w:val="00DF6965"/>
    <w:rsid w:val="00E12DD9"/>
    <w:rsid w:val="00E227ED"/>
    <w:rsid w:val="00E40EE0"/>
    <w:rsid w:val="00E42DFD"/>
    <w:rsid w:val="00E44FEA"/>
    <w:rsid w:val="00E45844"/>
    <w:rsid w:val="00E46B64"/>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120E5"/>
    <w:rsid w:val="00F378AB"/>
    <w:rsid w:val="00F451E4"/>
    <w:rsid w:val="00F45CF3"/>
    <w:rsid w:val="00F5228A"/>
    <w:rsid w:val="00F57823"/>
    <w:rsid w:val="00F6045D"/>
    <w:rsid w:val="00F70F28"/>
    <w:rsid w:val="00F74660"/>
    <w:rsid w:val="00F93879"/>
    <w:rsid w:val="00F950AC"/>
    <w:rsid w:val="00F97010"/>
    <w:rsid w:val="00FA17D1"/>
    <w:rsid w:val="00FB7402"/>
    <w:rsid w:val="00FC594A"/>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character" w:customStyle="1" w:styleId="eop">
    <w:name w:val="eop"/>
    <w:basedOn w:val="DefaultParagraphFont"/>
    <w:rsid w:val="00D128DB"/>
  </w:style>
  <w:style w:type="paragraph" w:styleId="Revision">
    <w:name w:val="Revision"/>
    <w:hidden/>
    <w:uiPriority w:val="99"/>
    <w:semiHidden/>
    <w:rsid w:val="000F2E0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A432754D-CECA-4D4E-9695-912C85CCD3FC}"/>
</file>

<file path=customXml/itemProps2.xml><?xml version="1.0" encoding="utf-8"?>
<ds:datastoreItem xmlns:ds="http://schemas.openxmlformats.org/officeDocument/2006/customXml" ds:itemID="{C044D1FA-A77C-4741-9B11-B43E098CAFD0}">
  <ds:schemaRefs>
    <ds:schemaRef ds:uri="http://schemas.microsoft.com/office/2006/metadata/properties"/>
    <ds:schemaRef ds:uri="http://schemas.microsoft.com/office/infopath/2007/PartnerControls"/>
    <ds:schemaRef ds:uri="eb7d08dc-c761-4aaf-a91f-bbb55a531384"/>
    <ds:schemaRef ds:uri="http://schemas.microsoft.com/sharepoint/v3"/>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4EF6034E-D8F9-494E-AD13-A626237B8A9E}"/>
</file>

<file path=docProps/app.xml><?xml version="1.0" encoding="utf-8"?>
<Properties xmlns="http://schemas.openxmlformats.org/officeDocument/2006/extended-properties" xmlns:vt="http://schemas.openxmlformats.org/officeDocument/2006/docPropsVTypes">
  <Template>Normal</Template>
  <TotalTime>1</TotalTime>
  <Pages>5</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Hannah Lloyd-Knibbs</cp:lastModifiedBy>
  <cp:revision>3</cp:revision>
  <cp:lastPrinted>2024-04-12T17:00:00Z</cp:lastPrinted>
  <dcterms:created xsi:type="dcterms:W3CDTF">2025-02-28T14:07:00Z</dcterms:created>
  <dcterms:modified xsi:type="dcterms:W3CDTF">2025-02-28T14:08:00Z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23108400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2024-08-07T15:09:09Z</vt:lpwstr>
  </property>
  <property fmtid="{D5CDD505-2E9C-101B-9397-08002B2CF9AE}" pid="22" name="MSIP_Label_e7fc5025-71e8-47b2-88b0-8b1bfc9bc800_Name">
    <vt:lpwstr>Public</vt:lpwstr>
  </property>
  <property fmtid="{D5CDD505-2E9C-101B-9397-08002B2CF9AE}" pid="23" name="MSIP_Label_e7fc5025-71e8-47b2-88b0-8b1bfc9bc800_ActionId">
    <vt:lpwstr>295a7b93-09e9-4ed7-8d80-daa18892a1b7</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