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1FDBA34" w:rsidR="0017540B" w:rsidRPr="003C2084" w:rsidRDefault="005332D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 xml:space="preserve">Registered Manager – Supported Housing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7777777" w:rsidR="00844611" w:rsidRPr="001F4958" w:rsidRDefault="00844611" w:rsidP="00C577BE">
            <w:pPr>
              <w:spacing w:after="0" w:line="240" w:lineRule="auto"/>
              <w:ind w:right="118"/>
              <w:contextualSpacing/>
              <w:rPr>
                <w:rFonts w:cstheme="minorHAnsi"/>
                <w:noProof/>
                <w:sz w:val="24"/>
                <w:szCs w:val="24"/>
              </w:rPr>
            </w:pP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072BD8E" w:rsidR="00844611" w:rsidRPr="001F4958" w:rsidRDefault="00541E9E" w:rsidP="00C577BE">
            <w:pPr>
              <w:spacing w:after="0" w:line="240" w:lineRule="auto"/>
              <w:ind w:right="118"/>
              <w:contextualSpacing/>
              <w:rPr>
                <w:rFonts w:cstheme="minorHAnsi"/>
                <w:noProof/>
                <w:sz w:val="24"/>
                <w:szCs w:val="24"/>
              </w:rPr>
            </w:pPr>
            <w:r w:rsidRPr="00541E9E">
              <w:rPr>
                <w:rFonts w:cstheme="minorHAnsi"/>
                <w:noProof/>
                <w:sz w:val="24"/>
                <w:szCs w:val="24"/>
              </w:rPr>
              <w:t>Head of Service - Provider Services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22E1D03C" w:rsidR="00844611" w:rsidRPr="001F4958" w:rsidRDefault="00890ABB"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E1BBED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AF92BCA"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5D3883">
              <w:rPr>
                <w:rFonts w:cstheme="minorHAnsi"/>
                <w:noProof/>
                <w:sz w:val="24"/>
                <w:szCs w:val="24"/>
              </w:rPr>
              <w:t>–</w:t>
            </w:r>
            <w:r>
              <w:rPr>
                <w:rFonts w:cstheme="minorHAnsi"/>
                <w:noProof/>
                <w:sz w:val="24"/>
                <w:szCs w:val="24"/>
              </w:rPr>
              <w:t xml:space="preserve"> </w:t>
            </w:r>
            <w:r w:rsidR="005D3883">
              <w:rPr>
                <w:rFonts w:cstheme="minorHAnsi"/>
                <w:noProof/>
                <w:sz w:val="24"/>
                <w:szCs w:val="24"/>
              </w:rPr>
              <w:t>E</w:t>
            </w:r>
            <w:r>
              <w:rPr>
                <w:rFonts w:cstheme="minorHAnsi"/>
                <w:noProof/>
                <w:sz w:val="24"/>
                <w:szCs w:val="24"/>
              </w:rPr>
              <w:t>nhanced</w:t>
            </w:r>
            <w:r w:rsidR="005D3883">
              <w:rPr>
                <w:rFonts w:cstheme="minorHAnsi"/>
                <w:noProof/>
                <w:sz w:val="24"/>
                <w:szCs w:val="24"/>
              </w:rPr>
              <w:t xml:space="preserve"> with Adult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2F7AD90" w:rsidR="00B86474" w:rsidRPr="001F4958" w:rsidRDefault="005D3883" w:rsidP="004754B8">
            <w:pPr>
              <w:spacing w:after="0" w:line="240" w:lineRule="auto"/>
              <w:ind w:right="118"/>
              <w:contextualSpacing/>
              <w:rPr>
                <w:rFonts w:cstheme="minorHAnsi"/>
                <w:noProof/>
                <w:sz w:val="24"/>
                <w:szCs w:val="24"/>
              </w:rPr>
            </w:pPr>
            <w:r>
              <w:rPr>
                <w:rFonts w:cstheme="minorHAnsi"/>
                <w:noProof/>
                <w:sz w:val="24"/>
                <w:szCs w:val="24"/>
              </w:rPr>
              <w:t>September</w:t>
            </w:r>
            <w:r w:rsidR="005332D3">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4E798B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46DCB">
              <w:rPr>
                <w:rFonts w:cstheme="minorHAnsi"/>
                <w:noProof/>
                <w:sz w:val="24"/>
                <w:szCs w:val="24"/>
              </w:rPr>
              <w:t>2715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rsidRPr="003B4AC5" w14:paraId="5C8C87F7" w14:textId="77777777" w:rsidTr="009A58DA">
        <w:tc>
          <w:tcPr>
            <w:tcW w:w="456" w:type="dxa"/>
          </w:tcPr>
          <w:p w14:paraId="317D298E" w14:textId="6E2B1C38" w:rsidR="000D2837" w:rsidRPr="003B4AC5" w:rsidRDefault="000D2837" w:rsidP="00C577BE">
            <w:pPr>
              <w:spacing w:after="0" w:line="240" w:lineRule="auto"/>
              <w:ind w:right="118"/>
              <w:rPr>
                <w:b/>
                <w:bCs/>
                <w:sz w:val="24"/>
                <w:szCs w:val="24"/>
              </w:rPr>
            </w:pPr>
            <w:bookmarkStart w:id="0" w:name="_Hlk163835639"/>
            <w:r w:rsidRPr="003B4AC5">
              <w:rPr>
                <w:b/>
                <w:bCs/>
                <w:sz w:val="24"/>
                <w:szCs w:val="24"/>
              </w:rPr>
              <w:t>1</w:t>
            </w:r>
          </w:p>
        </w:tc>
        <w:tc>
          <w:tcPr>
            <w:tcW w:w="9072" w:type="dxa"/>
          </w:tcPr>
          <w:p w14:paraId="29AFE90E" w14:textId="6445DA4B" w:rsidR="00B17082" w:rsidRPr="003B4AC5" w:rsidRDefault="0081785D" w:rsidP="0081785D">
            <w:pPr>
              <w:spacing w:after="0" w:line="240" w:lineRule="auto"/>
            </w:pPr>
            <w:r w:rsidRPr="003B4AC5">
              <w:t xml:space="preserve">The Registered Manager will be responsible for three complex care environments, which are all CQC-registered Supported Housing services in Milton Keynes. Responsibility for the management and ongoing development of the services for older adults with dementia, frailty, physical disabilities, and complex health needs. To ensure the service is consistent with statutory requirements and operates within the legislative framework of the Care Act 2014. The role requires strong leadership and operational management skills, with the ability to lead </w:t>
            </w:r>
            <w:r w:rsidR="00FD3919">
              <w:t>dispersed</w:t>
            </w:r>
            <w:r w:rsidRPr="003B4AC5">
              <w:t xml:space="preserve"> teams across multiple sites while maintaining high standards of care. A thorough understanding of CQC regulations, safeguarding protocols, and person-centred care planning is essential to ensure compliance and promote continuous service improvement.</w:t>
            </w:r>
          </w:p>
        </w:tc>
      </w:tr>
      <w:tr w:rsidR="000D2837" w:rsidRPr="003B4AC5" w14:paraId="1175A00B" w14:textId="77777777" w:rsidTr="009A58DA">
        <w:tc>
          <w:tcPr>
            <w:tcW w:w="456" w:type="dxa"/>
          </w:tcPr>
          <w:p w14:paraId="1648EC52" w14:textId="06E671FB" w:rsidR="000D2837" w:rsidRPr="003B4AC5" w:rsidRDefault="000D2837" w:rsidP="00C577BE">
            <w:pPr>
              <w:spacing w:after="0" w:line="240" w:lineRule="auto"/>
              <w:ind w:right="118"/>
              <w:rPr>
                <w:b/>
                <w:bCs/>
                <w:sz w:val="24"/>
                <w:szCs w:val="24"/>
              </w:rPr>
            </w:pPr>
            <w:r w:rsidRPr="003B4AC5">
              <w:rPr>
                <w:b/>
                <w:bCs/>
                <w:sz w:val="24"/>
                <w:szCs w:val="24"/>
              </w:rPr>
              <w:t>2</w:t>
            </w:r>
          </w:p>
        </w:tc>
        <w:tc>
          <w:tcPr>
            <w:tcW w:w="9072" w:type="dxa"/>
          </w:tcPr>
          <w:p w14:paraId="069EB440" w14:textId="37257B93" w:rsidR="00900A79" w:rsidRPr="003B4AC5" w:rsidRDefault="00900A79" w:rsidP="00B10EB3">
            <w:pPr>
              <w:spacing w:after="0" w:line="240" w:lineRule="auto"/>
              <w:ind w:right="118"/>
              <w:rPr>
                <w:rFonts w:eastAsia="Times New Roman"/>
                <w:color w:val="000000"/>
              </w:rPr>
            </w:pPr>
            <w:r w:rsidRPr="003B4AC5">
              <w:t xml:space="preserve">The role holder will be responsible and accountable for effective resource management, expenditure and </w:t>
            </w:r>
            <w:r w:rsidR="001C0E34" w:rsidRPr="003B4AC5">
              <w:t xml:space="preserve">ensuring </w:t>
            </w:r>
            <w:r w:rsidRPr="003B4AC5">
              <w:t>income relating to Fees and Charges, CHC and BCF</w:t>
            </w:r>
            <w:r w:rsidR="00C35AF1" w:rsidRPr="003B4AC5">
              <w:t xml:space="preserve"> is maximised</w:t>
            </w:r>
            <w:r w:rsidRPr="003B4AC5">
              <w:t xml:space="preserve">. The </w:t>
            </w:r>
            <w:r w:rsidR="009142DB" w:rsidRPr="003B4AC5">
              <w:t xml:space="preserve">role holder </w:t>
            </w:r>
            <w:r w:rsidRPr="003B4AC5">
              <w:t>w</w:t>
            </w:r>
            <w:r w:rsidR="00DF3C5C" w:rsidRPr="003B4AC5">
              <w:t>ill</w:t>
            </w:r>
            <w:r w:rsidRPr="003B4AC5">
              <w:t xml:space="preserve"> </w:t>
            </w:r>
            <w:r w:rsidR="002A4312" w:rsidRPr="003B4AC5">
              <w:t xml:space="preserve">provide relevant information to </w:t>
            </w:r>
            <w:r w:rsidRPr="003B4AC5">
              <w:t xml:space="preserve">the Service Manager </w:t>
            </w:r>
            <w:r w:rsidR="002A4312" w:rsidRPr="003B4AC5">
              <w:t xml:space="preserve">to ensure </w:t>
            </w:r>
            <w:r w:rsidR="00DF3C5C" w:rsidRPr="003B4AC5">
              <w:t>accurate</w:t>
            </w:r>
            <w:r w:rsidR="002A4312" w:rsidRPr="003B4AC5">
              <w:t xml:space="preserve"> </w:t>
            </w:r>
            <w:r w:rsidRPr="003B4AC5">
              <w:t>budget forecasting</w:t>
            </w:r>
            <w:r w:rsidR="004821FD" w:rsidRPr="003B4AC5">
              <w:t>.</w:t>
            </w:r>
          </w:p>
        </w:tc>
      </w:tr>
      <w:tr w:rsidR="000D2837" w:rsidRPr="003B4AC5" w14:paraId="52DB8D7D" w14:textId="77777777" w:rsidTr="009A58DA">
        <w:tc>
          <w:tcPr>
            <w:tcW w:w="456" w:type="dxa"/>
          </w:tcPr>
          <w:p w14:paraId="68898096" w14:textId="51AF515F" w:rsidR="000D2837" w:rsidRPr="003B4AC5" w:rsidRDefault="000D2837" w:rsidP="00C577BE">
            <w:pPr>
              <w:spacing w:after="0" w:line="240" w:lineRule="auto"/>
              <w:ind w:right="118"/>
              <w:rPr>
                <w:b/>
                <w:bCs/>
                <w:sz w:val="24"/>
                <w:szCs w:val="24"/>
              </w:rPr>
            </w:pPr>
            <w:r w:rsidRPr="003B4AC5">
              <w:rPr>
                <w:b/>
                <w:bCs/>
                <w:sz w:val="24"/>
                <w:szCs w:val="24"/>
              </w:rPr>
              <w:t>3</w:t>
            </w:r>
          </w:p>
        </w:tc>
        <w:tc>
          <w:tcPr>
            <w:tcW w:w="9072" w:type="dxa"/>
          </w:tcPr>
          <w:p w14:paraId="7E16FC57" w14:textId="44FA36AC" w:rsidR="000D2837" w:rsidRPr="003B4AC5" w:rsidRDefault="000B4C03" w:rsidP="00C577BE">
            <w:pPr>
              <w:spacing w:after="0" w:line="240" w:lineRule="auto"/>
              <w:ind w:right="118"/>
              <w:rPr>
                <w:sz w:val="24"/>
                <w:szCs w:val="24"/>
              </w:rPr>
            </w:pPr>
            <w:r w:rsidRPr="003B4AC5">
              <w:t>To effectively manage Team Leaders across services t</w:t>
            </w:r>
            <w:r w:rsidR="00F5018E" w:rsidRPr="003B4AC5">
              <w:t>o ensure staff team</w:t>
            </w:r>
            <w:r w:rsidR="003356DA" w:rsidRPr="003B4AC5">
              <w:t>s</w:t>
            </w:r>
            <w:r w:rsidR="00F5018E" w:rsidRPr="003B4AC5">
              <w:t xml:space="preserve"> </w:t>
            </w:r>
            <w:r w:rsidR="003356DA" w:rsidRPr="003B4AC5">
              <w:t>are</w:t>
            </w:r>
            <w:r w:rsidR="00F5018E" w:rsidRPr="003B4AC5">
              <w:t xml:space="preserve"> effectively managed</w:t>
            </w:r>
            <w:r w:rsidR="001F1F1D" w:rsidRPr="003B4AC5">
              <w:t xml:space="preserve">, </w:t>
            </w:r>
            <w:r w:rsidR="008957F6" w:rsidRPr="003B4AC5">
              <w:t>operat</w:t>
            </w:r>
            <w:r w:rsidR="00516DD1" w:rsidRPr="003B4AC5">
              <w:t>ion</w:t>
            </w:r>
            <w:r w:rsidR="008957F6" w:rsidRPr="003B4AC5">
              <w:t xml:space="preserve">ally </w:t>
            </w:r>
            <w:r w:rsidR="00F5018E" w:rsidRPr="003B4AC5">
              <w:t>supervised</w:t>
            </w:r>
            <w:r w:rsidR="003356DA" w:rsidRPr="003B4AC5">
              <w:t xml:space="preserve">, trained </w:t>
            </w:r>
            <w:r w:rsidR="00F5018E" w:rsidRPr="003B4AC5">
              <w:t xml:space="preserve">and appraised to the required </w:t>
            </w:r>
            <w:r w:rsidR="003356DA" w:rsidRPr="003B4AC5">
              <w:t xml:space="preserve">MKCC </w:t>
            </w:r>
            <w:r w:rsidR="00E75BE0" w:rsidRPr="003B4AC5">
              <w:t xml:space="preserve">policy requirements and expected </w:t>
            </w:r>
            <w:r w:rsidR="00321004" w:rsidRPr="003B4AC5">
              <w:t xml:space="preserve">CQC </w:t>
            </w:r>
            <w:r w:rsidR="00F5018E" w:rsidRPr="003B4AC5">
              <w:t xml:space="preserve">standards. </w:t>
            </w:r>
          </w:p>
        </w:tc>
      </w:tr>
      <w:tr w:rsidR="000D2837" w:rsidRPr="003B4AC5" w14:paraId="41071A23" w14:textId="77777777" w:rsidTr="009A58DA">
        <w:tc>
          <w:tcPr>
            <w:tcW w:w="456" w:type="dxa"/>
          </w:tcPr>
          <w:p w14:paraId="4BCFE63A" w14:textId="4DD18346" w:rsidR="000D2837" w:rsidRPr="003B4AC5" w:rsidRDefault="000D2837" w:rsidP="00C577BE">
            <w:pPr>
              <w:spacing w:after="0" w:line="240" w:lineRule="auto"/>
              <w:ind w:right="118"/>
              <w:rPr>
                <w:b/>
                <w:bCs/>
                <w:sz w:val="24"/>
                <w:szCs w:val="24"/>
              </w:rPr>
            </w:pPr>
            <w:r w:rsidRPr="003B4AC5">
              <w:rPr>
                <w:b/>
                <w:bCs/>
                <w:sz w:val="24"/>
                <w:szCs w:val="24"/>
              </w:rPr>
              <w:t>4</w:t>
            </w:r>
          </w:p>
        </w:tc>
        <w:tc>
          <w:tcPr>
            <w:tcW w:w="9072" w:type="dxa"/>
          </w:tcPr>
          <w:p w14:paraId="4BCD526B" w14:textId="7D98E4CA" w:rsidR="00882EB3" w:rsidRPr="003B4AC5" w:rsidRDefault="00B77B4B" w:rsidP="00B25C05">
            <w:pPr>
              <w:rPr>
                <w:rFonts w:eastAsia="Times New Roman"/>
                <w:color w:val="000000"/>
              </w:rPr>
            </w:pPr>
            <w:r w:rsidRPr="003B4AC5">
              <w:rPr>
                <w:rFonts w:eastAsia="Times New Roman"/>
                <w:color w:val="000000"/>
              </w:rPr>
              <w:t>Th</w:t>
            </w:r>
            <w:r w:rsidR="00FE25D3" w:rsidRPr="003B4AC5">
              <w:rPr>
                <w:rFonts w:eastAsia="Times New Roman"/>
                <w:color w:val="000000"/>
              </w:rPr>
              <w:t>e</w:t>
            </w:r>
            <w:r w:rsidRPr="003B4AC5">
              <w:rPr>
                <w:rFonts w:eastAsia="Times New Roman"/>
                <w:color w:val="000000"/>
              </w:rPr>
              <w:t xml:space="preserve"> role </w:t>
            </w:r>
            <w:r w:rsidR="00FE25D3" w:rsidRPr="003B4AC5">
              <w:rPr>
                <w:rFonts w:eastAsia="Times New Roman"/>
                <w:color w:val="000000"/>
              </w:rPr>
              <w:t xml:space="preserve">holder </w:t>
            </w:r>
            <w:r w:rsidRPr="003B4AC5">
              <w:rPr>
                <w:rFonts w:eastAsia="Times New Roman"/>
                <w:color w:val="000000"/>
              </w:rPr>
              <w:t xml:space="preserve">will be responsible for developing and implementing </w:t>
            </w:r>
            <w:r w:rsidR="00FB193E" w:rsidRPr="003B4AC5">
              <w:rPr>
                <w:rFonts w:eastAsia="Times New Roman"/>
                <w:color w:val="000000"/>
              </w:rPr>
              <w:t xml:space="preserve">mid-term </w:t>
            </w:r>
            <w:r w:rsidRPr="003B4AC5">
              <w:rPr>
                <w:rFonts w:eastAsia="Times New Roman"/>
                <w:color w:val="000000"/>
              </w:rPr>
              <w:t xml:space="preserve">Service Development </w:t>
            </w:r>
            <w:r w:rsidR="003B251C" w:rsidRPr="003B4AC5">
              <w:rPr>
                <w:rFonts w:eastAsia="Times New Roman"/>
                <w:color w:val="000000"/>
              </w:rPr>
              <w:t xml:space="preserve">Plans </w:t>
            </w:r>
            <w:r w:rsidR="00B82AA4" w:rsidRPr="003B4AC5">
              <w:rPr>
                <w:rFonts w:eastAsia="Times New Roman"/>
                <w:color w:val="000000"/>
              </w:rPr>
              <w:t xml:space="preserve">and </w:t>
            </w:r>
            <w:r w:rsidRPr="003B4AC5">
              <w:rPr>
                <w:rFonts w:eastAsia="Times New Roman"/>
                <w:color w:val="000000"/>
              </w:rPr>
              <w:t xml:space="preserve">local Service Action Plans over the short to mid-term. They will </w:t>
            </w:r>
            <w:r w:rsidR="00FB193E" w:rsidRPr="003B4AC5">
              <w:rPr>
                <w:rFonts w:eastAsia="Times New Roman"/>
                <w:color w:val="000000"/>
              </w:rPr>
              <w:t xml:space="preserve">also </w:t>
            </w:r>
            <w:r w:rsidRPr="003B4AC5">
              <w:rPr>
                <w:rFonts w:eastAsia="Times New Roman"/>
                <w:color w:val="000000"/>
              </w:rPr>
              <w:t>be a key contributor and lead on service projects.</w:t>
            </w:r>
          </w:p>
          <w:p w14:paraId="01C0158B" w14:textId="62457E36" w:rsidR="000D2837" w:rsidRPr="003B4AC5" w:rsidRDefault="0008369B" w:rsidP="00C577BE">
            <w:pPr>
              <w:spacing w:after="0" w:line="240" w:lineRule="auto"/>
              <w:ind w:right="118"/>
            </w:pPr>
            <w:r w:rsidRPr="003B4AC5">
              <w:t>T</w:t>
            </w:r>
            <w:r w:rsidR="00B82AA4" w:rsidRPr="003B4AC5">
              <w:t>he Registered Manager will</w:t>
            </w:r>
            <w:r w:rsidRPr="003B4AC5">
              <w:t xml:space="preserve"> use </w:t>
            </w:r>
            <w:r w:rsidR="00330A8F" w:rsidRPr="003B4AC5">
              <w:t xml:space="preserve">audit, </w:t>
            </w:r>
            <w:r w:rsidR="00E507F5" w:rsidRPr="003B4AC5">
              <w:t>monitoring,</w:t>
            </w:r>
            <w:r w:rsidR="009913D4" w:rsidRPr="003B4AC5">
              <w:t xml:space="preserve"> and </w:t>
            </w:r>
            <w:r w:rsidRPr="003B4AC5">
              <w:t xml:space="preserve">review systems to </w:t>
            </w:r>
            <w:r w:rsidR="0055067E" w:rsidRPr="003B4AC5">
              <w:t xml:space="preserve">make informed </w:t>
            </w:r>
            <w:r w:rsidR="002B0D1B" w:rsidRPr="003B4AC5">
              <w:t>decisions</w:t>
            </w:r>
            <w:r w:rsidR="0055067E" w:rsidRPr="003B4AC5">
              <w:t xml:space="preserve"> </w:t>
            </w:r>
            <w:r w:rsidR="001A7AD6" w:rsidRPr="003B4AC5">
              <w:t xml:space="preserve">and </w:t>
            </w:r>
            <w:r w:rsidR="00900EDF" w:rsidRPr="003B4AC5">
              <w:t xml:space="preserve">to </w:t>
            </w:r>
            <w:r w:rsidR="001A7AD6" w:rsidRPr="003B4AC5">
              <w:t>implement</w:t>
            </w:r>
            <w:r w:rsidRPr="003B4AC5">
              <w:t xml:space="preserve"> </w:t>
            </w:r>
            <w:r w:rsidR="0014240F" w:rsidRPr="003B4AC5">
              <w:t xml:space="preserve">actions </w:t>
            </w:r>
            <w:r w:rsidR="00942471" w:rsidRPr="003B4AC5">
              <w:t xml:space="preserve">for </w:t>
            </w:r>
            <w:r w:rsidR="0014240F" w:rsidRPr="003B4AC5">
              <w:t>continuous</w:t>
            </w:r>
            <w:r w:rsidRPr="003B4AC5">
              <w:t xml:space="preserve"> </w:t>
            </w:r>
            <w:r w:rsidR="00900EDF" w:rsidRPr="003B4AC5">
              <w:t xml:space="preserve">service </w:t>
            </w:r>
            <w:r w:rsidRPr="003B4AC5">
              <w:t>improvement</w:t>
            </w:r>
            <w:r w:rsidR="00681F36" w:rsidRPr="003B4AC5">
              <w:t xml:space="preserve"> and </w:t>
            </w:r>
            <w:r w:rsidR="00942471" w:rsidRPr="003B4AC5">
              <w:t>t</w:t>
            </w:r>
            <w:r w:rsidR="00900EDF" w:rsidRPr="003B4AC5">
              <w:t>hey will devise</w:t>
            </w:r>
            <w:r w:rsidR="00681F36" w:rsidRPr="003B4AC5">
              <w:t xml:space="preserve"> and implement plans in accordance with CQC</w:t>
            </w:r>
            <w:r w:rsidR="00B25C05" w:rsidRPr="003B4AC5">
              <w:t xml:space="preserve">, </w:t>
            </w:r>
            <w:r w:rsidR="00F62FEA" w:rsidRPr="003B4AC5">
              <w:t xml:space="preserve">PAMMS and </w:t>
            </w:r>
            <w:r w:rsidR="007C37C1" w:rsidRPr="003B4AC5">
              <w:t>MKCC C</w:t>
            </w:r>
            <w:r w:rsidR="00F62FEA" w:rsidRPr="003B4AC5">
              <w:t xml:space="preserve">orporate </w:t>
            </w:r>
            <w:r w:rsidR="007C37C1" w:rsidRPr="003B4AC5">
              <w:t>A</w:t>
            </w:r>
            <w:r w:rsidR="00F62FEA" w:rsidRPr="003B4AC5">
              <w:t xml:space="preserve">udit </w:t>
            </w:r>
            <w:r w:rsidR="007C37C1" w:rsidRPr="003B4AC5">
              <w:t xml:space="preserve">inspection feedback. </w:t>
            </w:r>
          </w:p>
        </w:tc>
      </w:tr>
      <w:tr w:rsidR="00DE0119" w:rsidRPr="003B4AC5" w14:paraId="0D06C7A8" w14:textId="77777777" w:rsidTr="009A58DA">
        <w:tc>
          <w:tcPr>
            <w:tcW w:w="456" w:type="dxa"/>
          </w:tcPr>
          <w:p w14:paraId="395BEA64" w14:textId="1CF570EB" w:rsidR="00DE0119" w:rsidRPr="003B4AC5" w:rsidRDefault="007B6E27" w:rsidP="00C577BE">
            <w:pPr>
              <w:spacing w:after="0" w:line="240" w:lineRule="auto"/>
              <w:ind w:right="118"/>
              <w:rPr>
                <w:b/>
                <w:bCs/>
                <w:sz w:val="24"/>
                <w:szCs w:val="24"/>
              </w:rPr>
            </w:pPr>
            <w:r w:rsidRPr="003B4AC5">
              <w:rPr>
                <w:b/>
                <w:bCs/>
                <w:sz w:val="24"/>
                <w:szCs w:val="24"/>
              </w:rPr>
              <w:t>5</w:t>
            </w:r>
          </w:p>
        </w:tc>
        <w:tc>
          <w:tcPr>
            <w:tcW w:w="9072" w:type="dxa"/>
          </w:tcPr>
          <w:p w14:paraId="1507D907" w14:textId="4201A15F" w:rsidR="00C74908" w:rsidRPr="003B4AC5" w:rsidRDefault="00321004" w:rsidP="003169F1">
            <w:pPr>
              <w:spacing w:after="0" w:line="240" w:lineRule="auto"/>
              <w:ind w:right="118"/>
            </w:pPr>
            <w:r w:rsidRPr="003B4AC5">
              <w:t xml:space="preserve">The role holder </w:t>
            </w:r>
            <w:r w:rsidR="002B0D1B" w:rsidRPr="003B4AC5">
              <w:t xml:space="preserve">will </w:t>
            </w:r>
            <w:r w:rsidR="00242390" w:rsidRPr="003B4AC5">
              <w:t xml:space="preserve">fulfil the safeguarding responsibilities relating to the position of the registered manager </w:t>
            </w:r>
            <w:r w:rsidR="00307473" w:rsidRPr="003B4AC5">
              <w:t xml:space="preserve">and </w:t>
            </w:r>
            <w:r w:rsidRPr="003B4AC5">
              <w:t>will be responsible and accountable to ensure c</w:t>
            </w:r>
            <w:r w:rsidR="00B80A51" w:rsidRPr="003B4AC5">
              <w:t>ompliance</w:t>
            </w:r>
            <w:r w:rsidRPr="003B4AC5">
              <w:t xml:space="preserve"> in the services </w:t>
            </w:r>
            <w:r w:rsidR="008F2F4B" w:rsidRPr="003B4AC5">
              <w:lastRenderedPageBreak/>
              <w:t>with CQC r</w:t>
            </w:r>
            <w:r w:rsidR="00C74908" w:rsidRPr="003B4AC5">
              <w:t>egulatory requirements</w:t>
            </w:r>
            <w:r w:rsidR="008F2F4B" w:rsidRPr="003B4AC5">
              <w:t xml:space="preserve">, </w:t>
            </w:r>
            <w:r w:rsidR="00307473" w:rsidRPr="003B4AC5">
              <w:t xml:space="preserve">the </w:t>
            </w:r>
            <w:r w:rsidR="00C74908" w:rsidRPr="003B4AC5">
              <w:t>Care Act 2014</w:t>
            </w:r>
            <w:r w:rsidR="003169F1" w:rsidRPr="003B4AC5">
              <w:t xml:space="preserve"> and with l</w:t>
            </w:r>
            <w:r w:rsidR="00C74908" w:rsidRPr="003B4AC5">
              <w:t>egislation and local policies/procedures relating to safeguarding, MCA, GDPR</w:t>
            </w:r>
            <w:r w:rsidR="007B6E27" w:rsidRPr="003B4AC5">
              <w:t xml:space="preserve"> and </w:t>
            </w:r>
            <w:r w:rsidR="00C74908" w:rsidRPr="003B4AC5">
              <w:t>Health and Safety</w:t>
            </w:r>
            <w:r w:rsidR="007B6E27" w:rsidRPr="003B4AC5">
              <w:t>.</w:t>
            </w:r>
          </w:p>
          <w:p w14:paraId="163BBE78" w14:textId="675C9ACB" w:rsidR="00B80A51" w:rsidRPr="003B4AC5" w:rsidRDefault="00F446B3" w:rsidP="00CA68E4">
            <w:pPr>
              <w:spacing w:after="0" w:line="240" w:lineRule="auto"/>
              <w:ind w:right="118"/>
            </w:pPr>
            <w:r w:rsidRPr="003B4AC5">
              <w:t xml:space="preserve">The Registered Manager will be </w:t>
            </w:r>
            <w:r w:rsidR="00BA5AB7" w:rsidRPr="003B4AC5">
              <w:t xml:space="preserve">accountable in ensuring </w:t>
            </w:r>
            <w:r w:rsidR="00AA5378" w:rsidRPr="003B4AC5">
              <w:t>compliance</w:t>
            </w:r>
            <w:r w:rsidR="00136EC4" w:rsidRPr="003B4AC5">
              <w:t xml:space="preserve"> in mandatory and required additional training</w:t>
            </w:r>
            <w:r w:rsidR="00D1369D" w:rsidRPr="003B4AC5">
              <w:t xml:space="preserve"> in services</w:t>
            </w:r>
            <w:r w:rsidR="00136EC4" w:rsidRPr="003B4AC5">
              <w:t xml:space="preserve"> </w:t>
            </w:r>
            <w:r w:rsidR="00A6246C" w:rsidRPr="003B4AC5">
              <w:t xml:space="preserve">in accordance with Skills for Care, CQC and MKCC </w:t>
            </w:r>
            <w:r w:rsidR="00D1369D" w:rsidRPr="003B4AC5">
              <w:t xml:space="preserve">requirements. </w:t>
            </w:r>
          </w:p>
        </w:tc>
      </w:tr>
      <w:tr w:rsidR="000D2837" w:rsidRPr="003B4AC5" w14:paraId="4D030043" w14:textId="77777777" w:rsidTr="009A58DA">
        <w:tc>
          <w:tcPr>
            <w:tcW w:w="456" w:type="dxa"/>
          </w:tcPr>
          <w:p w14:paraId="2A535A5B" w14:textId="4E5E7CDB" w:rsidR="000D2837" w:rsidRPr="003B4AC5" w:rsidRDefault="00730078" w:rsidP="00C577BE">
            <w:pPr>
              <w:spacing w:after="0" w:line="240" w:lineRule="auto"/>
              <w:ind w:right="118"/>
              <w:rPr>
                <w:b/>
                <w:bCs/>
                <w:sz w:val="24"/>
                <w:szCs w:val="24"/>
              </w:rPr>
            </w:pPr>
            <w:r w:rsidRPr="003B4AC5">
              <w:rPr>
                <w:b/>
                <w:bCs/>
                <w:sz w:val="24"/>
                <w:szCs w:val="24"/>
              </w:rPr>
              <w:lastRenderedPageBreak/>
              <w:t>6</w:t>
            </w:r>
          </w:p>
        </w:tc>
        <w:tc>
          <w:tcPr>
            <w:tcW w:w="9072" w:type="dxa"/>
          </w:tcPr>
          <w:p w14:paraId="5ABE2E4C" w14:textId="2DEE67FE" w:rsidR="000D2837" w:rsidRPr="003B4AC5" w:rsidRDefault="00A4036A" w:rsidP="00CA68E4">
            <w:pPr>
              <w:spacing w:after="0" w:line="240" w:lineRule="auto"/>
              <w:ind w:right="118"/>
            </w:pPr>
            <w:r w:rsidRPr="003B4AC5">
              <w:t xml:space="preserve">The Registered Manager will </w:t>
            </w:r>
            <w:r w:rsidR="0067038D" w:rsidRPr="003B4AC5">
              <w:t xml:space="preserve">build and maintain effective internal and external relationships with colleagues and key agencies, </w:t>
            </w:r>
            <w:r w:rsidR="00C13179" w:rsidRPr="003B4AC5">
              <w:t xml:space="preserve">such as </w:t>
            </w:r>
            <w:r w:rsidR="00B822B5" w:rsidRPr="003B4AC5">
              <w:t>social work</w:t>
            </w:r>
            <w:r w:rsidR="007C4357" w:rsidRPr="003B4AC5">
              <w:t xml:space="preserve"> and NHS partners. </w:t>
            </w:r>
            <w:r w:rsidR="00F25695" w:rsidRPr="003B4AC5">
              <w:t>The role holder wi</w:t>
            </w:r>
            <w:r w:rsidR="00993616" w:rsidRPr="003B4AC5">
              <w:t>ll</w:t>
            </w:r>
            <w:r w:rsidR="00F25695" w:rsidRPr="003B4AC5">
              <w:t xml:space="preserve"> </w:t>
            </w:r>
            <w:r w:rsidR="00932A40" w:rsidRPr="003B4AC5">
              <w:t>consult</w:t>
            </w:r>
            <w:r w:rsidR="00C065BD" w:rsidRPr="003B4AC5">
              <w:t xml:space="preserve"> and </w:t>
            </w:r>
            <w:r w:rsidR="00932A40" w:rsidRPr="003B4AC5">
              <w:t>liais</w:t>
            </w:r>
            <w:r w:rsidR="00F25695" w:rsidRPr="003B4AC5">
              <w:t>e</w:t>
            </w:r>
            <w:r w:rsidR="00932A40" w:rsidRPr="003B4AC5">
              <w:t xml:space="preserve"> with tenants, families,</w:t>
            </w:r>
            <w:r w:rsidR="00F25695" w:rsidRPr="003B4AC5">
              <w:t xml:space="preserve"> and advocates to ensure </w:t>
            </w:r>
            <w:r w:rsidR="0058282F" w:rsidRPr="003B4AC5">
              <w:t>that people</w:t>
            </w:r>
            <w:r w:rsidR="00D439B3" w:rsidRPr="003B4AC5">
              <w:t xml:space="preserve"> are receiving care and support </w:t>
            </w:r>
            <w:r w:rsidR="000E082C" w:rsidRPr="003B4AC5">
              <w:t>as identified in the</w:t>
            </w:r>
            <w:r w:rsidR="00CD554F" w:rsidRPr="003B4AC5">
              <w:t xml:space="preserve">ir care plans </w:t>
            </w:r>
            <w:r w:rsidR="00B6762E" w:rsidRPr="003B4AC5">
              <w:t xml:space="preserve">and in a way which </w:t>
            </w:r>
            <w:r w:rsidR="00C662F1" w:rsidRPr="003B4AC5">
              <w:t>provide</w:t>
            </w:r>
            <w:r w:rsidR="00B6762E" w:rsidRPr="003B4AC5">
              <w:t xml:space="preserve">s best </w:t>
            </w:r>
            <w:r w:rsidR="00C662F1" w:rsidRPr="003B4AC5">
              <w:t>outcomes</w:t>
            </w:r>
            <w:r w:rsidR="00B6762E" w:rsidRPr="003B4AC5">
              <w:t xml:space="preserve"> for the person</w:t>
            </w:r>
            <w:r w:rsidR="00C662F1" w:rsidRPr="003B4AC5">
              <w:t xml:space="preserve">. </w:t>
            </w:r>
            <w:r w:rsidR="00932A40" w:rsidRPr="003B4AC5">
              <w:t xml:space="preserve"> </w:t>
            </w:r>
          </w:p>
        </w:tc>
      </w:tr>
      <w:tr w:rsidR="00D1069A" w:rsidRPr="003B4AC5" w14:paraId="639C77A9" w14:textId="77777777" w:rsidTr="009A58DA">
        <w:tc>
          <w:tcPr>
            <w:tcW w:w="456" w:type="dxa"/>
          </w:tcPr>
          <w:p w14:paraId="2C74F117" w14:textId="02356487" w:rsidR="00D1069A" w:rsidRPr="003B4AC5" w:rsidRDefault="00417FE6" w:rsidP="00C577BE">
            <w:pPr>
              <w:spacing w:after="0" w:line="240" w:lineRule="auto"/>
              <w:ind w:right="118"/>
              <w:rPr>
                <w:b/>
                <w:bCs/>
                <w:sz w:val="24"/>
                <w:szCs w:val="24"/>
              </w:rPr>
            </w:pPr>
            <w:r w:rsidRPr="003B4AC5">
              <w:rPr>
                <w:b/>
                <w:bCs/>
                <w:sz w:val="24"/>
                <w:szCs w:val="24"/>
              </w:rPr>
              <w:t>7</w:t>
            </w:r>
          </w:p>
        </w:tc>
        <w:tc>
          <w:tcPr>
            <w:tcW w:w="9072" w:type="dxa"/>
          </w:tcPr>
          <w:p w14:paraId="1D51BBC0" w14:textId="0CFE73C5" w:rsidR="00D1069A" w:rsidRPr="003B4AC5" w:rsidRDefault="00C662F1" w:rsidP="00CA68E4">
            <w:pPr>
              <w:spacing w:after="0" w:line="240" w:lineRule="auto"/>
              <w:ind w:right="118"/>
            </w:pPr>
            <w:r w:rsidRPr="003B4AC5">
              <w:t xml:space="preserve">The role holder will </w:t>
            </w:r>
            <w:r w:rsidR="006B219D" w:rsidRPr="003B4AC5">
              <w:t xml:space="preserve">be aware </w:t>
            </w:r>
            <w:r w:rsidR="00E97F29" w:rsidRPr="003B4AC5">
              <w:t xml:space="preserve">and where relevant involved in </w:t>
            </w:r>
            <w:r w:rsidR="00730078" w:rsidRPr="003B4AC5">
              <w:t>housing procedures</w:t>
            </w:r>
            <w:r w:rsidR="006B219D" w:rsidRPr="003B4AC5">
              <w:t xml:space="preserve"> and systems</w:t>
            </w:r>
            <w:r w:rsidR="00730078" w:rsidRPr="003B4AC5">
              <w:t xml:space="preserve"> such as allocations</w:t>
            </w:r>
            <w:r w:rsidR="006B219D" w:rsidRPr="003B4AC5">
              <w:t xml:space="preserve">. </w:t>
            </w:r>
            <w:r w:rsidR="00F905A5" w:rsidRPr="003B4AC5">
              <w:t>They will ensure the service supports</w:t>
            </w:r>
            <w:r w:rsidR="00730078" w:rsidRPr="003B4AC5">
              <w:t xml:space="preserve"> tenancy sustainability through effective service delivery, ensuring care needs are met and independence and wellbeing are promoted</w:t>
            </w:r>
            <w:r w:rsidR="005B5E40" w:rsidRPr="003B4AC5">
              <w:t>.</w:t>
            </w:r>
          </w:p>
        </w:tc>
      </w:tr>
      <w:bookmarkEnd w:id="0"/>
    </w:tbl>
    <w:p w14:paraId="3B91E156" w14:textId="77777777" w:rsidR="009A58DA" w:rsidRPr="003B4AC5" w:rsidRDefault="009A58DA" w:rsidP="009A58DA">
      <w:pPr>
        <w:spacing w:after="0" w:line="240" w:lineRule="auto"/>
        <w:ind w:left="567" w:right="118"/>
        <w:rPr>
          <w:i/>
          <w:iCs/>
          <w:sz w:val="24"/>
          <w:szCs w:val="24"/>
        </w:rPr>
      </w:pPr>
    </w:p>
    <w:p w14:paraId="1C4D5D9F" w14:textId="415A305E" w:rsidR="000D2837" w:rsidRPr="003B4AC5" w:rsidRDefault="009A58DA" w:rsidP="009A58DA">
      <w:pPr>
        <w:spacing w:after="0" w:line="240" w:lineRule="auto"/>
        <w:ind w:left="567" w:right="118"/>
        <w:rPr>
          <w:i/>
          <w:iCs/>
          <w:sz w:val="24"/>
          <w:szCs w:val="24"/>
        </w:rPr>
      </w:pPr>
      <w:r w:rsidRPr="003B4AC5">
        <w:rPr>
          <w:i/>
          <w:iCs/>
          <w:sz w:val="24"/>
          <w:szCs w:val="24"/>
        </w:rPr>
        <w:t>Within reason these key deliverables may evolve to meet service need and it is expected that you will be flexible and adaptable in your delivery to meet both service and</w:t>
      </w:r>
      <w:r w:rsidR="00163709" w:rsidRPr="003B4AC5">
        <w:rPr>
          <w:i/>
          <w:iCs/>
          <w:sz w:val="24"/>
          <w:szCs w:val="24"/>
        </w:rPr>
        <w:t xml:space="preserve"> city</w:t>
      </w:r>
      <w:r w:rsidRPr="003B4AC5">
        <w:rPr>
          <w:i/>
          <w:iCs/>
          <w:sz w:val="24"/>
          <w:szCs w:val="24"/>
        </w:rPr>
        <w:t xml:space="preserve"> council wide needs</w:t>
      </w:r>
    </w:p>
    <w:p w14:paraId="2D126FF1" w14:textId="77777777" w:rsidR="00B01282" w:rsidRPr="003B4AC5" w:rsidRDefault="00B01282" w:rsidP="00C577BE">
      <w:pPr>
        <w:spacing w:after="0" w:line="240" w:lineRule="auto"/>
        <w:ind w:left="567" w:right="118"/>
        <w:rPr>
          <w:sz w:val="24"/>
          <w:szCs w:val="24"/>
        </w:rPr>
      </w:pPr>
    </w:p>
    <w:p w14:paraId="1EB39711" w14:textId="77777777" w:rsidR="009A58DA" w:rsidRPr="003B4AC5" w:rsidRDefault="009A58DA" w:rsidP="00C577BE">
      <w:pPr>
        <w:spacing w:after="0" w:line="240" w:lineRule="auto"/>
        <w:ind w:left="567" w:right="118"/>
        <w:rPr>
          <w:sz w:val="24"/>
          <w:szCs w:val="24"/>
        </w:rPr>
      </w:pPr>
    </w:p>
    <w:p w14:paraId="2A238133" w14:textId="6D122721" w:rsidR="00C63EFA" w:rsidRPr="003B4AC5" w:rsidRDefault="00B01282" w:rsidP="00B13615">
      <w:pPr>
        <w:spacing w:after="0" w:line="240" w:lineRule="auto"/>
        <w:ind w:left="567" w:right="118"/>
        <w:rPr>
          <w:rFonts w:cstheme="minorHAnsi"/>
          <w:color w:val="000000" w:themeColor="text1"/>
          <w:sz w:val="24"/>
          <w:szCs w:val="24"/>
        </w:rPr>
      </w:pPr>
      <w:r w:rsidRPr="003B4AC5">
        <w:rPr>
          <w:rFonts w:ascii="Amasis MT Pro Black" w:hAnsi="Amasis MT Pro Black" w:cstheme="minorHAnsi"/>
          <w:b/>
          <w:bCs/>
          <w:color w:val="000000" w:themeColor="text1"/>
          <w:sz w:val="32"/>
          <w:szCs w:val="32"/>
        </w:rPr>
        <w:t xml:space="preserve">Essential </w:t>
      </w:r>
      <w:r w:rsidR="00A93AC9" w:rsidRPr="003B4AC5">
        <w:rPr>
          <w:rFonts w:ascii="Amasis MT Pro Black" w:hAnsi="Amasis MT Pro Black" w:cstheme="minorHAnsi"/>
          <w:b/>
          <w:bCs/>
          <w:color w:val="000000" w:themeColor="text1"/>
          <w:sz w:val="32"/>
          <w:szCs w:val="32"/>
        </w:rPr>
        <w:t>r</w:t>
      </w:r>
      <w:r w:rsidRPr="003B4AC5">
        <w:rPr>
          <w:rFonts w:ascii="Amasis MT Pro Black" w:hAnsi="Amasis MT Pro Black" w:cstheme="minorHAnsi"/>
          <w:b/>
          <w:bCs/>
          <w:color w:val="000000" w:themeColor="text1"/>
          <w:sz w:val="32"/>
          <w:szCs w:val="32"/>
        </w:rPr>
        <w:t xml:space="preserve">equirements </w:t>
      </w:r>
      <w:r w:rsidR="00C577BE" w:rsidRPr="003B4AC5">
        <w:rPr>
          <w:rFonts w:cstheme="minorHAnsi"/>
          <w:color w:val="000000" w:themeColor="text1"/>
          <w:sz w:val="24"/>
          <w:szCs w:val="24"/>
        </w:rPr>
        <w:t>K</w:t>
      </w:r>
      <w:r w:rsidRPr="003B4AC5">
        <w:rPr>
          <w:rFonts w:cstheme="minorHAnsi"/>
          <w:color w:val="000000" w:themeColor="text1"/>
          <w:sz w:val="24"/>
          <w:szCs w:val="24"/>
        </w:rPr>
        <w:t>ey skills</w:t>
      </w:r>
      <w:r w:rsidR="00385034" w:rsidRPr="003B4AC5">
        <w:rPr>
          <w:rFonts w:cstheme="minorHAnsi"/>
          <w:color w:val="000000" w:themeColor="text1"/>
          <w:sz w:val="24"/>
          <w:szCs w:val="24"/>
        </w:rPr>
        <w:t>, expertise</w:t>
      </w:r>
      <w:r w:rsidR="00C577BE" w:rsidRPr="003B4AC5">
        <w:rPr>
          <w:rFonts w:cstheme="minorHAnsi"/>
          <w:color w:val="000000" w:themeColor="text1"/>
          <w:sz w:val="24"/>
          <w:szCs w:val="24"/>
        </w:rPr>
        <w:t>,</w:t>
      </w:r>
      <w:r w:rsidRPr="003B4AC5">
        <w:rPr>
          <w:rFonts w:cstheme="minorHAnsi"/>
          <w:color w:val="000000" w:themeColor="text1"/>
          <w:sz w:val="24"/>
          <w:szCs w:val="24"/>
        </w:rPr>
        <w:t xml:space="preserve"> </w:t>
      </w:r>
      <w:r w:rsidR="00385034" w:rsidRPr="003B4AC5">
        <w:rPr>
          <w:rFonts w:cstheme="minorHAnsi"/>
          <w:color w:val="000000" w:themeColor="text1"/>
          <w:sz w:val="24"/>
          <w:szCs w:val="24"/>
        </w:rPr>
        <w:t>and</w:t>
      </w:r>
      <w:r w:rsidRPr="003B4AC5">
        <w:rPr>
          <w:rFonts w:cstheme="minorHAnsi"/>
          <w:color w:val="000000" w:themeColor="text1"/>
          <w:sz w:val="24"/>
          <w:szCs w:val="24"/>
        </w:rPr>
        <w:t xml:space="preserve"> qualifications</w:t>
      </w:r>
    </w:p>
    <w:p w14:paraId="53BDD0E4" w14:textId="77777777" w:rsidR="009657AB" w:rsidRPr="003B4AC5"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rsidRPr="003B4AC5" w14:paraId="7DF1D041" w14:textId="77777777" w:rsidTr="009A58DA">
        <w:tc>
          <w:tcPr>
            <w:tcW w:w="456" w:type="dxa"/>
          </w:tcPr>
          <w:p w14:paraId="1383F5FB" w14:textId="77777777" w:rsidR="00C577BE" w:rsidRPr="003B4AC5" w:rsidRDefault="00C577BE" w:rsidP="00C577BE">
            <w:pPr>
              <w:spacing w:after="0" w:line="240" w:lineRule="auto"/>
              <w:ind w:right="118"/>
              <w:rPr>
                <w:b/>
                <w:bCs/>
                <w:sz w:val="24"/>
                <w:szCs w:val="24"/>
              </w:rPr>
            </w:pPr>
            <w:r w:rsidRPr="003B4AC5">
              <w:rPr>
                <w:b/>
                <w:bCs/>
                <w:sz w:val="24"/>
                <w:szCs w:val="24"/>
              </w:rPr>
              <w:t>1</w:t>
            </w:r>
          </w:p>
        </w:tc>
        <w:tc>
          <w:tcPr>
            <w:tcW w:w="9072" w:type="dxa"/>
          </w:tcPr>
          <w:p w14:paraId="526C1C57" w14:textId="7F22D72A" w:rsidR="00DF11D5" w:rsidRPr="003B4AC5" w:rsidRDefault="009E7CBD" w:rsidP="00C577BE">
            <w:pPr>
              <w:spacing w:after="0" w:line="240" w:lineRule="auto"/>
              <w:ind w:right="118"/>
            </w:pPr>
            <w:r w:rsidRPr="003B4AC5">
              <w:t xml:space="preserve">A level 5 qualification or above in </w:t>
            </w:r>
            <w:r w:rsidR="009C3253" w:rsidRPr="003B4AC5">
              <w:t xml:space="preserve">Leadership and Management </w:t>
            </w:r>
            <w:r w:rsidR="00910999" w:rsidRPr="003B4AC5">
              <w:t>or equivalent.</w:t>
            </w:r>
          </w:p>
          <w:p w14:paraId="488052B5" w14:textId="794EF37E" w:rsidR="00C577BE" w:rsidRPr="003B4AC5" w:rsidRDefault="007254D5" w:rsidP="00C577BE">
            <w:pPr>
              <w:spacing w:after="0" w:line="240" w:lineRule="auto"/>
              <w:ind w:right="118"/>
              <w:rPr>
                <w:sz w:val="24"/>
                <w:szCs w:val="24"/>
              </w:rPr>
            </w:pPr>
            <w:r w:rsidRPr="003B4AC5">
              <w:t xml:space="preserve">Will hold the level 5 Diploma </w:t>
            </w:r>
            <w:r w:rsidR="00A0153F" w:rsidRPr="003B4AC5">
              <w:t xml:space="preserve">in Leadership and Management in Adult Care </w:t>
            </w:r>
            <w:r w:rsidR="00583511" w:rsidRPr="003B4AC5">
              <w:t xml:space="preserve">or </w:t>
            </w:r>
            <w:r w:rsidR="0053495E" w:rsidRPr="003B4AC5">
              <w:t xml:space="preserve">will be willing </w:t>
            </w:r>
            <w:r w:rsidR="004B2EDE" w:rsidRPr="003B4AC5">
              <w:t>to work towards</w:t>
            </w:r>
            <w:r w:rsidR="00EC3561" w:rsidRPr="003B4AC5">
              <w:t>.</w:t>
            </w:r>
          </w:p>
        </w:tc>
      </w:tr>
      <w:tr w:rsidR="00C577BE" w:rsidRPr="003B4AC5" w14:paraId="30609FB5" w14:textId="77777777" w:rsidTr="009A58DA">
        <w:tc>
          <w:tcPr>
            <w:tcW w:w="456" w:type="dxa"/>
          </w:tcPr>
          <w:p w14:paraId="40CF3A09" w14:textId="77777777" w:rsidR="00C577BE" w:rsidRPr="003B4AC5" w:rsidRDefault="00C577BE" w:rsidP="00C577BE">
            <w:pPr>
              <w:spacing w:after="0" w:line="240" w:lineRule="auto"/>
              <w:ind w:right="118"/>
              <w:rPr>
                <w:b/>
                <w:bCs/>
                <w:sz w:val="24"/>
                <w:szCs w:val="24"/>
              </w:rPr>
            </w:pPr>
            <w:r w:rsidRPr="003B4AC5">
              <w:rPr>
                <w:b/>
                <w:bCs/>
                <w:sz w:val="24"/>
                <w:szCs w:val="24"/>
              </w:rPr>
              <w:t>2</w:t>
            </w:r>
          </w:p>
        </w:tc>
        <w:tc>
          <w:tcPr>
            <w:tcW w:w="9072" w:type="dxa"/>
          </w:tcPr>
          <w:p w14:paraId="68F23ED0" w14:textId="4E873655" w:rsidR="00C577BE" w:rsidRPr="003B4AC5" w:rsidRDefault="004165D5" w:rsidP="00C577BE">
            <w:pPr>
              <w:spacing w:after="0" w:line="240" w:lineRule="auto"/>
              <w:ind w:right="118"/>
              <w:rPr>
                <w:sz w:val="24"/>
                <w:szCs w:val="24"/>
              </w:rPr>
            </w:pPr>
            <w:r w:rsidRPr="003B4AC5">
              <w:t xml:space="preserve">A full working knowledge of the Care Act 2014 and how this framework is relevant for </w:t>
            </w:r>
            <w:r w:rsidR="00E2317F" w:rsidRPr="003B4AC5">
              <w:t xml:space="preserve">CQC </w:t>
            </w:r>
            <w:r w:rsidRPr="003B4AC5">
              <w:t xml:space="preserve">registered </w:t>
            </w:r>
            <w:r w:rsidR="008A068B" w:rsidRPr="003B4AC5">
              <w:t xml:space="preserve">Supported Housing </w:t>
            </w:r>
            <w:r w:rsidRPr="003B4AC5">
              <w:t>services</w:t>
            </w:r>
            <w:r w:rsidR="00E2317F" w:rsidRPr="003B4AC5">
              <w:t>.</w:t>
            </w:r>
          </w:p>
        </w:tc>
      </w:tr>
      <w:tr w:rsidR="00C577BE" w:rsidRPr="003B4AC5" w14:paraId="6CA6538F" w14:textId="77777777" w:rsidTr="009A58DA">
        <w:tc>
          <w:tcPr>
            <w:tcW w:w="456" w:type="dxa"/>
          </w:tcPr>
          <w:p w14:paraId="05DBBD0C" w14:textId="77777777" w:rsidR="00C577BE" w:rsidRPr="003B4AC5" w:rsidRDefault="00C577BE" w:rsidP="00C577BE">
            <w:pPr>
              <w:spacing w:after="0" w:line="240" w:lineRule="auto"/>
              <w:ind w:right="118"/>
              <w:rPr>
                <w:b/>
                <w:bCs/>
                <w:sz w:val="24"/>
                <w:szCs w:val="24"/>
              </w:rPr>
            </w:pPr>
            <w:r w:rsidRPr="003B4AC5">
              <w:rPr>
                <w:b/>
                <w:bCs/>
                <w:sz w:val="24"/>
                <w:szCs w:val="24"/>
              </w:rPr>
              <w:t>3</w:t>
            </w:r>
          </w:p>
        </w:tc>
        <w:tc>
          <w:tcPr>
            <w:tcW w:w="9072" w:type="dxa"/>
          </w:tcPr>
          <w:p w14:paraId="59F0241D" w14:textId="6FCC4D68" w:rsidR="00C577BE" w:rsidRPr="003B4AC5" w:rsidRDefault="007C1184" w:rsidP="00C577BE">
            <w:pPr>
              <w:spacing w:after="0" w:line="240" w:lineRule="auto"/>
              <w:ind w:right="118"/>
              <w:rPr>
                <w:sz w:val="24"/>
                <w:szCs w:val="24"/>
              </w:rPr>
            </w:pPr>
            <w:r w:rsidRPr="003B4AC5">
              <w:t xml:space="preserve">Demonstrable experience of working in a relevant </w:t>
            </w:r>
            <w:r w:rsidR="006E43DC" w:rsidRPr="003B4AC5">
              <w:t xml:space="preserve">CQC registered </w:t>
            </w:r>
            <w:r w:rsidR="00722577" w:rsidRPr="003B4AC5">
              <w:t>Health and social care setting</w:t>
            </w:r>
            <w:r w:rsidRPr="003B4AC5">
              <w:t xml:space="preserve"> including experience of working at a senior level, supervising, and </w:t>
            </w:r>
            <w:r w:rsidR="00BD4ED7" w:rsidRPr="003B4AC5">
              <w:t xml:space="preserve">ideally </w:t>
            </w:r>
            <w:r w:rsidRPr="003B4AC5">
              <w:t xml:space="preserve">managing </w:t>
            </w:r>
            <w:r w:rsidR="00F01BDF" w:rsidRPr="003B4AC5">
              <w:t xml:space="preserve">dispersed services and </w:t>
            </w:r>
            <w:r w:rsidRPr="003B4AC5">
              <w:t>staff.</w:t>
            </w:r>
          </w:p>
        </w:tc>
      </w:tr>
      <w:tr w:rsidR="00C577BE" w:rsidRPr="003B4AC5" w14:paraId="22047EE8" w14:textId="77777777" w:rsidTr="009A58DA">
        <w:tc>
          <w:tcPr>
            <w:tcW w:w="456" w:type="dxa"/>
          </w:tcPr>
          <w:p w14:paraId="43E08BC9" w14:textId="77777777" w:rsidR="00C577BE" w:rsidRPr="003B4AC5" w:rsidRDefault="00C577BE" w:rsidP="00C577BE">
            <w:pPr>
              <w:spacing w:after="0" w:line="240" w:lineRule="auto"/>
              <w:ind w:right="118"/>
              <w:rPr>
                <w:b/>
                <w:bCs/>
                <w:sz w:val="24"/>
                <w:szCs w:val="24"/>
              </w:rPr>
            </w:pPr>
            <w:r w:rsidRPr="003B4AC5">
              <w:rPr>
                <w:b/>
                <w:bCs/>
                <w:sz w:val="24"/>
                <w:szCs w:val="24"/>
              </w:rPr>
              <w:t>4</w:t>
            </w:r>
          </w:p>
        </w:tc>
        <w:tc>
          <w:tcPr>
            <w:tcW w:w="9072" w:type="dxa"/>
          </w:tcPr>
          <w:p w14:paraId="185F7B28" w14:textId="6D5D8266" w:rsidR="00C577BE" w:rsidRPr="003B4AC5" w:rsidRDefault="00F53B29" w:rsidP="00FA00CE">
            <w:pPr>
              <w:spacing w:after="0" w:line="240" w:lineRule="auto"/>
              <w:ind w:right="118"/>
            </w:pPr>
            <w:r w:rsidRPr="003B4AC5">
              <w:t xml:space="preserve">Good verbal and written communication skills. Ability to analyse, summarise and present information </w:t>
            </w:r>
            <w:r w:rsidR="00367F2B" w:rsidRPr="003B4AC5">
              <w:t xml:space="preserve">to </w:t>
            </w:r>
            <w:r w:rsidR="00B36FAC" w:rsidRPr="003B4AC5">
              <w:t>a variety of</w:t>
            </w:r>
            <w:r w:rsidR="00367F2B" w:rsidRPr="003B4AC5">
              <w:t xml:space="preserve"> audience</w:t>
            </w:r>
            <w:r w:rsidR="00692654" w:rsidRPr="003B4AC5">
              <w:t>s in an appropriate manner</w:t>
            </w:r>
            <w:r w:rsidR="00B36FAC" w:rsidRPr="003B4AC5">
              <w:t>,</w:t>
            </w:r>
            <w:r w:rsidR="00367F2B" w:rsidRPr="003B4AC5">
              <w:t xml:space="preserve"> </w:t>
            </w:r>
            <w:r w:rsidRPr="003B4AC5">
              <w:t xml:space="preserve">to </w:t>
            </w:r>
            <w:r w:rsidR="00367F2B" w:rsidRPr="003B4AC5">
              <w:t xml:space="preserve">a </w:t>
            </w:r>
            <w:r w:rsidRPr="003B4AC5">
              <w:t>professional standard</w:t>
            </w:r>
            <w:r w:rsidR="00BC3290" w:rsidRPr="003B4AC5">
              <w:t xml:space="preserve"> </w:t>
            </w:r>
            <w:r w:rsidR="00B36FAC" w:rsidRPr="003B4AC5">
              <w:t xml:space="preserve">and </w:t>
            </w:r>
            <w:r w:rsidR="00BC3290" w:rsidRPr="003B4AC5">
              <w:t xml:space="preserve">in </w:t>
            </w:r>
            <w:r w:rsidR="00B13615" w:rsidRPr="003B4AC5">
              <w:t>expectations</w:t>
            </w:r>
            <w:r w:rsidR="00BC3290" w:rsidRPr="003B4AC5">
              <w:t xml:space="preserve"> with MKCC </w:t>
            </w:r>
            <w:r w:rsidR="00B13615" w:rsidRPr="003B4AC5">
              <w:t xml:space="preserve">and service </w:t>
            </w:r>
            <w:r w:rsidR="004165D5" w:rsidRPr="003B4AC5">
              <w:t>requirements.</w:t>
            </w:r>
          </w:p>
        </w:tc>
      </w:tr>
      <w:tr w:rsidR="00C577BE" w:rsidRPr="003B4AC5" w14:paraId="60739F11" w14:textId="77777777" w:rsidTr="009A58DA">
        <w:tc>
          <w:tcPr>
            <w:tcW w:w="456" w:type="dxa"/>
          </w:tcPr>
          <w:p w14:paraId="4EDEFB8F" w14:textId="6FCFD3CF" w:rsidR="00C577BE" w:rsidRPr="003B4AC5" w:rsidRDefault="004800C2" w:rsidP="00C577BE">
            <w:pPr>
              <w:spacing w:after="0" w:line="240" w:lineRule="auto"/>
              <w:ind w:right="118"/>
              <w:rPr>
                <w:b/>
                <w:bCs/>
                <w:sz w:val="24"/>
                <w:szCs w:val="24"/>
              </w:rPr>
            </w:pPr>
            <w:r>
              <w:rPr>
                <w:b/>
                <w:bCs/>
                <w:sz w:val="24"/>
                <w:szCs w:val="24"/>
              </w:rPr>
              <w:t>5</w:t>
            </w:r>
          </w:p>
        </w:tc>
        <w:tc>
          <w:tcPr>
            <w:tcW w:w="9072" w:type="dxa"/>
          </w:tcPr>
          <w:p w14:paraId="5B658386" w14:textId="7F2C82E3" w:rsidR="00C577BE" w:rsidRPr="003B4AC5" w:rsidRDefault="00D7101A" w:rsidP="00C577BE">
            <w:pPr>
              <w:spacing w:after="0" w:line="240" w:lineRule="auto"/>
              <w:ind w:right="118"/>
            </w:pPr>
            <w:r w:rsidRPr="003B4AC5">
              <w:t xml:space="preserve">Ability to </w:t>
            </w:r>
            <w:r w:rsidR="00B83255" w:rsidRPr="003B4AC5">
              <w:t>be flexible</w:t>
            </w:r>
            <w:r w:rsidR="00544D22" w:rsidRPr="003B4AC5">
              <w:t xml:space="preserve"> to work across services on a </w:t>
            </w:r>
            <w:r w:rsidR="00B36FAC" w:rsidRPr="003B4AC5">
              <w:t>day-to-day</w:t>
            </w:r>
            <w:r w:rsidR="00544D22" w:rsidRPr="003B4AC5">
              <w:t xml:space="preserve"> basis</w:t>
            </w:r>
            <w:r w:rsidR="00B83255" w:rsidRPr="003B4AC5">
              <w:t xml:space="preserve"> and to </w:t>
            </w:r>
            <w:r w:rsidRPr="003B4AC5">
              <w:t>work unsociable hours in accordance with service need</w:t>
            </w:r>
            <w:r w:rsidR="004532BB" w:rsidRPr="003B4AC5">
              <w:t>.</w:t>
            </w:r>
          </w:p>
        </w:tc>
      </w:tr>
      <w:tr w:rsidR="002B07D7" w:rsidRPr="003B4AC5" w14:paraId="20532A28" w14:textId="77777777" w:rsidTr="009A58DA">
        <w:tc>
          <w:tcPr>
            <w:tcW w:w="456" w:type="dxa"/>
          </w:tcPr>
          <w:p w14:paraId="78622A6D" w14:textId="28C03DAF" w:rsidR="002B07D7" w:rsidRPr="003B4AC5" w:rsidRDefault="004800C2" w:rsidP="00C577BE">
            <w:pPr>
              <w:spacing w:after="0" w:line="240" w:lineRule="auto"/>
              <w:ind w:right="118"/>
              <w:rPr>
                <w:b/>
                <w:bCs/>
                <w:sz w:val="24"/>
                <w:szCs w:val="24"/>
              </w:rPr>
            </w:pPr>
            <w:r>
              <w:rPr>
                <w:b/>
                <w:bCs/>
                <w:sz w:val="24"/>
                <w:szCs w:val="24"/>
              </w:rPr>
              <w:t>6</w:t>
            </w:r>
          </w:p>
        </w:tc>
        <w:tc>
          <w:tcPr>
            <w:tcW w:w="9072" w:type="dxa"/>
          </w:tcPr>
          <w:p w14:paraId="69028271" w14:textId="1FD666C4" w:rsidR="002B07D7" w:rsidRPr="003B4AC5" w:rsidRDefault="002B07D7" w:rsidP="002B07D7">
            <w:pPr>
              <w:shd w:val="clear" w:color="auto" w:fill="FAFAFA"/>
              <w:spacing w:before="100" w:beforeAutospacing="1" w:after="100" w:afterAutospacing="1" w:line="240" w:lineRule="auto"/>
            </w:pPr>
            <w:r w:rsidRPr="003B4AC5">
              <w:t xml:space="preserve">Proven ability to lead and motivate </w:t>
            </w:r>
            <w:r w:rsidR="00CA4E60">
              <w:t>a large</w:t>
            </w:r>
            <w:r w:rsidRPr="003B4AC5">
              <w:t xml:space="preserve"> team, with a focus on performance management, staff development, and fostering a culture of continuous improvement.</w:t>
            </w:r>
          </w:p>
        </w:tc>
      </w:tr>
      <w:tr w:rsidR="002B07D7" w14:paraId="799E4707" w14:textId="77777777" w:rsidTr="009A58DA">
        <w:tc>
          <w:tcPr>
            <w:tcW w:w="456" w:type="dxa"/>
          </w:tcPr>
          <w:p w14:paraId="31BE9215" w14:textId="69B678F7" w:rsidR="002B07D7" w:rsidRPr="003B4AC5" w:rsidRDefault="004800C2" w:rsidP="00C577BE">
            <w:pPr>
              <w:spacing w:after="0" w:line="240" w:lineRule="auto"/>
              <w:ind w:right="118"/>
              <w:rPr>
                <w:b/>
                <w:bCs/>
                <w:sz w:val="24"/>
                <w:szCs w:val="24"/>
              </w:rPr>
            </w:pPr>
            <w:r>
              <w:rPr>
                <w:b/>
                <w:bCs/>
                <w:sz w:val="24"/>
                <w:szCs w:val="24"/>
              </w:rPr>
              <w:t>7</w:t>
            </w:r>
          </w:p>
        </w:tc>
        <w:tc>
          <w:tcPr>
            <w:tcW w:w="9072" w:type="dxa"/>
          </w:tcPr>
          <w:p w14:paraId="76F6EAE5" w14:textId="76CE6156" w:rsidR="002B07D7" w:rsidRPr="003B4AC5" w:rsidRDefault="002B07D7" w:rsidP="002B07D7">
            <w:pPr>
              <w:shd w:val="clear" w:color="auto" w:fill="FAFAFA"/>
              <w:spacing w:before="100" w:beforeAutospacing="1" w:after="100" w:afterAutospacing="1" w:line="240" w:lineRule="auto"/>
            </w:pPr>
            <w:r w:rsidRPr="003B4AC5">
              <w:t>Strong organisational and problem-solving skills, with the capacity to manage competing priorities, ensure regulatory compliance, and deliver high-quality outcomes across multiple service locations.</w:t>
            </w:r>
          </w:p>
        </w:tc>
      </w:tr>
      <w:tr w:rsidR="005D3883" w14:paraId="266D8F15" w14:textId="77777777" w:rsidTr="009A58DA">
        <w:tc>
          <w:tcPr>
            <w:tcW w:w="456" w:type="dxa"/>
          </w:tcPr>
          <w:p w14:paraId="42D9972D" w14:textId="5416E0B6" w:rsidR="005D3883" w:rsidRDefault="005D3883" w:rsidP="00C577BE">
            <w:pPr>
              <w:spacing w:after="0" w:line="240" w:lineRule="auto"/>
              <w:ind w:right="118"/>
              <w:rPr>
                <w:b/>
                <w:bCs/>
                <w:sz w:val="24"/>
                <w:szCs w:val="24"/>
              </w:rPr>
            </w:pPr>
            <w:r>
              <w:rPr>
                <w:b/>
                <w:bCs/>
                <w:sz w:val="24"/>
                <w:szCs w:val="24"/>
              </w:rPr>
              <w:t>8</w:t>
            </w:r>
          </w:p>
        </w:tc>
        <w:tc>
          <w:tcPr>
            <w:tcW w:w="9072" w:type="dxa"/>
          </w:tcPr>
          <w:p w14:paraId="308982D9" w14:textId="3886EB2F" w:rsidR="005D3883" w:rsidRPr="003B4AC5" w:rsidRDefault="005D3883" w:rsidP="002B07D7">
            <w:pPr>
              <w:shd w:val="clear" w:color="auto" w:fill="FAFAFA"/>
              <w:spacing w:before="100" w:beforeAutospacing="1" w:after="100" w:afterAutospacing="1" w:line="240" w:lineRule="auto"/>
            </w:pPr>
            <w:r>
              <w:t xml:space="preserve">An Enhanced DBS Check with Adult Barred List is required due to the role holder </w:t>
            </w:r>
            <w:r w:rsidR="00450F51">
              <w:t>p</w:t>
            </w:r>
            <w:r w:rsidR="00450F51" w:rsidRPr="00450F51">
              <w:t>roviding day to day management/supervision of those carrying out regulated activity with adults</w:t>
            </w:r>
            <w:r w:rsidR="00450F51">
              <w:t>.</w:t>
            </w:r>
          </w:p>
        </w:tc>
      </w:tr>
    </w:tbl>
    <w:p w14:paraId="6F31B1C1" w14:textId="77777777" w:rsidR="00C577BE" w:rsidRDefault="00C577BE" w:rsidP="00C577BE">
      <w:pPr>
        <w:spacing w:after="0" w:line="240" w:lineRule="auto"/>
        <w:ind w:left="567" w:right="118"/>
        <w:rPr>
          <w:noProof/>
          <w:sz w:val="24"/>
          <w:szCs w:val="24"/>
        </w:rPr>
      </w:pPr>
    </w:p>
    <w:p w14:paraId="5F04832A" w14:textId="22B5B88A" w:rsidR="00DF6965" w:rsidRPr="00B13615" w:rsidRDefault="00C432C6" w:rsidP="00B13615">
      <w:pPr>
        <w:spacing w:after="0" w:line="240" w:lineRule="auto"/>
        <w:ind w:left="567" w:right="118"/>
        <w:rPr>
          <w:noProof/>
          <w:sz w:val="24"/>
          <w:szCs w:val="24"/>
        </w:rPr>
      </w:pPr>
      <w:r>
        <w:rPr>
          <w:b/>
          <w:bCs/>
          <w:noProof/>
          <w:sz w:val="32"/>
          <w:szCs w:val="32"/>
        </w:rPr>
        <w:br w:type="page"/>
      </w:r>
      <w:r w:rsidR="00DF6965"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74A4E5E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890ABB">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1BC5C690" w14:textId="016DE7C8" w:rsidR="00890ABB" w:rsidRPr="00890ABB" w:rsidRDefault="00890ABB" w:rsidP="00890ABB">
      <w:pPr>
        <w:spacing w:after="0" w:line="240" w:lineRule="auto"/>
        <w:ind w:left="567" w:right="260"/>
        <w:rPr>
          <w:noProof/>
          <w:sz w:val="24"/>
          <w:szCs w:val="24"/>
        </w:rPr>
      </w:pPr>
      <w:r w:rsidRPr="00890ABB">
        <w:rPr>
          <w:noProof/>
          <w:sz w:val="24"/>
          <w:szCs w:val="24"/>
        </w:rPr>
        <w:t xml:space="preserve">Care and Welfare family jobs have as their primary responsibility the vulnerable members of our community who depend upon the </w:t>
      </w:r>
      <w:r>
        <w:rPr>
          <w:noProof/>
          <w:sz w:val="24"/>
          <w:szCs w:val="24"/>
        </w:rPr>
        <w:t>city c</w:t>
      </w:r>
      <w:r w:rsidRPr="00890AB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D5F48AC" w14:textId="77777777" w:rsidR="00890ABB" w:rsidRPr="00890ABB" w:rsidRDefault="00890ABB" w:rsidP="00890ABB">
      <w:pPr>
        <w:spacing w:after="0" w:line="240" w:lineRule="auto"/>
        <w:ind w:left="567" w:right="260"/>
        <w:rPr>
          <w:noProof/>
          <w:sz w:val="24"/>
          <w:szCs w:val="24"/>
        </w:rPr>
      </w:pPr>
    </w:p>
    <w:p w14:paraId="1B73B778" w14:textId="77777777" w:rsidR="00890ABB" w:rsidRPr="00890ABB" w:rsidRDefault="00890ABB" w:rsidP="00890ABB">
      <w:pPr>
        <w:spacing w:after="0" w:line="240" w:lineRule="auto"/>
        <w:ind w:left="567" w:right="260"/>
        <w:rPr>
          <w:noProof/>
          <w:sz w:val="24"/>
          <w:szCs w:val="24"/>
        </w:rPr>
      </w:pPr>
      <w:r w:rsidRPr="00890ABB">
        <w:rPr>
          <w:noProof/>
          <w:sz w:val="24"/>
          <w:szCs w:val="24"/>
        </w:rPr>
        <w:t>This element of the profile, taken from the job family descriptor for this grade, provides a general understanding of the level of work and demands required.</w:t>
      </w:r>
    </w:p>
    <w:p w14:paraId="415226EC" w14:textId="77777777" w:rsidR="00890ABB" w:rsidRPr="00890ABB" w:rsidRDefault="00890ABB" w:rsidP="00890ABB">
      <w:pPr>
        <w:spacing w:after="0" w:line="240" w:lineRule="auto"/>
        <w:ind w:left="567" w:right="260"/>
        <w:rPr>
          <w:noProof/>
          <w:sz w:val="24"/>
          <w:szCs w:val="24"/>
        </w:rPr>
      </w:pPr>
    </w:p>
    <w:p w14:paraId="07AC0BA5" w14:textId="27C1B194" w:rsidR="00890ABB" w:rsidRPr="00890ABB" w:rsidRDefault="00890ABB" w:rsidP="00890ABB">
      <w:pPr>
        <w:spacing w:after="0" w:line="240" w:lineRule="auto"/>
        <w:ind w:left="567" w:right="260"/>
        <w:rPr>
          <w:b/>
          <w:bCs/>
          <w:noProof/>
          <w:sz w:val="24"/>
          <w:szCs w:val="24"/>
        </w:rPr>
      </w:pPr>
      <w:r w:rsidRPr="00890ABB">
        <w:rPr>
          <w:b/>
          <w:bCs/>
          <w:noProof/>
          <w:sz w:val="24"/>
          <w:szCs w:val="24"/>
        </w:rPr>
        <w:t xml:space="preserve">Role </w:t>
      </w:r>
      <w:r>
        <w:rPr>
          <w:b/>
          <w:bCs/>
          <w:noProof/>
          <w:sz w:val="24"/>
          <w:szCs w:val="24"/>
        </w:rPr>
        <w:t>c</w:t>
      </w:r>
      <w:r w:rsidRPr="00890ABB">
        <w:rPr>
          <w:b/>
          <w:bCs/>
          <w:noProof/>
          <w:sz w:val="24"/>
          <w:szCs w:val="24"/>
        </w:rPr>
        <w:t>haracteristics</w:t>
      </w:r>
    </w:p>
    <w:p w14:paraId="6E477F99" w14:textId="77777777" w:rsidR="00890ABB" w:rsidRPr="00890ABB" w:rsidRDefault="00890ABB" w:rsidP="00890ABB">
      <w:pPr>
        <w:spacing w:after="0" w:line="240" w:lineRule="auto"/>
        <w:ind w:left="567" w:right="260"/>
        <w:rPr>
          <w:noProof/>
          <w:sz w:val="24"/>
          <w:szCs w:val="24"/>
        </w:rPr>
      </w:pPr>
    </w:p>
    <w:p w14:paraId="47F6F56F" w14:textId="26C2EC6B" w:rsidR="00890ABB" w:rsidRPr="00890ABB" w:rsidRDefault="00890ABB" w:rsidP="00890ABB">
      <w:pPr>
        <w:spacing w:after="0" w:line="240" w:lineRule="auto"/>
        <w:ind w:left="567" w:right="260"/>
        <w:rPr>
          <w:noProof/>
          <w:sz w:val="24"/>
          <w:szCs w:val="24"/>
        </w:rPr>
      </w:pPr>
      <w:r w:rsidRPr="00890ABB">
        <w:rPr>
          <w:noProof/>
          <w:sz w:val="24"/>
          <w:szCs w:val="24"/>
        </w:rPr>
        <w:t xml:space="preserve">At this level roles are team managers whose deep knowledge of their Social Work or Public Health specialism sees them dealing with a combination of highly complex strategic and operational issues. Expected to deliver innovation and service development, these roles make an important contribution to shaping the </w:t>
      </w:r>
      <w:r>
        <w:rPr>
          <w:noProof/>
          <w:sz w:val="24"/>
          <w:szCs w:val="24"/>
        </w:rPr>
        <w:t>city c</w:t>
      </w:r>
      <w:r w:rsidRPr="00890ABB">
        <w:rPr>
          <w:noProof/>
          <w:sz w:val="24"/>
          <w:szCs w:val="24"/>
        </w:rPr>
        <w:t>ouncil’s response to the demands made upon it related to the care and welfare of vulnerable members of our community.</w:t>
      </w:r>
    </w:p>
    <w:p w14:paraId="6832900B" w14:textId="77777777" w:rsidR="00890ABB" w:rsidRPr="00890ABB" w:rsidRDefault="00890ABB" w:rsidP="00890ABB">
      <w:pPr>
        <w:spacing w:after="0" w:line="240" w:lineRule="auto"/>
        <w:ind w:left="567" w:right="260"/>
        <w:rPr>
          <w:noProof/>
          <w:sz w:val="24"/>
          <w:szCs w:val="24"/>
        </w:rPr>
      </w:pPr>
    </w:p>
    <w:p w14:paraId="76CCE556" w14:textId="6C589621" w:rsidR="00890ABB" w:rsidRPr="00890ABB" w:rsidRDefault="00890ABB" w:rsidP="00890ABB">
      <w:pPr>
        <w:spacing w:after="0" w:line="240" w:lineRule="auto"/>
        <w:ind w:left="567" w:right="260"/>
        <w:rPr>
          <w:b/>
          <w:bCs/>
          <w:noProof/>
          <w:sz w:val="24"/>
          <w:szCs w:val="24"/>
        </w:rPr>
      </w:pPr>
      <w:r w:rsidRPr="00890ABB">
        <w:rPr>
          <w:b/>
          <w:bCs/>
          <w:noProof/>
          <w:sz w:val="24"/>
          <w:szCs w:val="24"/>
        </w:rPr>
        <w:t xml:space="preserve">The </w:t>
      </w:r>
      <w:r>
        <w:rPr>
          <w:b/>
          <w:bCs/>
          <w:noProof/>
          <w:sz w:val="24"/>
          <w:szCs w:val="24"/>
        </w:rPr>
        <w:t>k</w:t>
      </w:r>
      <w:r w:rsidRPr="00890ABB">
        <w:rPr>
          <w:b/>
          <w:bCs/>
          <w:noProof/>
          <w:sz w:val="24"/>
          <w:szCs w:val="24"/>
        </w:rPr>
        <w:t>nowledge and skills required</w:t>
      </w:r>
    </w:p>
    <w:p w14:paraId="2D87114D" w14:textId="77777777" w:rsidR="00890ABB" w:rsidRPr="00890ABB" w:rsidRDefault="00890ABB" w:rsidP="00890ABB">
      <w:pPr>
        <w:spacing w:after="0" w:line="240" w:lineRule="auto"/>
        <w:ind w:left="567" w:right="260"/>
        <w:rPr>
          <w:noProof/>
          <w:sz w:val="24"/>
          <w:szCs w:val="24"/>
        </w:rPr>
      </w:pPr>
    </w:p>
    <w:p w14:paraId="31AF7098"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327F44D8" w14:textId="77777777" w:rsidR="00890ABB" w:rsidRPr="00890ABB" w:rsidRDefault="00890ABB" w:rsidP="00890ABB">
      <w:pPr>
        <w:spacing w:after="0" w:line="240" w:lineRule="auto"/>
        <w:ind w:left="567" w:right="260"/>
        <w:rPr>
          <w:noProof/>
          <w:sz w:val="24"/>
          <w:szCs w:val="24"/>
        </w:rPr>
      </w:pPr>
    </w:p>
    <w:p w14:paraId="5780F333" w14:textId="77777777" w:rsidR="00890ABB" w:rsidRPr="00890ABB" w:rsidRDefault="00890ABB" w:rsidP="00890ABB">
      <w:pPr>
        <w:spacing w:after="0" w:line="240" w:lineRule="auto"/>
        <w:ind w:left="567" w:right="260"/>
        <w:rPr>
          <w:noProof/>
          <w:sz w:val="24"/>
          <w:szCs w:val="24"/>
        </w:rPr>
      </w:pPr>
      <w:r w:rsidRPr="00890ABB">
        <w:rPr>
          <w:noProof/>
          <w:sz w:val="24"/>
          <w:szCs w:val="24"/>
        </w:rPr>
        <w:t>Roles may require specific qualifications in order to comply with the legislative and regulatory requirements of their job.</w:t>
      </w:r>
    </w:p>
    <w:p w14:paraId="08FED87A" w14:textId="77777777" w:rsidR="00890ABB" w:rsidRPr="00890ABB" w:rsidRDefault="00890ABB" w:rsidP="00890ABB">
      <w:pPr>
        <w:spacing w:after="0" w:line="240" w:lineRule="auto"/>
        <w:ind w:left="567" w:right="260"/>
        <w:rPr>
          <w:noProof/>
          <w:sz w:val="24"/>
          <w:szCs w:val="24"/>
        </w:rPr>
      </w:pPr>
    </w:p>
    <w:p w14:paraId="33C377D8" w14:textId="77777777" w:rsidR="00890ABB" w:rsidRPr="00890ABB" w:rsidRDefault="00890ABB" w:rsidP="00890ABB">
      <w:pPr>
        <w:spacing w:after="0" w:line="240" w:lineRule="auto"/>
        <w:ind w:left="567" w:right="260"/>
        <w:rPr>
          <w:noProof/>
          <w:sz w:val="24"/>
          <w:szCs w:val="24"/>
        </w:rPr>
      </w:pPr>
      <w:r w:rsidRPr="00890ABB">
        <w:rPr>
          <w:noProof/>
          <w:sz w:val="24"/>
          <w:szCs w:val="24"/>
        </w:rPr>
        <w:t>Roles at this level will engage with others in assisting with physical tasks requiring some modest manual dexterity. Computer use is also a day to day feature of these roles.</w:t>
      </w:r>
    </w:p>
    <w:p w14:paraId="6CD963CC" w14:textId="77777777" w:rsidR="00890ABB" w:rsidRPr="00890ABB" w:rsidRDefault="00890ABB" w:rsidP="00890ABB">
      <w:pPr>
        <w:spacing w:after="0" w:line="240" w:lineRule="auto"/>
        <w:ind w:left="567" w:right="260"/>
        <w:rPr>
          <w:noProof/>
          <w:sz w:val="24"/>
          <w:szCs w:val="24"/>
        </w:rPr>
      </w:pPr>
    </w:p>
    <w:p w14:paraId="6AD66A24" w14:textId="6229D708" w:rsidR="00890ABB" w:rsidRPr="00890ABB" w:rsidRDefault="00890ABB" w:rsidP="00890ABB">
      <w:pPr>
        <w:spacing w:after="0" w:line="240" w:lineRule="auto"/>
        <w:ind w:left="567" w:right="260"/>
        <w:rPr>
          <w:b/>
          <w:bCs/>
          <w:noProof/>
          <w:sz w:val="24"/>
          <w:szCs w:val="24"/>
        </w:rPr>
      </w:pPr>
      <w:r w:rsidRPr="00890ABB">
        <w:rPr>
          <w:b/>
          <w:bCs/>
          <w:noProof/>
          <w:sz w:val="24"/>
          <w:szCs w:val="24"/>
        </w:rPr>
        <w:lastRenderedPageBreak/>
        <w:t xml:space="preserve">Thinking, planning and communication </w:t>
      </w:r>
    </w:p>
    <w:p w14:paraId="3EB2C99C" w14:textId="77777777" w:rsidR="00890ABB" w:rsidRPr="00890ABB" w:rsidRDefault="00890ABB" w:rsidP="00890ABB">
      <w:pPr>
        <w:spacing w:after="0" w:line="240" w:lineRule="auto"/>
        <w:ind w:left="567" w:right="260"/>
        <w:rPr>
          <w:noProof/>
          <w:sz w:val="24"/>
          <w:szCs w:val="24"/>
        </w:rPr>
      </w:pPr>
    </w:p>
    <w:p w14:paraId="6BED3A1D" w14:textId="77777777" w:rsidR="00890ABB" w:rsidRPr="00890ABB" w:rsidRDefault="00890ABB" w:rsidP="00890ABB">
      <w:pPr>
        <w:spacing w:after="0" w:line="240" w:lineRule="auto"/>
        <w:ind w:left="567" w:right="260"/>
        <w:rPr>
          <w:noProof/>
          <w:sz w:val="24"/>
          <w:szCs w:val="24"/>
        </w:rPr>
      </w:pPr>
      <w:r w:rsidRPr="00890ABB">
        <w:rPr>
          <w:noProof/>
          <w:sz w:val="24"/>
          <w:szCs w:val="24"/>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06DB5F94" w14:textId="77777777" w:rsidR="00890ABB" w:rsidRPr="00890ABB" w:rsidRDefault="00890ABB" w:rsidP="00890ABB">
      <w:pPr>
        <w:spacing w:after="0" w:line="240" w:lineRule="auto"/>
        <w:ind w:left="567" w:right="260"/>
        <w:rPr>
          <w:noProof/>
          <w:sz w:val="24"/>
          <w:szCs w:val="24"/>
        </w:rPr>
      </w:pPr>
    </w:p>
    <w:p w14:paraId="28EE59C1"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Job holders will have highly developed communication skills usually developed in the social work/public health arena at practitioner level. Job holders will need to influence others at a corporate level in order to achieve team aims. </w:t>
      </w:r>
    </w:p>
    <w:p w14:paraId="5AF6024D" w14:textId="77777777" w:rsidR="00890ABB" w:rsidRPr="00890ABB" w:rsidRDefault="00890ABB" w:rsidP="00890ABB">
      <w:pPr>
        <w:spacing w:after="0" w:line="240" w:lineRule="auto"/>
        <w:ind w:left="567" w:right="260"/>
        <w:rPr>
          <w:noProof/>
          <w:sz w:val="24"/>
          <w:szCs w:val="24"/>
        </w:rPr>
      </w:pPr>
    </w:p>
    <w:p w14:paraId="2AC31EDD" w14:textId="5F7BA67C" w:rsidR="00890ABB" w:rsidRPr="00890ABB" w:rsidRDefault="00890ABB" w:rsidP="00890ABB">
      <w:pPr>
        <w:spacing w:after="0" w:line="240" w:lineRule="auto"/>
        <w:ind w:left="567" w:right="260"/>
        <w:rPr>
          <w:noProof/>
          <w:sz w:val="24"/>
          <w:szCs w:val="24"/>
        </w:rPr>
      </w:pPr>
      <w:r w:rsidRPr="00890ABB">
        <w:rPr>
          <w:noProof/>
          <w:sz w:val="24"/>
          <w:szCs w:val="24"/>
        </w:rPr>
        <w:t xml:space="preserve">They will also be regularly dealing with complex and contentious information which will require potentially difficult interactions both inside the </w:t>
      </w:r>
      <w:r>
        <w:rPr>
          <w:noProof/>
          <w:sz w:val="24"/>
          <w:szCs w:val="24"/>
        </w:rPr>
        <w:t>city c</w:t>
      </w:r>
      <w:r w:rsidRPr="00890ABB">
        <w:rPr>
          <w:noProof/>
          <w:sz w:val="24"/>
          <w:szCs w:val="24"/>
        </w:rPr>
        <w:t>ouncil and with external partner organisations and other stakeholders.</w:t>
      </w:r>
    </w:p>
    <w:p w14:paraId="1A83C46D" w14:textId="77777777" w:rsidR="00890ABB" w:rsidRPr="00890ABB" w:rsidRDefault="00890ABB" w:rsidP="00890ABB">
      <w:pPr>
        <w:spacing w:after="0" w:line="240" w:lineRule="auto"/>
        <w:ind w:left="567" w:right="260"/>
        <w:rPr>
          <w:noProof/>
          <w:sz w:val="24"/>
          <w:szCs w:val="24"/>
        </w:rPr>
      </w:pPr>
    </w:p>
    <w:p w14:paraId="4C134FA8" w14:textId="38401B08" w:rsidR="00890ABB" w:rsidRPr="00890ABB" w:rsidRDefault="00890ABB" w:rsidP="00890ABB">
      <w:pPr>
        <w:spacing w:after="0" w:line="240" w:lineRule="auto"/>
        <w:ind w:left="567" w:right="260"/>
        <w:rPr>
          <w:b/>
          <w:bCs/>
          <w:noProof/>
          <w:sz w:val="24"/>
          <w:szCs w:val="24"/>
        </w:rPr>
      </w:pPr>
      <w:r w:rsidRPr="00890ABB">
        <w:rPr>
          <w:b/>
          <w:bCs/>
          <w:noProof/>
          <w:sz w:val="24"/>
          <w:szCs w:val="24"/>
        </w:rPr>
        <w:t>Decision making and innovation</w:t>
      </w:r>
    </w:p>
    <w:p w14:paraId="1BE3B381" w14:textId="77777777" w:rsidR="00890ABB" w:rsidRPr="00890ABB" w:rsidRDefault="00890ABB" w:rsidP="00890ABB">
      <w:pPr>
        <w:spacing w:after="0" w:line="240" w:lineRule="auto"/>
        <w:ind w:left="567" w:right="260"/>
        <w:rPr>
          <w:noProof/>
          <w:sz w:val="24"/>
          <w:szCs w:val="24"/>
        </w:rPr>
      </w:pPr>
    </w:p>
    <w:p w14:paraId="096A1CAE" w14:textId="190F7DAF" w:rsidR="00890ABB" w:rsidRPr="00890ABB" w:rsidRDefault="00890ABB" w:rsidP="00890ABB">
      <w:pPr>
        <w:spacing w:after="0" w:line="240" w:lineRule="auto"/>
        <w:ind w:left="567" w:right="260"/>
        <w:rPr>
          <w:noProof/>
          <w:sz w:val="24"/>
          <w:szCs w:val="24"/>
        </w:rPr>
      </w:pPr>
      <w:r w:rsidRPr="00890ABB">
        <w:rPr>
          <w:noProof/>
          <w:sz w:val="24"/>
          <w:szCs w:val="24"/>
        </w:rPr>
        <w:t xml:space="preserve">Roles are constrained only by very high-level management oversight. Job holders are expected to shape their team’s operational priorities and methods in line not only with </w:t>
      </w:r>
      <w:r w:rsidR="00E55036">
        <w:rPr>
          <w:noProof/>
          <w:sz w:val="24"/>
          <w:szCs w:val="24"/>
        </w:rPr>
        <w:t>city c</w:t>
      </w:r>
      <w:r w:rsidRPr="00890ABB">
        <w:rPr>
          <w:noProof/>
          <w:sz w:val="24"/>
          <w:szCs w:val="24"/>
        </w:rPr>
        <w:t>ouncil policy guidelines but according to national standards. Job holders will require discretion and initiative over a broad area of social work/public health activity.</w:t>
      </w:r>
    </w:p>
    <w:p w14:paraId="46DAF742" w14:textId="77777777" w:rsidR="00890ABB" w:rsidRPr="00890ABB" w:rsidRDefault="00890ABB" w:rsidP="00890ABB">
      <w:pPr>
        <w:spacing w:after="0" w:line="240" w:lineRule="auto"/>
        <w:ind w:left="567" w:right="260"/>
        <w:rPr>
          <w:noProof/>
          <w:sz w:val="24"/>
          <w:szCs w:val="24"/>
        </w:rPr>
      </w:pPr>
    </w:p>
    <w:p w14:paraId="594C73B8" w14:textId="77777777" w:rsidR="00890ABB" w:rsidRPr="00890ABB" w:rsidRDefault="00890ABB" w:rsidP="00890ABB">
      <w:pPr>
        <w:spacing w:after="0" w:line="240" w:lineRule="auto"/>
        <w:ind w:left="567" w:right="260"/>
        <w:rPr>
          <w:b/>
          <w:bCs/>
          <w:noProof/>
          <w:sz w:val="24"/>
          <w:szCs w:val="24"/>
        </w:rPr>
      </w:pPr>
      <w:r w:rsidRPr="00890ABB">
        <w:rPr>
          <w:b/>
          <w:bCs/>
          <w:noProof/>
          <w:sz w:val="24"/>
          <w:szCs w:val="24"/>
        </w:rPr>
        <w:t>Areas of responsibility</w:t>
      </w:r>
    </w:p>
    <w:p w14:paraId="65004464" w14:textId="77777777" w:rsidR="00890ABB" w:rsidRPr="00890ABB" w:rsidRDefault="00890ABB" w:rsidP="00890ABB">
      <w:pPr>
        <w:spacing w:after="0" w:line="240" w:lineRule="auto"/>
        <w:ind w:left="567" w:right="260"/>
        <w:rPr>
          <w:noProof/>
          <w:sz w:val="24"/>
          <w:szCs w:val="24"/>
        </w:rPr>
      </w:pPr>
    </w:p>
    <w:p w14:paraId="564C9568" w14:textId="7D78C009" w:rsidR="00890ABB" w:rsidRPr="00890ABB" w:rsidRDefault="00890ABB" w:rsidP="00890ABB">
      <w:pPr>
        <w:spacing w:after="0" w:line="240" w:lineRule="auto"/>
        <w:ind w:left="567" w:right="260"/>
        <w:rPr>
          <w:noProof/>
          <w:sz w:val="24"/>
          <w:szCs w:val="24"/>
        </w:rPr>
      </w:pPr>
      <w:r w:rsidRPr="00890ABB">
        <w:rPr>
          <w:noProof/>
          <w:sz w:val="24"/>
          <w:szCs w:val="24"/>
        </w:rPr>
        <w:t xml:space="preserve">Job holders will have a major responsibility for assessing the complex needs of large groups of vulnerable individuals and shaping the </w:t>
      </w:r>
      <w:r w:rsidR="00E55036">
        <w:rPr>
          <w:noProof/>
          <w:sz w:val="24"/>
          <w:szCs w:val="24"/>
        </w:rPr>
        <w:t>city c</w:t>
      </w:r>
      <w:r w:rsidRPr="00890ABB">
        <w:rPr>
          <w:noProof/>
          <w:sz w:val="24"/>
          <w:szCs w:val="24"/>
        </w:rPr>
        <w:t>ouncil’s response to these needs, devising entire programmes of care and welfare. Their decisions and actions will impact directly on individuals and groups and have potentially long-term consequences.</w:t>
      </w:r>
    </w:p>
    <w:p w14:paraId="530C91E5" w14:textId="77777777" w:rsidR="00890ABB" w:rsidRPr="00890ABB" w:rsidRDefault="00890ABB" w:rsidP="00890ABB">
      <w:pPr>
        <w:spacing w:after="0" w:line="240" w:lineRule="auto"/>
        <w:ind w:left="567" w:right="260"/>
        <w:rPr>
          <w:noProof/>
          <w:sz w:val="24"/>
          <w:szCs w:val="24"/>
        </w:rPr>
      </w:pPr>
    </w:p>
    <w:p w14:paraId="2445D33D"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25C584DB" w14:textId="77777777" w:rsidR="00890ABB" w:rsidRPr="00890ABB" w:rsidRDefault="00890ABB" w:rsidP="00890ABB">
      <w:pPr>
        <w:spacing w:after="0" w:line="240" w:lineRule="auto"/>
        <w:ind w:left="567" w:right="260"/>
        <w:rPr>
          <w:noProof/>
          <w:sz w:val="24"/>
          <w:szCs w:val="24"/>
        </w:rPr>
      </w:pPr>
    </w:p>
    <w:p w14:paraId="25869A28"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have discretionary budget responsibility and may also contribute to budget setting by assessing financial need in relation to delivery of team aims.</w:t>
      </w:r>
    </w:p>
    <w:p w14:paraId="37D4A6C8" w14:textId="77777777" w:rsidR="00890ABB" w:rsidRPr="00890ABB" w:rsidRDefault="00890ABB" w:rsidP="00890ABB">
      <w:pPr>
        <w:spacing w:after="0" w:line="240" w:lineRule="auto"/>
        <w:ind w:left="567" w:right="260"/>
        <w:rPr>
          <w:noProof/>
          <w:sz w:val="24"/>
          <w:szCs w:val="24"/>
        </w:rPr>
      </w:pPr>
    </w:p>
    <w:p w14:paraId="740F0D9C"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008A1A67" w14:textId="77777777" w:rsidR="00890ABB" w:rsidRPr="00890ABB" w:rsidRDefault="00890ABB" w:rsidP="00890ABB">
      <w:pPr>
        <w:spacing w:after="0" w:line="240" w:lineRule="auto"/>
        <w:ind w:left="567" w:right="260"/>
        <w:rPr>
          <w:noProof/>
          <w:sz w:val="24"/>
          <w:szCs w:val="24"/>
        </w:rPr>
      </w:pPr>
    </w:p>
    <w:p w14:paraId="4D23974A" w14:textId="22177CC3" w:rsidR="00890ABB" w:rsidRPr="00E55036" w:rsidRDefault="00890ABB" w:rsidP="00890ABB">
      <w:pPr>
        <w:spacing w:after="0" w:line="240" w:lineRule="auto"/>
        <w:ind w:left="567" w:right="260"/>
        <w:rPr>
          <w:b/>
          <w:bCs/>
          <w:noProof/>
          <w:sz w:val="24"/>
          <w:szCs w:val="24"/>
        </w:rPr>
      </w:pPr>
      <w:r w:rsidRPr="00E55036">
        <w:rPr>
          <w:b/>
          <w:bCs/>
          <w:noProof/>
          <w:sz w:val="24"/>
          <w:szCs w:val="24"/>
        </w:rPr>
        <w:t xml:space="preserve">Impacts and </w:t>
      </w:r>
      <w:r w:rsidR="00E55036">
        <w:rPr>
          <w:b/>
          <w:bCs/>
          <w:noProof/>
          <w:sz w:val="24"/>
          <w:szCs w:val="24"/>
        </w:rPr>
        <w:t>d</w:t>
      </w:r>
      <w:r w:rsidRPr="00E55036">
        <w:rPr>
          <w:b/>
          <w:bCs/>
          <w:noProof/>
          <w:sz w:val="24"/>
          <w:szCs w:val="24"/>
        </w:rPr>
        <w:t>emands</w:t>
      </w:r>
    </w:p>
    <w:p w14:paraId="696FE2B9" w14:textId="77777777" w:rsidR="00890ABB" w:rsidRPr="00890ABB" w:rsidRDefault="00890ABB" w:rsidP="00890ABB">
      <w:pPr>
        <w:spacing w:after="0" w:line="240" w:lineRule="auto"/>
        <w:ind w:left="567" w:right="260"/>
        <w:rPr>
          <w:noProof/>
          <w:sz w:val="24"/>
          <w:szCs w:val="24"/>
        </w:rPr>
      </w:pPr>
    </w:p>
    <w:p w14:paraId="0459CDA5"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w:t>
      </w:r>
      <w:r w:rsidRPr="00890ABB">
        <w:rPr>
          <w:noProof/>
          <w:sz w:val="24"/>
          <w:szCs w:val="24"/>
        </w:rPr>
        <w:lastRenderedPageBreak/>
        <w:t>sensory attention, while tasks such as report writing and attending case meetings will call for lengthy periods of concentrated mental attention.</w:t>
      </w:r>
    </w:p>
    <w:p w14:paraId="0432DEC7" w14:textId="77777777" w:rsidR="00890ABB" w:rsidRPr="00890ABB" w:rsidRDefault="00890ABB" w:rsidP="00890ABB">
      <w:pPr>
        <w:spacing w:after="0" w:line="240" w:lineRule="auto"/>
        <w:ind w:left="567" w:right="260"/>
        <w:rPr>
          <w:noProof/>
          <w:sz w:val="24"/>
          <w:szCs w:val="24"/>
        </w:rPr>
      </w:pPr>
    </w:p>
    <w:p w14:paraId="2E9935BC" w14:textId="77777777" w:rsidR="00890ABB" w:rsidRPr="00890ABB" w:rsidRDefault="00890ABB" w:rsidP="00890ABB">
      <w:pPr>
        <w:spacing w:after="0" w:line="240" w:lineRule="auto"/>
        <w:ind w:left="567" w:right="260"/>
        <w:rPr>
          <w:noProof/>
          <w:sz w:val="24"/>
          <w:szCs w:val="24"/>
        </w:rPr>
      </w:pPr>
      <w:r w:rsidRPr="00890ABB">
        <w:rPr>
          <w:noProof/>
          <w:sz w:val="24"/>
          <w:szCs w:val="24"/>
        </w:rPr>
        <w:t>Given the range of case work involved, job holders will also experience high level pressures of deadlines and conflicting demands. Job holders are required to develop and maintain client relationships which may need them to exert greater than normal emotional resilience, with particularly challenging service users.</w:t>
      </w:r>
    </w:p>
    <w:p w14:paraId="46AF450A" w14:textId="77777777" w:rsidR="00890ABB" w:rsidRPr="00890ABB" w:rsidRDefault="00890ABB" w:rsidP="00890ABB">
      <w:pPr>
        <w:spacing w:after="0" w:line="240" w:lineRule="auto"/>
        <w:ind w:left="567" w:right="260"/>
        <w:rPr>
          <w:noProof/>
          <w:sz w:val="24"/>
          <w:szCs w:val="24"/>
        </w:rPr>
      </w:pPr>
    </w:p>
    <w:p w14:paraId="4CF85F02" w14:textId="77777777" w:rsidR="00890ABB" w:rsidRPr="00890ABB" w:rsidRDefault="00890ABB" w:rsidP="00890ABB">
      <w:pPr>
        <w:spacing w:after="0" w:line="240" w:lineRule="auto"/>
        <w:ind w:left="567" w:right="260"/>
        <w:rPr>
          <w:noProof/>
          <w:sz w:val="24"/>
          <w:szCs w:val="24"/>
        </w:rPr>
      </w:pPr>
      <w:r w:rsidRPr="00890AB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035F6419" w14:textId="21322518" w:rsidR="0017540B" w:rsidRPr="00EB5244" w:rsidRDefault="0017540B" w:rsidP="00890ABB">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FA77" w14:textId="77777777" w:rsidR="00762528" w:rsidRDefault="00762528" w:rsidP="00F45CF3">
      <w:pPr>
        <w:spacing w:after="0" w:line="240" w:lineRule="auto"/>
      </w:pPr>
      <w:r>
        <w:separator/>
      </w:r>
    </w:p>
  </w:endnote>
  <w:endnote w:type="continuationSeparator" w:id="0">
    <w:p w14:paraId="74D56230" w14:textId="77777777" w:rsidR="00762528" w:rsidRDefault="0076252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706A" w14:textId="77777777" w:rsidR="00762528" w:rsidRDefault="00762528" w:rsidP="00F45CF3">
      <w:pPr>
        <w:spacing w:after="0" w:line="240" w:lineRule="auto"/>
      </w:pPr>
      <w:r>
        <w:separator/>
      </w:r>
    </w:p>
  </w:footnote>
  <w:footnote w:type="continuationSeparator" w:id="0">
    <w:p w14:paraId="4A16BE2F" w14:textId="77777777" w:rsidR="00762528" w:rsidRDefault="0076252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6768A"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9FB4C9D"/>
    <w:multiLevelType w:val="multilevel"/>
    <w:tmpl w:val="CA68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82206A"/>
    <w:multiLevelType w:val="hybridMultilevel"/>
    <w:tmpl w:val="C4F2F0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147C29"/>
    <w:multiLevelType w:val="hybridMultilevel"/>
    <w:tmpl w:val="C4F2F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8"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E94D57"/>
    <w:multiLevelType w:val="hybridMultilevel"/>
    <w:tmpl w:val="359E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5"/>
  </w:num>
  <w:num w:numId="5" w16cid:durableId="696125813">
    <w:abstractNumId w:val="8"/>
  </w:num>
  <w:num w:numId="6" w16cid:durableId="68309029">
    <w:abstractNumId w:val="7"/>
  </w:num>
  <w:num w:numId="7" w16cid:durableId="2076198558">
    <w:abstractNumId w:val="6"/>
  </w:num>
  <w:num w:numId="8" w16cid:durableId="1105618575">
    <w:abstractNumId w:val="4"/>
  </w:num>
  <w:num w:numId="9" w16cid:durableId="132915955">
    <w:abstractNumId w:val="9"/>
  </w:num>
  <w:num w:numId="10" w16cid:durableId="1209611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ag5Y+jWxt7gQALAQkO3QHkAVrOSMomzwdHlE2Svt37TxU1XU4Z2EyZNU6Nlv7L7KF9ZJCci5n+p/VzPZZaL6YA==" w:salt="Q7JizRsRBinsjxuPc3fH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58EC"/>
    <w:rsid w:val="000438CD"/>
    <w:rsid w:val="000530CF"/>
    <w:rsid w:val="000558FB"/>
    <w:rsid w:val="00062281"/>
    <w:rsid w:val="00074D41"/>
    <w:rsid w:val="00081DF7"/>
    <w:rsid w:val="0008369B"/>
    <w:rsid w:val="000B4C03"/>
    <w:rsid w:val="000D2837"/>
    <w:rsid w:val="000D3426"/>
    <w:rsid w:val="000E082C"/>
    <w:rsid w:val="00114788"/>
    <w:rsid w:val="001149A0"/>
    <w:rsid w:val="00125353"/>
    <w:rsid w:val="00125C8C"/>
    <w:rsid w:val="00136EC4"/>
    <w:rsid w:val="00137134"/>
    <w:rsid w:val="0014240F"/>
    <w:rsid w:val="0016309D"/>
    <w:rsid w:val="00163709"/>
    <w:rsid w:val="0017540B"/>
    <w:rsid w:val="001A6C2D"/>
    <w:rsid w:val="001A7AD6"/>
    <w:rsid w:val="001B2CD9"/>
    <w:rsid w:val="001C0E34"/>
    <w:rsid w:val="001C40EB"/>
    <w:rsid w:val="001C79E6"/>
    <w:rsid w:val="001D6E06"/>
    <w:rsid w:val="001F1F1D"/>
    <w:rsid w:val="001F4958"/>
    <w:rsid w:val="001F5934"/>
    <w:rsid w:val="00214A0D"/>
    <w:rsid w:val="002216F3"/>
    <w:rsid w:val="002248CB"/>
    <w:rsid w:val="00242390"/>
    <w:rsid w:val="00284DB2"/>
    <w:rsid w:val="00295940"/>
    <w:rsid w:val="002A4312"/>
    <w:rsid w:val="002B0665"/>
    <w:rsid w:val="002B07D7"/>
    <w:rsid w:val="002B0D1B"/>
    <w:rsid w:val="002B1ABC"/>
    <w:rsid w:val="00303BE8"/>
    <w:rsid w:val="0030416F"/>
    <w:rsid w:val="00307473"/>
    <w:rsid w:val="003076A4"/>
    <w:rsid w:val="00310276"/>
    <w:rsid w:val="00315F39"/>
    <w:rsid w:val="003169F1"/>
    <w:rsid w:val="00321004"/>
    <w:rsid w:val="00330A8F"/>
    <w:rsid w:val="003356DA"/>
    <w:rsid w:val="00347175"/>
    <w:rsid w:val="00367F2B"/>
    <w:rsid w:val="0037254F"/>
    <w:rsid w:val="00384837"/>
    <w:rsid w:val="00385034"/>
    <w:rsid w:val="00391248"/>
    <w:rsid w:val="003A6396"/>
    <w:rsid w:val="003B251C"/>
    <w:rsid w:val="003B4AC5"/>
    <w:rsid w:val="003C2084"/>
    <w:rsid w:val="003D0AB9"/>
    <w:rsid w:val="003D4F55"/>
    <w:rsid w:val="003D65A6"/>
    <w:rsid w:val="004008B8"/>
    <w:rsid w:val="004165D5"/>
    <w:rsid w:val="00417FE6"/>
    <w:rsid w:val="00423D2E"/>
    <w:rsid w:val="00427597"/>
    <w:rsid w:val="0044212F"/>
    <w:rsid w:val="00450F51"/>
    <w:rsid w:val="004517A2"/>
    <w:rsid w:val="004532BB"/>
    <w:rsid w:val="004545CB"/>
    <w:rsid w:val="004800C2"/>
    <w:rsid w:val="00482091"/>
    <w:rsid w:val="004821FD"/>
    <w:rsid w:val="004B27E7"/>
    <w:rsid w:val="004B2EDE"/>
    <w:rsid w:val="004B30AF"/>
    <w:rsid w:val="004E0326"/>
    <w:rsid w:val="00511E1C"/>
    <w:rsid w:val="00516DD1"/>
    <w:rsid w:val="00525EB5"/>
    <w:rsid w:val="005332D3"/>
    <w:rsid w:val="0053495E"/>
    <w:rsid w:val="00541E9E"/>
    <w:rsid w:val="00544D22"/>
    <w:rsid w:val="0055067E"/>
    <w:rsid w:val="005614A5"/>
    <w:rsid w:val="0058282F"/>
    <w:rsid w:val="00583511"/>
    <w:rsid w:val="00585EA0"/>
    <w:rsid w:val="005907E5"/>
    <w:rsid w:val="005B5E40"/>
    <w:rsid w:val="005D0924"/>
    <w:rsid w:val="005D3883"/>
    <w:rsid w:val="005D75C4"/>
    <w:rsid w:val="005E0C4F"/>
    <w:rsid w:val="005F148B"/>
    <w:rsid w:val="005F2CFE"/>
    <w:rsid w:val="00623D69"/>
    <w:rsid w:val="00637D75"/>
    <w:rsid w:val="00643E56"/>
    <w:rsid w:val="00644957"/>
    <w:rsid w:val="006461F7"/>
    <w:rsid w:val="00646DCB"/>
    <w:rsid w:val="0067038D"/>
    <w:rsid w:val="00681F36"/>
    <w:rsid w:val="006839F3"/>
    <w:rsid w:val="00692654"/>
    <w:rsid w:val="0069752F"/>
    <w:rsid w:val="006B0639"/>
    <w:rsid w:val="006B219D"/>
    <w:rsid w:val="006C3E21"/>
    <w:rsid w:val="006D7CC1"/>
    <w:rsid w:val="006E43DC"/>
    <w:rsid w:val="00706A7E"/>
    <w:rsid w:val="00722577"/>
    <w:rsid w:val="00723AE0"/>
    <w:rsid w:val="007254D5"/>
    <w:rsid w:val="00730078"/>
    <w:rsid w:val="00736173"/>
    <w:rsid w:val="00744E92"/>
    <w:rsid w:val="00746595"/>
    <w:rsid w:val="00762528"/>
    <w:rsid w:val="0076639E"/>
    <w:rsid w:val="00787181"/>
    <w:rsid w:val="00787E28"/>
    <w:rsid w:val="007A59C9"/>
    <w:rsid w:val="007B1B1B"/>
    <w:rsid w:val="007B2BFE"/>
    <w:rsid w:val="007B6E27"/>
    <w:rsid w:val="007B7D30"/>
    <w:rsid w:val="007C1184"/>
    <w:rsid w:val="007C37C1"/>
    <w:rsid w:val="007C4357"/>
    <w:rsid w:val="007E440A"/>
    <w:rsid w:val="007E4EA3"/>
    <w:rsid w:val="0080317F"/>
    <w:rsid w:val="008042DF"/>
    <w:rsid w:val="0081785D"/>
    <w:rsid w:val="008334E3"/>
    <w:rsid w:val="008416E5"/>
    <w:rsid w:val="00844611"/>
    <w:rsid w:val="00851843"/>
    <w:rsid w:val="00860689"/>
    <w:rsid w:val="008708B5"/>
    <w:rsid w:val="00882EB3"/>
    <w:rsid w:val="00882F7E"/>
    <w:rsid w:val="00890ABB"/>
    <w:rsid w:val="008957F6"/>
    <w:rsid w:val="008A068B"/>
    <w:rsid w:val="008A3763"/>
    <w:rsid w:val="008A57C8"/>
    <w:rsid w:val="008B4CF5"/>
    <w:rsid w:val="008B6A35"/>
    <w:rsid w:val="008C692E"/>
    <w:rsid w:val="008E461A"/>
    <w:rsid w:val="008F2F4B"/>
    <w:rsid w:val="00900A79"/>
    <w:rsid w:val="00900EDF"/>
    <w:rsid w:val="00910999"/>
    <w:rsid w:val="009142DB"/>
    <w:rsid w:val="00932A40"/>
    <w:rsid w:val="009330EB"/>
    <w:rsid w:val="0094093A"/>
    <w:rsid w:val="00942471"/>
    <w:rsid w:val="009657AB"/>
    <w:rsid w:val="009676A5"/>
    <w:rsid w:val="00974919"/>
    <w:rsid w:val="009913D4"/>
    <w:rsid w:val="00993616"/>
    <w:rsid w:val="009A1D50"/>
    <w:rsid w:val="009A58DA"/>
    <w:rsid w:val="009C3253"/>
    <w:rsid w:val="009E36F0"/>
    <w:rsid w:val="009E7CBD"/>
    <w:rsid w:val="00A0153F"/>
    <w:rsid w:val="00A0280E"/>
    <w:rsid w:val="00A4036A"/>
    <w:rsid w:val="00A5170B"/>
    <w:rsid w:val="00A6246C"/>
    <w:rsid w:val="00A93AC9"/>
    <w:rsid w:val="00AA5378"/>
    <w:rsid w:val="00AB021E"/>
    <w:rsid w:val="00AE3C00"/>
    <w:rsid w:val="00AF1785"/>
    <w:rsid w:val="00B01282"/>
    <w:rsid w:val="00B02EF5"/>
    <w:rsid w:val="00B03B56"/>
    <w:rsid w:val="00B10956"/>
    <w:rsid w:val="00B10EB3"/>
    <w:rsid w:val="00B13615"/>
    <w:rsid w:val="00B17082"/>
    <w:rsid w:val="00B20C46"/>
    <w:rsid w:val="00B25C05"/>
    <w:rsid w:val="00B350BA"/>
    <w:rsid w:val="00B36FAC"/>
    <w:rsid w:val="00B41418"/>
    <w:rsid w:val="00B6762E"/>
    <w:rsid w:val="00B70491"/>
    <w:rsid w:val="00B73D5B"/>
    <w:rsid w:val="00B77B4B"/>
    <w:rsid w:val="00B80A51"/>
    <w:rsid w:val="00B822B5"/>
    <w:rsid w:val="00B82AA4"/>
    <w:rsid w:val="00B83255"/>
    <w:rsid w:val="00B8508A"/>
    <w:rsid w:val="00B86474"/>
    <w:rsid w:val="00B96876"/>
    <w:rsid w:val="00BA5AB7"/>
    <w:rsid w:val="00BC3290"/>
    <w:rsid w:val="00BD4ED7"/>
    <w:rsid w:val="00BE04DC"/>
    <w:rsid w:val="00BE5651"/>
    <w:rsid w:val="00BE750A"/>
    <w:rsid w:val="00C00242"/>
    <w:rsid w:val="00C065BD"/>
    <w:rsid w:val="00C12D0C"/>
    <w:rsid w:val="00C13179"/>
    <w:rsid w:val="00C20E4D"/>
    <w:rsid w:val="00C3116F"/>
    <w:rsid w:val="00C35AF1"/>
    <w:rsid w:val="00C42EE5"/>
    <w:rsid w:val="00C432C6"/>
    <w:rsid w:val="00C577BE"/>
    <w:rsid w:val="00C63EFA"/>
    <w:rsid w:val="00C662F1"/>
    <w:rsid w:val="00C74908"/>
    <w:rsid w:val="00C8756F"/>
    <w:rsid w:val="00C878AD"/>
    <w:rsid w:val="00C94B65"/>
    <w:rsid w:val="00CA4E60"/>
    <w:rsid w:val="00CA68E4"/>
    <w:rsid w:val="00CB2D31"/>
    <w:rsid w:val="00CD554F"/>
    <w:rsid w:val="00CD5B21"/>
    <w:rsid w:val="00CD6C03"/>
    <w:rsid w:val="00CF19D6"/>
    <w:rsid w:val="00D003FD"/>
    <w:rsid w:val="00D1069A"/>
    <w:rsid w:val="00D12B22"/>
    <w:rsid w:val="00D1369D"/>
    <w:rsid w:val="00D24BC4"/>
    <w:rsid w:val="00D439B3"/>
    <w:rsid w:val="00D45C4B"/>
    <w:rsid w:val="00D56377"/>
    <w:rsid w:val="00D63F16"/>
    <w:rsid w:val="00D7101A"/>
    <w:rsid w:val="00D9351C"/>
    <w:rsid w:val="00DC30A5"/>
    <w:rsid w:val="00DD7BE9"/>
    <w:rsid w:val="00DE0119"/>
    <w:rsid w:val="00DF11D5"/>
    <w:rsid w:val="00DF3C5C"/>
    <w:rsid w:val="00DF6965"/>
    <w:rsid w:val="00E12DD9"/>
    <w:rsid w:val="00E227ED"/>
    <w:rsid w:val="00E2317F"/>
    <w:rsid w:val="00E3566F"/>
    <w:rsid w:val="00E40EE0"/>
    <w:rsid w:val="00E44FEA"/>
    <w:rsid w:val="00E507F5"/>
    <w:rsid w:val="00E55036"/>
    <w:rsid w:val="00E66756"/>
    <w:rsid w:val="00E75BE0"/>
    <w:rsid w:val="00E97F29"/>
    <w:rsid w:val="00EA7E50"/>
    <w:rsid w:val="00EB476A"/>
    <w:rsid w:val="00EB5244"/>
    <w:rsid w:val="00EB7955"/>
    <w:rsid w:val="00EC3561"/>
    <w:rsid w:val="00EE770C"/>
    <w:rsid w:val="00EF496D"/>
    <w:rsid w:val="00F01BDF"/>
    <w:rsid w:val="00F06F6A"/>
    <w:rsid w:val="00F25695"/>
    <w:rsid w:val="00F308FC"/>
    <w:rsid w:val="00F378AB"/>
    <w:rsid w:val="00F43709"/>
    <w:rsid w:val="00F446B3"/>
    <w:rsid w:val="00F451E4"/>
    <w:rsid w:val="00F45CF3"/>
    <w:rsid w:val="00F5018E"/>
    <w:rsid w:val="00F53B29"/>
    <w:rsid w:val="00F57823"/>
    <w:rsid w:val="00F6045D"/>
    <w:rsid w:val="00F62FEA"/>
    <w:rsid w:val="00F70F28"/>
    <w:rsid w:val="00F905A5"/>
    <w:rsid w:val="00F97010"/>
    <w:rsid w:val="00FA00CE"/>
    <w:rsid w:val="00FB193E"/>
    <w:rsid w:val="00FC5C8E"/>
    <w:rsid w:val="00FD0BD7"/>
    <w:rsid w:val="00FD3919"/>
    <w:rsid w:val="00FE25D3"/>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cf01">
    <w:name w:val="cf01"/>
    <w:basedOn w:val="DefaultParagraphFont"/>
    <w:rsid w:val="00541E9E"/>
    <w:rPr>
      <w:rFonts w:ascii="Segoe UI" w:hAnsi="Segoe UI" w:cs="Segoe UI" w:hint="default"/>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4809">
      <w:bodyDiv w:val="1"/>
      <w:marLeft w:val="0"/>
      <w:marRight w:val="0"/>
      <w:marTop w:val="0"/>
      <w:marBottom w:val="0"/>
      <w:divBdr>
        <w:top w:val="none" w:sz="0" w:space="0" w:color="auto"/>
        <w:left w:val="none" w:sz="0" w:space="0" w:color="auto"/>
        <w:bottom w:val="none" w:sz="0" w:space="0" w:color="auto"/>
        <w:right w:val="none" w:sz="0" w:space="0" w:color="auto"/>
      </w:divBdr>
    </w:div>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069036740">
      <w:bodyDiv w:val="1"/>
      <w:marLeft w:val="0"/>
      <w:marRight w:val="0"/>
      <w:marTop w:val="0"/>
      <w:marBottom w:val="0"/>
      <w:divBdr>
        <w:top w:val="none" w:sz="0" w:space="0" w:color="auto"/>
        <w:left w:val="none" w:sz="0" w:space="0" w:color="auto"/>
        <w:bottom w:val="none" w:sz="0" w:space="0" w:color="auto"/>
        <w:right w:val="none" w:sz="0" w:space="0" w:color="auto"/>
      </w:divBdr>
      <w:divsChild>
        <w:div w:id="1037697823">
          <w:marLeft w:val="0"/>
          <w:marRight w:val="0"/>
          <w:marTop w:val="0"/>
          <w:marBottom w:val="0"/>
          <w:divBdr>
            <w:top w:val="none" w:sz="0" w:space="0" w:color="auto"/>
            <w:left w:val="none" w:sz="0" w:space="0" w:color="auto"/>
            <w:bottom w:val="none" w:sz="0" w:space="0" w:color="auto"/>
            <w:right w:val="none" w:sz="0" w:space="0" w:color="auto"/>
          </w:divBdr>
        </w:div>
      </w:divsChild>
    </w:div>
    <w:div w:id="1525093521">
      <w:bodyDiv w:val="1"/>
      <w:marLeft w:val="0"/>
      <w:marRight w:val="0"/>
      <w:marTop w:val="0"/>
      <w:marBottom w:val="0"/>
      <w:divBdr>
        <w:top w:val="none" w:sz="0" w:space="0" w:color="auto"/>
        <w:left w:val="none" w:sz="0" w:space="0" w:color="auto"/>
        <w:bottom w:val="none" w:sz="0" w:space="0" w:color="auto"/>
        <w:right w:val="none" w:sz="0" w:space="0" w:color="auto"/>
      </w:divBdr>
    </w:div>
    <w:div w:id="17937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2A7806B0-245A-417C-9118-760B4F8774FA}">
  <ds:schemaRefs>
    <ds:schemaRef ds:uri="Microsoft.SharePoint.Taxonomy.ContentTypeSync"/>
  </ds:schemaRefs>
</ds:datastoreItem>
</file>

<file path=customXml/itemProps3.xml><?xml version="1.0" encoding="utf-8"?>
<ds:datastoreItem xmlns:ds="http://schemas.openxmlformats.org/officeDocument/2006/customXml" ds:itemID="{01FB6EE6-7D04-45E6-9F5A-8257C7A4D7A4}">
  <ds:schemaRefs>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699554A-1CB5-4BE6-9603-52428729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Moss</cp:lastModifiedBy>
  <cp:revision>7</cp:revision>
  <cp:lastPrinted>2025-04-03T11:59:00Z</cp:lastPrinted>
  <dcterms:created xsi:type="dcterms:W3CDTF">2025-05-20T09:51:00Z</dcterms:created>
  <dcterms:modified xsi:type="dcterms:W3CDTF">2025-09-16T09:47:00Z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23102500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2024-08-07T15:09:13Z</vt:lpwstr>
  </property>
  <property fmtid="{D5CDD505-2E9C-101B-9397-08002B2CF9AE}" pid="22" name="MSIP_Label_e7fc5025-71e8-47b2-88b0-8b1bfc9bc800_Name">
    <vt:lpwstr>Public</vt:lpwstr>
  </property>
  <property fmtid="{D5CDD505-2E9C-101B-9397-08002B2CF9AE}" pid="23" name="MSIP_Label_e7fc5025-71e8-47b2-88b0-8b1bfc9bc800_ActionId">
    <vt:lpwstr>baf67550-b444-4f84-abf0-980ec25ee5b1</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