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C2431F7">
                <wp:simplePos x="0" y="0"/>
                <wp:positionH relativeFrom="margin">
                  <wp:posOffset>-255270</wp:posOffset>
                </wp:positionH>
                <wp:positionV relativeFrom="paragraph">
                  <wp:posOffset>-236220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048250" y="445338"/>
                            <a:ext cx="1798320" cy="448672"/>
                          </a:xfrm>
                          <a:prstGeom prst="rect">
                            <a:avLst/>
                          </a:prstGeom>
                          <a:noFill/>
                          <a:ln>
                            <a:noFill/>
                          </a:ln>
                        </pic:spPr>
                      </pic:pic>
                      <wps:wsp>
                        <wps:cNvPr id="9" name="TextBox 6"/>
                        <wps:cNvSpPr txBox="1"/>
                        <wps:spPr>
                          <a:xfrm>
                            <a:off x="390524" y="322581"/>
                            <a:ext cx="4572000" cy="758190"/>
                          </a:xfrm>
                          <a:prstGeom prst="rect">
                            <a:avLst/>
                          </a:prstGeom>
                          <a:noFill/>
                        </wps:spPr>
                        <wps:txbx>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0"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H relativeFrom="margin">
                  <wp14:pctWidth>0</wp14:pctWidth>
                </wp14:sizeRelH>
              </wp:anchor>
            </w:drawing>
          </mc:Choice>
          <mc:Fallback>
            <w:pict>
              <v:group w14:anchorId="08DF5337" id="Group 7" o:spid="_x0000_s1026" style="position:absolute;margin-left:-20.1pt;margin-top:-18.6pt;width:565.5pt;height:115.9pt;z-index:251661312;mso-position-horizontal-relative:margin;mso-width-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0482;top:4453;width:17983;height:4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6" o:spid="_x0000_s1029" type="#_x0000_t202" style="position:absolute;left:3905;top:3225;width:4572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1"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3C3E37">
            <w:pP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1771C2D3" w:rsidR="00D72A65" w:rsidRDefault="000F04CA">
            <w:pPr>
              <w:rPr>
                <w:rFonts w:cstheme="minorHAnsi"/>
                <w:b/>
                <w:bCs/>
                <w:color w:val="000000" w:themeColor="text1"/>
              </w:rPr>
            </w:pPr>
            <w:r>
              <w:rPr>
                <w:rFonts w:cstheme="minorHAnsi"/>
                <w:b/>
                <w:bCs/>
                <w:color w:val="000000" w:themeColor="text1"/>
              </w:rPr>
              <w:t>Service</w:t>
            </w:r>
            <w:r w:rsidR="0009614D">
              <w:rPr>
                <w:rFonts w:cstheme="minorHAnsi"/>
                <w:b/>
                <w:bCs/>
                <w:color w:val="000000" w:themeColor="text1"/>
              </w:rPr>
              <w:t>:</w:t>
            </w:r>
          </w:p>
        </w:tc>
        <w:tc>
          <w:tcPr>
            <w:tcW w:w="8363" w:type="dxa"/>
          </w:tcPr>
          <w:p w14:paraId="2DBC25FE" w14:textId="1F9ED936" w:rsidR="00D72A65" w:rsidRPr="001C2894" w:rsidRDefault="008716BB">
            <w:pPr>
              <w:rPr>
                <w:rFonts w:cstheme="minorHAnsi"/>
                <w:color w:val="000000" w:themeColor="text1"/>
              </w:rPr>
            </w:pPr>
            <w:r>
              <w:rPr>
                <w:rFonts w:cstheme="minorHAnsi"/>
                <w:color w:val="000000" w:themeColor="text1"/>
              </w:rPr>
              <w:t>Children’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F353FC4" w:rsidR="00D72A65" w:rsidRPr="001C2894" w:rsidRDefault="00DE6877">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24BDF77" w:rsidR="000F04CA" w:rsidRDefault="000F04CA" w:rsidP="000F04CA">
            <w:pPr>
              <w:rPr>
                <w:rFonts w:cstheme="minorHAnsi"/>
                <w:b/>
                <w:bCs/>
                <w:color w:val="000000" w:themeColor="text1"/>
              </w:rPr>
            </w:pPr>
            <w:r>
              <w:rPr>
                <w:rFonts w:cstheme="minorHAnsi"/>
                <w:b/>
                <w:bCs/>
                <w:color w:val="000000" w:themeColor="text1"/>
              </w:rPr>
              <w:t>Job Family</w:t>
            </w:r>
            <w:r w:rsidR="0009614D">
              <w:rPr>
                <w:rFonts w:cstheme="minorHAnsi"/>
                <w:b/>
                <w:bCs/>
                <w:color w:val="000000" w:themeColor="text1"/>
              </w:rPr>
              <w:t>:</w:t>
            </w:r>
          </w:p>
        </w:tc>
        <w:tc>
          <w:tcPr>
            <w:tcW w:w="8363" w:type="dxa"/>
          </w:tcPr>
          <w:p w14:paraId="3E523A0B" w14:textId="28DC0D95" w:rsidR="000F04CA" w:rsidRPr="001C2894" w:rsidRDefault="008716B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3C87E4C" w:rsidR="00E2449F" w:rsidRDefault="00E2449F" w:rsidP="000F04CA">
            <w:pPr>
              <w:rPr>
                <w:rFonts w:cstheme="minorHAnsi"/>
                <w:b/>
                <w:bCs/>
                <w:color w:val="000000" w:themeColor="text1"/>
              </w:rPr>
            </w:pPr>
            <w:r>
              <w:rPr>
                <w:rFonts w:cstheme="minorHAnsi"/>
                <w:b/>
                <w:bCs/>
                <w:color w:val="000000" w:themeColor="text1"/>
              </w:rPr>
              <w:t>Political restricted</w:t>
            </w:r>
            <w:r w:rsidR="0009614D">
              <w:rPr>
                <w:rFonts w:cstheme="minorHAnsi"/>
                <w:b/>
                <w:bCs/>
                <w:color w:val="000000" w:themeColor="text1"/>
              </w:rPr>
              <w:t>:</w:t>
            </w:r>
          </w:p>
        </w:tc>
        <w:tc>
          <w:tcPr>
            <w:tcW w:w="8363" w:type="dxa"/>
          </w:tcPr>
          <w:p w14:paraId="7CE31787" w14:textId="1D01DCA1" w:rsidR="00E2449F" w:rsidRPr="001C2894" w:rsidRDefault="008716B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CEAE8AE" w:rsidR="00251D49" w:rsidRDefault="008B203F" w:rsidP="000F04CA">
            <w:pPr>
              <w:rPr>
                <w:rFonts w:cstheme="minorHAnsi"/>
                <w:color w:val="000000" w:themeColor="text1"/>
              </w:rPr>
            </w:pPr>
            <w:r>
              <w:rPr>
                <w:rFonts w:cstheme="minorHAnsi"/>
                <w:color w:val="000000" w:themeColor="text1"/>
              </w:rPr>
              <w:t>May</w:t>
            </w:r>
            <w:r w:rsidR="00B55BF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E83EC9" w14:textId="77777777" w:rsidTr="001C2894">
        <w:tc>
          <w:tcPr>
            <w:tcW w:w="562" w:type="dxa"/>
          </w:tcPr>
          <w:p w14:paraId="4DB3D8B1" w14:textId="1AED428A" w:rsidR="001C2894" w:rsidRDefault="0054509C" w:rsidP="00D72A65">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078CCEDA" w14:textId="316E69E0" w:rsidR="004419A4" w:rsidRPr="007F4EC8" w:rsidRDefault="005A70C0" w:rsidP="00D72A65">
            <w:pPr>
              <w:rPr>
                <w:rFonts w:cstheme="minorHAnsi"/>
                <w:color w:val="000000" w:themeColor="text1"/>
              </w:rPr>
            </w:pPr>
            <w:r w:rsidRPr="007F4EC8">
              <w:rPr>
                <w:rFonts w:cstheme="minorHAnsi"/>
                <w:color w:val="000000" w:themeColor="text1"/>
              </w:rPr>
              <w:t>To ensure a</w:t>
            </w:r>
            <w:r w:rsidR="004419A4" w:rsidRPr="007F4EC8">
              <w:rPr>
                <w:rFonts w:cstheme="minorHAnsi"/>
                <w:color w:val="000000" w:themeColor="text1"/>
              </w:rPr>
              <w:t>ssessments are carried out effectively, speaking to/observing the child/young person, and within timescales so that their care needs are clearly identified and recorded</w:t>
            </w:r>
            <w:r w:rsidRPr="007F4EC8">
              <w:rPr>
                <w:rFonts w:cstheme="minorHAnsi"/>
                <w:color w:val="000000" w:themeColor="text1"/>
              </w:rPr>
              <w:t>. To ensure accurate individual case records are maintained electronically for children/young people.</w:t>
            </w:r>
          </w:p>
        </w:tc>
      </w:tr>
      <w:tr w:rsidR="001C2894" w14:paraId="35DEEE55" w14:textId="77777777" w:rsidTr="001C2894">
        <w:tc>
          <w:tcPr>
            <w:tcW w:w="562" w:type="dxa"/>
          </w:tcPr>
          <w:p w14:paraId="4BBD8AB2" w14:textId="55A0D15A" w:rsidR="001C2894" w:rsidRDefault="0054509C"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186748F3" w:rsidR="000A56EE" w:rsidRPr="007F4EC8" w:rsidRDefault="005A70C0" w:rsidP="0012307F">
            <w:pPr>
              <w:rPr>
                <w:rFonts w:cstheme="minorHAnsi"/>
                <w:color w:val="000000" w:themeColor="text1"/>
              </w:rPr>
            </w:pPr>
            <w:r w:rsidRPr="007F4EC8">
              <w:rPr>
                <w:rFonts w:cstheme="minorHAnsi"/>
                <w:color w:val="000000" w:themeColor="text1"/>
              </w:rPr>
              <w:t>To d</w:t>
            </w:r>
            <w:r w:rsidR="0054509C" w:rsidRPr="007F4EC8">
              <w:rPr>
                <w:rFonts w:cstheme="minorHAnsi"/>
                <w:color w:val="000000" w:themeColor="text1"/>
              </w:rPr>
              <w:t>evise</w:t>
            </w:r>
            <w:r w:rsidR="0012307F" w:rsidRPr="007F4EC8">
              <w:rPr>
                <w:rFonts w:cstheme="minorHAnsi"/>
                <w:color w:val="000000" w:themeColor="text1"/>
              </w:rPr>
              <w:t>,</w:t>
            </w:r>
            <w:r w:rsidR="0054509C" w:rsidRPr="007F4EC8">
              <w:rPr>
                <w:rFonts w:cstheme="minorHAnsi"/>
                <w:color w:val="000000" w:themeColor="text1"/>
              </w:rPr>
              <w:t xml:space="preserve"> implement</w:t>
            </w:r>
            <w:r w:rsidR="0012307F" w:rsidRPr="007F4EC8">
              <w:rPr>
                <w:rFonts w:cstheme="minorHAnsi"/>
                <w:color w:val="000000" w:themeColor="text1"/>
              </w:rPr>
              <w:t xml:space="preserve"> and monitor </w:t>
            </w:r>
            <w:r w:rsidR="0027047A" w:rsidRPr="007F4EC8">
              <w:rPr>
                <w:rFonts w:cstheme="minorHAnsi"/>
                <w:color w:val="000000" w:themeColor="text1"/>
              </w:rPr>
              <w:t>childcare</w:t>
            </w:r>
            <w:r w:rsidR="0054509C" w:rsidRPr="007F4EC8">
              <w:rPr>
                <w:rFonts w:cstheme="minorHAnsi"/>
                <w:color w:val="000000" w:themeColor="text1"/>
              </w:rPr>
              <w:t xml:space="preserve"> plans and interventions appropriate for each child/family to address identified needs</w:t>
            </w:r>
            <w:r w:rsidR="0012307F" w:rsidRPr="007F4EC8">
              <w:rPr>
                <w:rFonts w:cstheme="minorHAnsi"/>
                <w:color w:val="000000" w:themeColor="text1"/>
              </w:rPr>
              <w:t xml:space="preserve"> through regular reviews in line with statutory timescales</w:t>
            </w:r>
            <w:r w:rsidR="00BA3E93" w:rsidRPr="007F4EC8">
              <w:rPr>
                <w:rFonts w:cstheme="minorHAnsi"/>
                <w:color w:val="000000" w:themeColor="text1"/>
              </w:rPr>
              <w:t xml:space="preserve"> and legislation. All duties carried out are in line with the 1989 Children Act. To work alongside </w:t>
            </w:r>
            <w:r w:rsidR="00BA3E93" w:rsidRPr="007F4EC8">
              <w:rPr>
                <w:rFonts w:cstheme="minorHAnsi"/>
              </w:rPr>
              <w:t>other agencies and family services to provide a comprehensive range of child support services and solutions.</w:t>
            </w:r>
          </w:p>
        </w:tc>
      </w:tr>
      <w:tr w:rsidR="0054509C" w14:paraId="0352ED6B" w14:textId="77777777" w:rsidTr="001C2894">
        <w:tc>
          <w:tcPr>
            <w:tcW w:w="562" w:type="dxa"/>
          </w:tcPr>
          <w:p w14:paraId="595B1504" w14:textId="5CB4159A" w:rsidR="0054509C" w:rsidRDefault="0054509C" w:rsidP="00D72A65">
            <w:pPr>
              <w:rPr>
                <w:rFonts w:cstheme="minorHAnsi"/>
                <w:b/>
                <w:bCs/>
                <w:color w:val="000000" w:themeColor="text1"/>
              </w:rPr>
            </w:pPr>
            <w:r>
              <w:rPr>
                <w:rFonts w:cstheme="minorHAnsi"/>
                <w:b/>
                <w:bCs/>
                <w:color w:val="000000" w:themeColor="text1"/>
              </w:rPr>
              <w:t>3.</w:t>
            </w:r>
          </w:p>
        </w:tc>
        <w:tc>
          <w:tcPr>
            <w:tcW w:w="9894" w:type="dxa"/>
          </w:tcPr>
          <w:p w14:paraId="16422A06" w14:textId="6FD89734" w:rsidR="000A56EE" w:rsidRPr="007F4EC8" w:rsidDel="0054509C" w:rsidRDefault="005A70C0" w:rsidP="00D72A65">
            <w:pPr>
              <w:rPr>
                <w:rFonts w:cstheme="minorHAnsi"/>
                <w:color w:val="000000" w:themeColor="text1"/>
              </w:rPr>
            </w:pPr>
            <w:r w:rsidRPr="007F4EC8">
              <w:rPr>
                <w:rFonts w:cstheme="minorHAnsi"/>
                <w:color w:val="000000" w:themeColor="text1"/>
              </w:rPr>
              <w:t>R</w:t>
            </w:r>
            <w:r w:rsidR="000A56EE" w:rsidRPr="007F4EC8">
              <w:rPr>
                <w:rFonts w:cstheme="minorHAnsi"/>
                <w:color w:val="000000" w:themeColor="text1"/>
              </w:rPr>
              <w:t>esponsible for managing a childcare workload which involves supporting children within their families or in care settings, taking timely action to protect children and working with other services to ensure their needs are met across all 5 Every Child Matters outcomes.</w:t>
            </w:r>
          </w:p>
        </w:tc>
      </w:tr>
      <w:tr w:rsidR="001C2894" w14:paraId="3B1300D7" w14:textId="77777777" w:rsidTr="001C2894">
        <w:tc>
          <w:tcPr>
            <w:tcW w:w="562" w:type="dxa"/>
          </w:tcPr>
          <w:p w14:paraId="3781C423" w14:textId="68B56046" w:rsidR="001C2894" w:rsidRDefault="00446E7B"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084E334F" w14:textId="700D7082" w:rsidR="0054509C" w:rsidRPr="007F4EC8" w:rsidRDefault="005A70C0" w:rsidP="00D72A65">
            <w:pPr>
              <w:rPr>
                <w:rFonts w:cstheme="minorHAnsi"/>
                <w:color w:val="000000" w:themeColor="text1"/>
              </w:rPr>
            </w:pPr>
            <w:r w:rsidRPr="007F4EC8">
              <w:rPr>
                <w:rFonts w:cstheme="minorHAnsi"/>
                <w:color w:val="000000" w:themeColor="text1"/>
              </w:rPr>
              <w:t>To w</w:t>
            </w:r>
            <w:r w:rsidR="0054509C" w:rsidRPr="007F4EC8">
              <w:rPr>
                <w:rFonts w:cstheme="minorHAnsi"/>
                <w:color w:val="000000" w:themeColor="text1"/>
              </w:rPr>
              <w:t>ork closely with other agencies and services in a co-operative way, sharing information and planning care together to meet the needs of the child/young person holistically.</w:t>
            </w:r>
          </w:p>
        </w:tc>
      </w:tr>
      <w:tr w:rsidR="001C2894" w14:paraId="58126D46" w14:textId="77777777" w:rsidTr="001C2894">
        <w:tc>
          <w:tcPr>
            <w:tcW w:w="562" w:type="dxa"/>
          </w:tcPr>
          <w:p w14:paraId="63141936" w14:textId="2D6722D1" w:rsidR="001C2894" w:rsidRDefault="00446E7B"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1518160B" w14:textId="4EA225E2" w:rsidR="001C2894" w:rsidRPr="007F4EC8" w:rsidRDefault="005A70C0" w:rsidP="00D72A65">
            <w:pPr>
              <w:rPr>
                <w:rFonts w:cstheme="minorHAnsi"/>
                <w:color w:val="000000" w:themeColor="text1"/>
              </w:rPr>
            </w:pPr>
            <w:bookmarkStart w:id="2" w:name="_Hlk102128377"/>
            <w:r w:rsidRPr="007F4EC8">
              <w:rPr>
                <w:rFonts w:cstheme="minorHAnsi"/>
                <w:color w:val="000000" w:themeColor="text1"/>
              </w:rPr>
              <w:t>To a</w:t>
            </w:r>
            <w:r w:rsidR="0054509C" w:rsidRPr="007F4EC8">
              <w:rPr>
                <w:rFonts w:cstheme="minorHAnsi"/>
                <w:color w:val="000000" w:themeColor="text1"/>
              </w:rPr>
              <w:t>ttend regular supervisory sessions with the Team/Deputy Manager and/or Senior colleagues to regularly monitor progress and identify development needs.</w:t>
            </w:r>
            <w:r w:rsidR="00115D70" w:rsidRPr="007F4EC8">
              <w:rPr>
                <w:rFonts w:cstheme="minorHAnsi"/>
                <w:color w:val="000000" w:themeColor="text1"/>
              </w:rPr>
              <w:t xml:space="preserve"> </w:t>
            </w:r>
            <w:bookmarkEnd w:id="2"/>
          </w:p>
        </w:tc>
      </w:tr>
      <w:tr w:rsidR="00C172FE" w14:paraId="3E76395A" w14:textId="77777777" w:rsidTr="001C2894">
        <w:tc>
          <w:tcPr>
            <w:tcW w:w="562" w:type="dxa"/>
          </w:tcPr>
          <w:p w14:paraId="37F8A202" w14:textId="0E03F6D9" w:rsidR="00C172FE" w:rsidRDefault="007178B6" w:rsidP="00D72A65">
            <w:pPr>
              <w:rPr>
                <w:rFonts w:cstheme="minorHAnsi"/>
                <w:b/>
                <w:bCs/>
                <w:color w:val="000000" w:themeColor="text1"/>
              </w:rPr>
            </w:pPr>
            <w:r>
              <w:rPr>
                <w:rFonts w:cstheme="minorHAnsi"/>
                <w:b/>
                <w:bCs/>
                <w:color w:val="000000" w:themeColor="text1"/>
              </w:rPr>
              <w:t>6</w:t>
            </w:r>
            <w:r w:rsidR="00C172FE">
              <w:rPr>
                <w:rFonts w:cstheme="minorHAnsi"/>
                <w:b/>
                <w:bCs/>
                <w:color w:val="000000" w:themeColor="text1"/>
              </w:rPr>
              <w:t>.</w:t>
            </w:r>
          </w:p>
        </w:tc>
        <w:tc>
          <w:tcPr>
            <w:tcW w:w="9894" w:type="dxa"/>
          </w:tcPr>
          <w:p w14:paraId="586BE67D" w14:textId="4286D37B" w:rsidR="00C172FE" w:rsidRPr="007F4EC8" w:rsidRDefault="00C172FE" w:rsidP="00D72A65">
            <w:pPr>
              <w:rPr>
                <w:rFonts w:cstheme="minorHAnsi"/>
                <w:color w:val="000000" w:themeColor="text1"/>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tbl>
    <w:p w14:paraId="6A19CE67" w14:textId="2D2E1100"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71AB8C6" w14:textId="77777777" w:rsidR="006A20C7" w:rsidRDefault="006A20C7" w:rsidP="006A20C7">
      <w:pPr>
        <w:pStyle w:val="xmsonormal"/>
        <w:rPr>
          <w:color w:val="2F5597"/>
        </w:rPr>
      </w:pPr>
    </w:p>
    <w:p w14:paraId="4F899E0D" w14:textId="3E398122" w:rsidR="00972D7D" w:rsidRPr="00317D83" w:rsidRDefault="006A20C7" w:rsidP="00C074B5">
      <w:pPr>
        <w:pStyle w:val="xmsonormal"/>
        <w:jc w:val="both"/>
      </w:pPr>
      <w:r w:rsidRPr="00317D83">
        <w:t>This is a career graded post</w:t>
      </w:r>
      <w:r w:rsidR="009F4DB4" w:rsidRPr="00317D83">
        <w:t xml:space="preserve"> (F-H grade</w:t>
      </w:r>
      <w:proofErr w:type="gramStart"/>
      <w:r w:rsidR="009F4DB4" w:rsidRPr="00317D83">
        <w:t>)</w:t>
      </w:r>
      <w:proofErr w:type="gramEnd"/>
      <w:r w:rsidR="00867798">
        <w:t xml:space="preserve"> </w:t>
      </w:r>
      <w:r w:rsidRPr="00317D83">
        <w:t>and this role profile sets out the expectations of a</w:t>
      </w:r>
      <w:r w:rsidR="001E00CB" w:rsidRPr="00317D83">
        <w:t xml:space="preserve"> Level 2 S</w:t>
      </w:r>
      <w:r w:rsidRPr="00317D83">
        <w:t xml:space="preserve">ocial </w:t>
      </w:r>
      <w:r w:rsidR="001E00CB" w:rsidRPr="00317D83">
        <w:t>W</w:t>
      </w:r>
      <w:r w:rsidRPr="00317D83">
        <w:t>orker</w:t>
      </w:r>
      <w:r w:rsidR="007B380D" w:rsidRPr="00317D83">
        <w:t xml:space="preserve"> </w:t>
      </w:r>
      <w:r w:rsidRPr="00317D83">
        <w:t>appointed at</w:t>
      </w:r>
      <w:r w:rsidR="001E00CB" w:rsidRPr="00317D83">
        <w:t xml:space="preserve"> </w:t>
      </w:r>
      <w:r w:rsidR="007B380D" w:rsidRPr="00317D83">
        <w:t>G</w:t>
      </w:r>
      <w:r w:rsidRPr="00317D83">
        <w:t xml:space="preserve"> grade</w:t>
      </w:r>
      <w:r w:rsidR="001E00CB" w:rsidRPr="00317D83">
        <w:t xml:space="preserve"> of the career progression</w:t>
      </w:r>
      <w:r w:rsidRPr="00317D83">
        <w:t>.</w:t>
      </w:r>
      <w:r w:rsidR="001E00CB" w:rsidRPr="00317D83">
        <w:t xml:space="preserve"> </w:t>
      </w:r>
      <w:r w:rsidR="00383F83" w:rsidRPr="00317D83">
        <w:t>The difference between this level and the level below (Grade F) is</w:t>
      </w:r>
      <w:r w:rsidR="008336A2" w:rsidRPr="00317D83">
        <w:t xml:space="preserve"> that at this level</w:t>
      </w:r>
      <w:r w:rsidR="00972D7D" w:rsidRPr="00317D83">
        <w:t xml:space="preserve">, the </w:t>
      </w:r>
      <w:r w:rsidR="00926867" w:rsidRPr="00317D83">
        <w:t xml:space="preserve">Level 2 </w:t>
      </w:r>
      <w:r w:rsidR="00972D7D" w:rsidRPr="00317D83">
        <w:t xml:space="preserve">Social Worker is operating in their full professional role, but still requires significant supervisory support and help with more complex cases. Having gained experience in a range of </w:t>
      </w:r>
      <w:r w:rsidR="00F67BCE" w:rsidRPr="00317D83">
        <w:t>childcare</w:t>
      </w:r>
      <w:r w:rsidR="00972D7D" w:rsidRPr="00317D83">
        <w:t xml:space="preserve"> interventions, the role works more independently than at the first level and has a greater ability to translate knowledge gained from their study into their </w:t>
      </w:r>
      <w:r w:rsidR="00F67BCE" w:rsidRPr="00317D83">
        <w:t>day-to-day</w:t>
      </w:r>
      <w:r w:rsidR="00972D7D" w:rsidRPr="00317D83">
        <w:t xml:space="preserve"> work.</w:t>
      </w:r>
    </w:p>
    <w:p w14:paraId="4609245E" w14:textId="77777777" w:rsidR="006A20C7" w:rsidRDefault="006A20C7" w:rsidP="001B4BCF">
      <w:pPr>
        <w:jc w:val="center"/>
        <w:rPr>
          <w:rFonts w:cstheme="minorHAnsi"/>
          <w:b/>
          <w:bCs/>
          <w:color w:val="000000" w:themeColor="text1"/>
        </w:rPr>
      </w:pPr>
    </w:p>
    <w:p w14:paraId="296BF440" w14:textId="77777777" w:rsidR="008508E4" w:rsidRDefault="008508E4" w:rsidP="00D72A65">
      <w:pPr>
        <w:rPr>
          <w:rFonts w:cstheme="minorHAnsi"/>
          <w:b/>
          <w:bCs/>
          <w:color w:val="000000" w:themeColor="text1"/>
          <w:sz w:val="28"/>
          <w:szCs w:val="28"/>
        </w:rPr>
      </w:pPr>
    </w:p>
    <w:p w14:paraId="073DDA92" w14:textId="77777777" w:rsidR="008508E4" w:rsidRDefault="008508E4" w:rsidP="00D72A65">
      <w:pPr>
        <w:rPr>
          <w:rFonts w:cstheme="minorHAnsi"/>
          <w:b/>
          <w:bCs/>
          <w:color w:val="000000" w:themeColor="text1"/>
          <w:sz w:val="28"/>
          <w:szCs w:val="28"/>
        </w:rPr>
      </w:pPr>
    </w:p>
    <w:p w14:paraId="1AD0E91B" w14:textId="77777777" w:rsidR="008508E4" w:rsidRDefault="008508E4" w:rsidP="00D72A65">
      <w:pPr>
        <w:rPr>
          <w:rFonts w:cstheme="minorHAnsi"/>
          <w:b/>
          <w:bCs/>
          <w:color w:val="000000" w:themeColor="text1"/>
          <w:sz w:val="28"/>
          <w:szCs w:val="28"/>
        </w:rPr>
      </w:pPr>
    </w:p>
    <w:p w14:paraId="4BF5B916" w14:textId="6AF6D832"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DA1E794" w:rsidR="001C2894" w:rsidRPr="00317D83" w:rsidRDefault="00AB3C4A" w:rsidP="00892352">
            <w:pPr>
              <w:rPr>
                <w:rFonts w:eastAsia="Times New Roman" w:cstheme="minorHAnsi"/>
              </w:rPr>
            </w:pPr>
            <w:r w:rsidRPr="00317D83">
              <w:rPr>
                <w:rFonts w:eastAsia="Times New Roman" w:cstheme="minorHAnsi"/>
              </w:rPr>
              <w:t>Social work qualification (</w:t>
            </w:r>
            <w:proofErr w:type="spellStart"/>
            <w:r w:rsidRPr="00317D83">
              <w:rPr>
                <w:rFonts w:eastAsia="Times New Roman" w:cstheme="minorHAnsi"/>
              </w:rPr>
              <w:t>DipSW</w:t>
            </w:r>
            <w:proofErr w:type="spellEnd"/>
            <w:r w:rsidRPr="00317D83">
              <w:rPr>
                <w:rFonts w:eastAsia="Times New Roman" w:cstheme="minorHAnsi"/>
              </w:rPr>
              <w:t xml:space="preserve">, CQSW, Degree in </w:t>
            </w:r>
            <w:r w:rsidR="00946803" w:rsidRPr="00317D83">
              <w:rPr>
                <w:rFonts w:eastAsia="Times New Roman" w:cstheme="minorHAnsi"/>
              </w:rPr>
              <w:t>S</w:t>
            </w:r>
            <w:r w:rsidRPr="00317D83">
              <w:rPr>
                <w:rFonts w:eastAsia="Times New Roman" w:cstheme="minorHAnsi"/>
              </w:rPr>
              <w:t xml:space="preserve">ocial </w:t>
            </w:r>
            <w:r w:rsidR="00946803" w:rsidRPr="00317D83">
              <w:rPr>
                <w:rFonts w:eastAsia="Times New Roman" w:cstheme="minorHAnsi"/>
              </w:rPr>
              <w:t>W</w:t>
            </w:r>
            <w:r w:rsidRPr="00317D83">
              <w:rPr>
                <w:rFonts w:eastAsia="Times New Roman" w:cstheme="minorHAnsi"/>
              </w:rPr>
              <w:t>ork or equivalent) and registered as a Social Worker with Social Work England</w:t>
            </w:r>
            <w:r w:rsidR="0009614D">
              <w:rPr>
                <w:rFonts w:eastAsia="Times New Roman"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3CFF1E13" w:rsidR="0012307F" w:rsidRPr="00317D83" w:rsidRDefault="0012307F" w:rsidP="00892352">
            <w:pPr>
              <w:rPr>
                <w:rFonts w:eastAsia="Times New Roman" w:cstheme="minorHAnsi"/>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BB4A8FB" w:rsidR="001C2894" w:rsidRPr="00317D83" w:rsidRDefault="00AB3C4A" w:rsidP="00892352">
            <w:pPr>
              <w:rPr>
                <w:rFonts w:eastAsia="Times New Roman" w:cstheme="minorHAnsi"/>
              </w:rPr>
            </w:pPr>
            <w:r w:rsidRPr="00317D83">
              <w:rPr>
                <w:rFonts w:eastAsia="Times New Roman" w:cstheme="minorHAnsi"/>
              </w:rPr>
              <w:t>Ability to analyse, summarise and write/ record relevant information clearly and concisely so that it is easily understood by users and colleagues</w:t>
            </w:r>
            <w:r w:rsidR="00013527" w:rsidRPr="00317D83">
              <w:rPr>
                <w:rFonts w:eastAsia="Times New Roman" w:cstheme="minorHAnsi"/>
              </w:rPr>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73DEB90" w:rsidR="001C2894" w:rsidRPr="00317D83" w:rsidRDefault="00AB3C4A" w:rsidP="00892352">
            <w:pPr>
              <w:rPr>
                <w:rFonts w:eastAsia="Times New Roman" w:cstheme="minorHAnsi"/>
              </w:rPr>
            </w:pPr>
            <w:r w:rsidRPr="00317D83">
              <w:rPr>
                <w:rFonts w:eastAsia="Times New Roman" w:cstheme="minorHAnsi"/>
              </w:rPr>
              <w:t>Able to communicate clearly with clients and with other colleagues, and effectively in writing</w:t>
            </w:r>
            <w:r w:rsidR="0009614D">
              <w:rPr>
                <w:rFonts w:eastAsia="Times New Roman" w:cstheme="minorHAnsi"/>
              </w:rPr>
              <w:t>.</w:t>
            </w:r>
          </w:p>
        </w:tc>
      </w:tr>
      <w:tr w:rsidR="0012307F" w14:paraId="45DDE5B8" w14:textId="77777777" w:rsidTr="00892352">
        <w:tc>
          <w:tcPr>
            <w:tcW w:w="562" w:type="dxa"/>
          </w:tcPr>
          <w:p w14:paraId="308968EC" w14:textId="7EBB302D" w:rsidR="0012307F" w:rsidRDefault="0012307F" w:rsidP="00892352">
            <w:pPr>
              <w:rPr>
                <w:rFonts w:cstheme="minorHAnsi"/>
                <w:b/>
                <w:bCs/>
                <w:color w:val="000000" w:themeColor="text1"/>
              </w:rPr>
            </w:pPr>
            <w:r>
              <w:rPr>
                <w:rFonts w:cstheme="minorHAnsi"/>
                <w:b/>
                <w:bCs/>
                <w:color w:val="000000" w:themeColor="text1"/>
              </w:rPr>
              <w:t>5.</w:t>
            </w:r>
          </w:p>
        </w:tc>
        <w:tc>
          <w:tcPr>
            <w:tcW w:w="9894" w:type="dxa"/>
          </w:tcPr>
          <w:p w14:paraId="228AE773" w14:textId="787603EC" w:rsidR="0012307F" w:rsidRPr="00317D83" w:rsidRDefault="00BA3E93" w:rsidP="00892352">
            <w:pPr>
              <w:rPr>
                <w:rFonts w:eastAsia="Times New Roman" w:cstheme="minorHAnsi"/>
              </w:rPr>
            </w:pPr>
            <w:r w:rsidRPr="00317D83">
              <w:rPr>
                <w:rFonts w:eastAsia="Times New Roman" w:cstheme="minorHAnsi"/>
              </w:rPr>
              <w:t>T</w:t>
            </w:r>
            <w:r w:rsidR="0012307F" w:rsidRPr="00317D83">
              <w:rPr>
                <w:rFonts w:eastAsia="Times New Roman" w:cstheme="minorHAnsi"/>
              </w:rPr>
              <w:t xml:space="preserve">he role holder will need to be able to resilient and be adaptable to working in different situations and environments.  </w:t>
            </w:r>
          </w:p>
        </w:tc>
      </w:tr>
      <w:tr w:rsidR="001C2894" w14:paraId="359C8C7E" w14:textId="77777777" w:rsidTr="00892352">
        <w:tc>
          <w:tcPr>
            <w:tcW w:w="562" w:type="dxa"/>
          </w:tcPr>
          <w:p w14:paraId="171D526B" w14:textId="6EC9D44C" w:rsidR="001C2894" w:rsidRDefault="0012307F"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5AEF9E66" w14:textId="08FD5210" w:rsidR="001C2894" w:rsidRPr="00317D83" w:rsidRDefault="00AB3C4A" w:rsidP="00892352">
            <w:pPr>
              <w:rPr>
                <w:rFonts w:cstheme="minorHAnsi"/>
                <w:color w:val="000000" w:themeColor="text1"/>
              </w:rPr>
            </w:pPr>
            <w:r w:rsidRPr="00317D83">
              <w:rPr>
                <w:rFonts w:cstheme="minorHAnsi"/>
              </w:rPr>
              <w:t>Ability to use IT systems effectively to record</w:t>
            </w:r>
            <w:r w:rsidR="005D6944">
              <w:rPr>
                <w:rFonts w:cstheme="minorHAnsi"/>
              </w:rPr>
              <w:t xml:space="preserve"> clear and concise information in respect of children.</w:t>
            </w:r>
          </w:p>
        </w:tc>
      </w:tr>
      <w:tr w:rsidR="00AB3C4A" w14:paraId="0188278E" w14:textId="77777777" w:rsidTr="00892352">
        <w:tc>
          <w:tcPr>
            <w:tcW w:w="562" w:type="dxa"/>
          </w:tcPr>
          <w:p w14:paraId="6A0DF792" w14:textId="7F17C0BA" w:rsidR="00AB3C4A" w:rsidRDefault="00446E7B" w:rsidP="00892352">
            <w:pPr>
              <w:rPr>
                <w:rFonts w:cstheme="minorHAnsi"/>
                <w:b/>
                <w:bCs/>
                <w:color w:val="000000" w:themeColor="text1"/>
              </w:rPr>
            </w:pPr>
            <w:r>
              <w:rPr>
                <w:rFonts w:cstheme="minorHAnsi"/>
                <w:b/>
                <w:bCs/>
                <w:color w:val="000000" w:themeColor="text1"/>
              </w:rPr>
              <w:t>7</w:t>
            </w:r>
            <w:r w:rsidR="00AB3C4A">
              <w:rPr>
                <w:rFonts w:cstheme="minorHAnsi"/>
                <w:b/>
                <w:bCs/>
                <w:color w:val="000000" w:themeColor="text1"/>
              </w:rPr>
              <w:t>.</w:t>
            </w:r>
          </w:p>
        </w:tc>
        <w:tc>
          <w:tcPr>
            <w:tcW w:w="9894" w:type="dxa"/>
          </w:tcPr>
          <w:p w14:paraId="34DF9C9E" w14:textId="5040E9A5" w:rsidR="00AB3C4A" w:rsidRPr="00317D83" w:rsidRDefault="00AB3C4A" w:rsidP="00AB3C4A">
            <w:pPr>
              <w:rPr>
                <w:rFonts w:eastAsia="Times New Roman" w:cstheme="minorHAnsi"/>
              </w:rPr>
            </w:pPr>
            <w:r w:rsidRPr="00317D83">
              <w:rPr>
                <w:rFonts w:eastAsia="Times New Roman" w:cstheme="minorHAnsi"/>
              </w:rPr>
              <w:t>Ability to question, challenge, solve problems and complete tasks</w:t>
            </w:r>
            <w:r w:rsidR="007178B6">
              <w:rPr>
                <w:rFonts w:eastAsia="Times New Roman" w:cstheme="minorHAnsi"/>
              </w:rPr>
              <w:t>.</w:t>
            </w:r>
          </w:p>
        </w:tc>
      </w:tr>
      <w:tr w:rsidR="00AB3C4A" w14:paraId="5A7F2003" w14:textId="77777777" w:rsidTr="00892352">
        <w:tc>
          <w:tcPr>
            <w:tcW w:w="562" w:type="dxa"/>
          </w:tcPr>
          <w:p w14:paraId="054287F8" w14:textId="1D80354C" w:rsidR="00AB3C4A" w:rsidRDefault="00446E7B" w:rsidP="00892352">
            <w:pPr>
              <w:rPr>
                <w:rFonts w:cstheme="minorHAnsi"/>
                <w:b/>
                <w:bCs/>
                <w:color w:val="000000" w:themeColor="text1"/>
              </w:rPr>
            </w:pPr>
            <w:r>
              <w:rPr>
                <w:rFonts w:cstheme="minorHAnsi"/>
                <w:b/>
                <w:bCs/>
                <w:color w:val="000000" w:themeColor="text1"/>
              </w:rPr>
              <w:t>8</w:t>
            </w:r>
            <w:r w:rsidR="00AB3C4A">
              <w:rPr>
                <w:rFonts w:cstheme="minorHAnsi"/>
                <w:b/>
                <w:bCs/>
                <w:color w:val="000000" w:themeColor="text1"/>
              </w:rPr>
              <w:t>.</w:t>
            </w:r>
          </w:p>
        </w:tc>
        <w:tc>
          <w:tcPr>
            <w:tcW w:w="9894" w:type="dxa"/>
          </w:tcPr>
          <w:p w14:paraId="6466E57F" w14:textId="2BE02039" w:rsidR="00AB3C4A" w:rsidRPr="00317D83" w:rsidRDefault="00AB3C4A" w:rsidP="00AB3C4A">
            <w:pPr>
              <w:rPr>
                <w:rFonts w:eastAsia="Times New Roman" w:cstheme="minorHAnsi"/>
              </w:rPr>
            </w:pPr>
            <w:r w:rsidRPr="00317D83">
              <w:rPr>
                <w:rFonts w:cstheme="minorHAnsi"/>
              </w:rPr>
              <w:t xml:space="preserve">Able in consultation with manager, to make considered decisions, analyse and evaluate information in </w:t>
            </w:r>
            <w:r w:rsidR="007178B6" w:rsidRPr="00317D83">
              <w:rPr>
                <w:rFonts w:cstheme="minorHAnsi"/>
              </w:rPr>
              <w:t>high-risk</w:t>
            </w:r>
            <w:r w:rsidRPr="00317D83">
              <w:rPr>
                <w:rFonts w:cstheme="minorHAnsi"/>
              </w:rPr>
              <w:t xml:space="preserve"> situations</w:t>
            </w:r>
            <w:r w:rsidR="00EA40E5" w:rsidRPr="00317D83">
              <w:rPr>
                <w:rFonts w:cstheme="minorHAnsi"/>
              </w:rPr>
              <w:t xml:space="preserve">. </w:t>
            </w:r>
            <w:r w:rsidR="00DF260D" w:rsidRPr="00317D83">
              <w:rPr>
                <w:rFonts w:cstheme="minorHAnsi"/>
              </w:rPr>
              <w:t xml:space="preserve">The role holder will need </w:t>
            </w:r>
            <w:r w:rsidR="00DF260D" w:rsidRPr="00317D83">
              <w:rPr>
                <w:rFonts w:cstheme="minorHAnsi"/>
                <w:color w:val="000000" w:themeColor="text1"/>
              </w:rPr>
              <w:t xml:space="preserve">a good level of critical thinking and creativity, and the need to work at a fast pace.  </w:t>
            </w:r>
          </w:p>
        </w:tc>
      </w:tr>
      <w:tr w:rsidR="00AB3C4A" w14:paraId="0825DAAB" w14:textId="77777777" w:rsidTr="00892352">
        <w:tc>
          <w:tcPr>
            <w:tcW w:w="562" w:type="dxa"/>
          </w:tcPr>
          <w:p w14:paraId="6F998E90" w14:textId="0F0EC206" w:rsidR="00AB3C4A" w:rsidRDefault="00446E7B" w:rsidP="00892352">
            <w:pPr>
              <w:rPr>
                <w:rFonts w:cstheme="minorHAnsi"/>
                <w:b/>
                <w:bCs/>
                <w:color w:val="000000" w:themeColor="text1"/>
              </w:rPr>
            </w:pPr>
            <w:r>
              <w:rPr>
                <w:rFonts w:cstheme="minorHAnsi"/>
                <w:b/>
                <w:bCs/>
                <w:color w:val="000000" w:themeColor="text1"/>
              </w:rPr>
              <w:t>9</w:t>
            </w:r>
            <w:r w:rsidR="00AB3C4A">
              <w:rPr>
                <w:rFonts w:cstheme="minorHAnsi"/>
                <w:b/>
                <w:bCs/>
                <w:color w:val="000000" w:themeColor="text1"/>
              </w:rPr>
              <w:t>.</w:t>
            </w:r>
          </w:p>
        </w:tc>
        <w:tc>
          <w:tcPr>
            <w:tcW w:w="9894" w:type="dxa"/>
          </w:tcPr>
          <w:p w14:paraId="70FF2B1D" w14:textId="65504EF5" w:rsidR="00AB3C4A" w:rsidRPr="00317D83" w:rsidRDefault="00AB3C4A" w:rsidP="00AB3C4A">
            <w:pPr>
              <w:rPr>
                <w:rFonts w:cstheme="minorHAnsi"/>
              </w:rPr>
            </w:pPr>
            <w:r w:rsidRPr="00317D83">
              <w:rPr>
                <w:rFonts w:cstheme="minorHAnsi"/>
              </w:rPr>
              <w:t>Able to manage own time and find cost effective solutions to meet children’s needs</w:t>
            </w:r>
            <w:r w:rsidR="007178B6">
              <w:rPr>
                <w:rFonts w:cstheme="minorHAnsi"/>
              </w:rPr>
              <w:t>.</w:t>
            </w:r>
          </w:p>
        </w:tc>
      </w:tr>
      <w:tr w:rsidR="00326BAE" w14:paraId="22B3E56C" w14:textId="77777777" w:rsidTr="00892352">
        <w:tc>
          <w:tcPr>
            <w:tcW w:w="562" w:type="dxa"/>
          </w:tcPr>
          <w:p w14:paraId="1F14D026" w14:textId="58FBFB27" w:rsidR="00326BAE" w:rsidRDefault="00446E7B" w:rsidP="00892352">
            <w:pPr>
              <w:rPr>
                <w:rFonts w:cstheme="minorHAnsi"/>
                <w:b/>
                <w:bCs/>
                <w:color w:val="000000" w:themeColor="text1"/>
              </w:rPr>
            </w:pPr>
            <w:r>
              <w:rPr>
                <w:rFonts w:cstheme="minorHAnsi"/>
                <w:b/>
                <w:bCs/>
                <w:color w:val="000000" w:themeColor="text1"/>
              </w:rPr>
              <w:t>10</w:t>
            </w:r>
            <w:r w:rsidR="00326BAE">
              <w:rPr>
                <w:rFonts w:cstheme="minorHAnsi"/>
                <w:b/>
                <w:bCs/>
                <w:color w:val="000000" w:themeColor="text1"/>
              </w:rPr>
              <w:t>.</w:t>
            </w:r>
          </w:p>
        </w:tc>
        <w:tc>
          <w:tcPr>
            <w:tcW w:w="9894" w:type="dxa"/>
          </w:tcPr>
          <w:p w14:paraId="7C8202D7" w14:textId="54F1FC0C" w:rsidR="00326BAE" w:rsidRPr="00317D83" w:rsidRDefault="00326BAE" w:rsidP="00AB3C4A">
            <w:pPr>
              <w:rPr>
                <w:rFonts w:cstheme="minorHAnsi"/>
              </w:rPr>
            </w:pPr>
            <w:r w:rsidRPr="00317D83">
              <w:rPr>
                <w:rFonts w:cstheme="minorHAnsi"/>
              </w:rPr>
              <w:t>Proven ability to relate professionally with children and families evidenced through previous work as a Social Worker</w:t>
            </w:r>
            <w:r w:rsidR="007178B6">
              <w:rPr>
                <w:rFonts w:cstheme="minorHAnsi"/>
              </w:rPr>
              <w:t>.</w:t>
            </w:r>
          </w:p>
        </w:tc>
      </w:tr>
    </w:tbl>
    <w:p w14:paraId="14856229" w14:textId="62169852" w:rsidR="00326BAE" w:rsidRDefault="00326BAE" w:rsidP="00326BAE">
      <w:pPr>
        <w:rPr>
          <w:rFonts w:eastAsiaTheme="minorEastAsia" w:cstheme="minorHAnsi"/>
          <w:b/>
          <w:bCs/>
          <w:color w:val="000000" w:themeColor="text1"/>
          <w:sz w:val="24"/>
          <w:szCs w:val="24"/>
          <w:lang w:eastAsia="en-GB"/>
        </w:rPr>
      </w:pPr>
    </w:p>
    <w:p w14:paraId="17DE7DB9" w14:textId="4D89E651" w:rsidR="00BA3E93" w:rsidRDefault="00BA3E93" w:rsidP="00326BAE">
      <w:pPr>
        <w:rPr>
          <w:rFonts w:eastAsiaTheme="minorEastAsia" w:cstheme="minorHAnsi"/>
          <w:b/>
          <w:bCs/>
          <w:color w:val="000000" w:themeColor="text1"/>
          <w:sz w:val="24"/>
          <w:szCs w:val="24"/>
          <w:lang w:eastAsia="en-GB"/>
        </w:rPr>
      </w:pPr>
    </w:p>
    <w:p w14:paraId="3E558F89" w14:textId="73705A00" w:rsidR="00BA3E93" w:rsidRDefault="00BA3E93" w:rsidP="00326BAE">
      <w:pPr>
        <w:rPr>
          <w:rFonts w:eastAsiaTheme="minorEastAsia" w:cstheme="minorHAnsi"/>
          <w:b/>
          <w:bCs/>
          <w:color w:val="000000" w:themeColor="text1"/>
          <w:sz w:val="24"/>
          <w:szCs w:val="24"/>
          <w:lang w:eastAsia="en-GB"/>
        </w:rPr>
      </w:pPr>
    </w:p>
    <w:p w14:paraId="3839AD08" w14:textId="17AFEFA3" w:rsidR="00BA3E93" w:rsidRDefault="00BA3E93" w:rsidP="00326BAE">
      <w:pPr>
        <w:rPr>
          <w:rFonts w:eastAsiaTheme="minorEastAsia" w:cstheme="minorHAnsi"/>
          <w:b/>
          <w:bCs/>
          <w:color w:val="000000" w:themeColor="text1"/>
          <w:sz w:val="24"/>
          <w:szCs w:val="24"/>
          <w:lang w:eastAsia="en-GB"/>
        </w:rPr>
      </w:pPr>
    </w:p>
    <w:p w14:paraId="538910FD" w14:textId="4C5D8C68" w:rsidR="00BA3E93" w:rsidRDefault="00BA3E93" w:rsidP="00326BAE">
      <w:pPr>
        <w:rPr>
          <w:rFonts w:eastAsiaTheme="minorEastAsia" w:cstheme="minorHAnsi"/>
          <w:b/>
          <w:bCs/>
          <w:color w:val="000000" w:themeColor="text1"/>
          <w:sz w:val="24"/>
          <w:szCs w:val="24"/>
          <w:lang w:eastAsia="en-GB"/>
        </w:rPr>
      </w:pPr>
    </w:p>
    <w:p w14:paraId="3BE04B19" w14:textId="26ADC557" w:rsidR="00BA3E93" w:rsidRDefault="00BA3E93" w:rsidP="00326BAE">
      <w:pPr>
        <w:rPr>
          <w:rFonts w:eastAsiaTheme="minorEastAsia" w:cstheme="minorHAnsi"/>
          <w:b/>
          <w:bCs/>
          <w:color w:val="000000" w:themeColor="text1"/>
          <w:sz w:val="24"/>
          <w:szCs w:val="24"/>
          <w:lang w:eastAsia="en-GB"/>
        </w:rPr>
      </w:pPr>
    </w:p>
    <w:p w14:paraId="73786A7A" w14:textId="6D99BC49" w:rsidR="00BA3E93" w:rsidRDefault="00BA3E93" w:rsidP="00326BAE">
      <w:pPr>
        <w:rPr>
          <w:rFonts w:eastAsiaTheme="minorEastAsia" w:cstheme="minorHAnsi"/>
          <w:b/>
          <w:bCs/>
          <w:color w:val="000000" w:themeColor="text1"/>
          <w:sz w:val="24"/>
          <w:szCs w:val="24"/>
          <w:lang w:eastAsia="en-GB"/>
        </w:rPr>
      </w:pPr>
    </w:p>
    <w:p w14:paraId="3DD92100" w14:textId="4DD3C6CE" w:rsidR="00BA3E93" w:rsidRDefault="00BA3E93" w:rsidP="00326BAE">
      <w:pPr>
        <w:rPr>
          <w:rFonts w:eastAsiaTheme="minorEastAsia" w:cstheme="minorHAnsi"/>
          <w:b/>
          <w:bCs/>
          <w:color w:val="000000" w:themeColor="text1"/>
          <w:sz w:val="24"/>
          <w:szCs w:val="24"/>
          <w:lang w:eastAsia="en-GB"/>
        </w:rPr>
      </w:pPr>
    </w:p>
    <w:p w14:paraId="507EA374" w14:textId="25517215" w:rsidR="00BA3E93" w:rsidRDefault="00BA3E93" w:rsidP="00326BAE">
      <w:pPr>
        <w:rPr>
          <w:rFonts w:eastAsiaTheme="minorEastAsia" w:cstheme="minorHAnsi"/>
          <w:b/>
          <w:bCs/>
          <w:color w:val="000000" w:themeColor="text1"/>
          <w:sz w:val="24"/>
          <w:szCs w:val="24"/>
          <w:lang w:eastAsia="en-GB"/>
        </w:rPr>
      </w:pPr>
    </w:p>
    <w:p w14:paraId="40925A68" w14:textId="4930A58F" w:rsidR="00BA3E93" w:rsidRDefault="00BA3E93" w:rsidP="00326BAE">
      <w:pPr>
        <w:rPr>
          <w:rFonts w:eastAsiaTheme="minorEastAsia" w:cstheme="minorHAnsi"/>
          <w:b/>
          <w:bCs/>
          <w:color w:val="000000" w:themeColor="text1"/>
          <w:sz w:val="24"/>
          <w:szCs w:val="24"/>
          <w:lang w:eastAsia="en-GB"/>
        </w:rPr>
      </w:pPr>
    </w:p>
    <w:p w14:paraId="6A4C4A3F" w14:textId="0BC930ED" w:rsidR="00006837" w:rsidRDefault="00006837" w:rsidP="00326BAE">
      <w:pPr>
        <w:rPr>
          <w:rFonts w:eastAsiaTheme="minorEastAsia" w:cstheme="minorHAnsi"/>
          <w:b/>
          <w:bCs/>
          <w:color w:val="000000" w:themeColor="text1"/>
          <w:sz w:val="24"/>
          <w:szCs w:val="24"/>
          <w:lang w:eastAsia="en-GB"/>
        </w:rPr>
      </w:pPr>
    </w:p>
    <w:p w14:paraId="4066A600" w14:textId="3CFB26CA" w:rsidR="00006837" w:rsidRDefault="00006837" w:rsidP="00326BAE">
      <w:pPr>
        <w:rPr>
          <w:rFonts w:eastAsiaTheme="minorEastAsia" w:cstheme="minorHAnsi"/>
          <w:b/>
          <w:bCs/>
          <w:color w:val="000000" w:themeColor="text1"/>
          <w:sz w:val="24"/>
          <w:szCs w:val="24"/>
          <w:lang w:eastAsia="en-GB"/>
        </w:rPr>
      </w:pPr>
    </w:p>
    <w:p w14:paraId="0A0BF697" w14:textId="07FFC538" w:rsidR="00006837" w:rsidRDefault="00006837" w:rsidP="00326BAE">
      <w:pPr>
        <w:rPr>
          <w:rFonts w:eastAsiaTheme="minorEastAsia" w:cstheme="minorHAnsi"/>
          <w:b/>
          <w:bCs/>
          <w:color w:val="000000" w:themeColor="text1"/>
          <w:sz w:val="24"/>
          <w:szCs w:val="24"/>
          <w:lang w:eastAsia="en-GB"/>
        </w:rPr>
      </w:pPr>
    </w:p>
    <w:p w14:paraId="7A3D97F5" w14:textId="27FB8F10" w:rsidR="00006837" w:rsidRDefault="00006837" w:rsidP="00326BAE">
      <w:pPr>
        <w:rPr>
          <w:rFonts w:eastAsiaTheme="minorEastAsia" w:cstheme="minorHAnsi"/>
          <w:b/>
          <w:bCs/>
          <w:color w:val="000000" w:themeColor="text1"/>
          <w:sz w:val="24"/>
          <w:szCs w:val="24"/>
          <w:lang w:eastAsia="en-GB"/>
        </w:rPr>
      </w:pPr>
    </w:p>
    <w:p w14:paraId="78AC126E" w14:textId="00728B85" w:rsidR="00006837" w:rsidRDefault="00006837" w:rsidP="00326BAE">
      <w:pPr>
        <w:rPr>
          <w:rFonts w:eastAsiaTheme="minorEastAsia" w:cstheme="minorHAnsi"/>
          <w:b/>
          <w:bCs/>
          <w:color w:val="000000" w:themeColor="text1"/>
          <w:sz w:val="24"/>
          <w:szCs w:val="24"/>
          <w:lang w:eastAsia="en-GB"/>
        </w:rPr>
      </w:pPr>
    </w:p>
    <w:p w14:paraId="455F22F7" w14:textId="6DCD39AB" w:rsidR="00C77106" w:rsidRDefault="00C77106" w:rsidP="00326BAE">
      <w:pPr>
        <w:rPr>
          <w:rFonts w:eastAsiaTheme="minorEastAsia" w:cstheme="minorHAnsi"/>
          <w:b/>
          <w:bCs/>
          <w:color w:val="000000" w:themeColor="text1"/>
          <w:sz w:val="24"/>
          <w:szCs w:val="24"/>
          <w:lang w:eastAsia="en-GB"/>
        </w:rPr>
      </w:pPr>
    </w:p>
    <w:p w14:paraId="752A358D" w14:textId="6F5559BB" w:rsidR="00C77106" w:rsidRDefault="00C77106" w:rsidP="00326BAE">
      <w:pPr>
        <w:rPr>
          <w:rFonts w:eastAsiaTheme="minorEastAsia" w:cstheme="minorHAnsi"/>
          <w:b/>
          <w:bCs/>
          <w:color w:val="000000" w:themeColor="text1"/>
          <w:sz w:val="24"/>
          <w:szCs w:val="24"/>
          <w:lang w:eastAsia="en-GB"/>
        </w:rPr>
      </w:pPr>
    </w:p>
    <w:p w14:paraId="38605059" w14:textId="61F73215" w:rsidR="00C77106" w:rsidRDefault="00C77106" w:rsidP="00326BAE">
      <w:pPr>
        <w:rPr>
          <w:rFonts w:eastAsiaTheme="minorEastAsia" w:cstheme="minorHAnsi"/>
          <w:b/>
          <w:bCs/>
          <w:color w:val="000000" w:themeColor="text1"/>
          <w:sz w:val="24"/>
          <w:szCs w:val="24"/>
          <w:lang w:eastAsia="en-GB"/>
        </w:rPr>
      </w:pPr>
    </w:p>
    <w:p w14:paraId="634941F8" w14:textId="0C74A7FB" w:rsidR="00C77106" w:rsidRDefault="00C77106" w:rsidP="00326BAE">
      <w:pPr>
        <w:rPr>
          <w:rFonts w:eastAsiaTheme="minorEastAsia" w:cstheme="minorHAnsi"/>
          <w:b/>
          <w:bCs/>
          <w:color w:val="000000" w:themeColor="text1"/>
          <w:sz w:val="24"/>
          <w:szCs w:val="24"/>
          <w:lang w:eastAsia="en-GB"/>
        </w:rPr>
      </w:pPr>
    </w:p>
    <w:p w14:paraId="725CF656" w14:textId="472B908D" w:rsidR="00C77106" w:rsidRDefault="00C77106" w:rsidP="00326BAE">
      <w:pPr>
        <w:rPr>
          <w:rFonts w:eastAsiaTheme="minorEastAsia" w:cstheme="minorHAnsi"/>
          <w:b/>
          <w:bCs/>
          <w:color w:val="000000" w:themeColor="text1"/>
          <w:sz w:val="24"/>
          <w:szCs w:val="24"/>
          <w:lang w:eastAsia="en-GB"/>
        </w:rPr>
      </w:pPr>
    </w:p>
    <w:p w14:paraId="6D55461D" w14:textId="7B6FBF04" w:rsidR="00446E7B" w:rsidRDefault="00446E7B" w:rsidP="00326BAE">
      <w:pPr>
        <w:rPr>
          <w:rFonts w:eastAsiaTheme="minorEastAsia" w:cstheme="minorHAnsi"/>
          <w:b/>
          <w:bCs/>
          <w:color w:val="000000" w:themeColor="text1"/>
          <w:sz w:val="24"/>
          <w:szCs w:val="24"/>
          <w:lang w:eastAsia="en-GB"/>
        </w:rPr>
      </w:pPr>
    </w:p>
    <w:p w14:paraId="08FFFFA8" w14:textId="77777777" w:rsidR="00446E7B" w:rsidRDefault="00446E7B" w:rsidP="00326BAE">
      <w:pPr>
        <w:rPr>
          <w:rFonts w:eastAsiaTheme="minorEastAsia" w:cstheme="minorHAnsi"/>
          <w:b/>
          <w:bCs/>
          <w:color w:val="000000" w:themeColor="text1"/>
          <w:sz w:val="24"/>
          <w:szCs w:val="24"/>
          <w:lang w:eastAsia="en-GB"/>
        </w:rPr>
      </w:pPr>
    </w:p>
    <w:p w14:paraId="13E5D013" w14:textId="726C122F" w:rsidR="00BA3E93" w:rsidRDefault="00BA3E93" w:rsidP="00326BAE">
      <w:pPr>
        <w:rPr>
          <w:rFonts w:eastAsiaTheme="minorEastAsia" w:cstheme="minorHAnsi"/>
          <w:b/>
          <w:bCs/>
          <w:color w:val="000000" w:themeColor="text1"/>
          <w:sz w:val="24"/>
          <w:szCs w:val="24"/>
          <w:lang w:eastAsia="en-GB"/>
        </w:rPr>
      </w:pPr>
    </w:p>
    <w:p w14:paraId="37029880" w14:textId="77777777" w:rsidR="00BA3E93" w:rsidRDefault="00BA3E93" w:rsidP="00326BAE">
      <w:pPr>
        <w:rPr>
          <w:rFonts w:eastAsiaTheme="minorEastAsia" w:cstheme="minorHAnsi"/>
          <w:b/>
          <w:bCs/>
          <w:color w:val="000000" w:themeColor="text1"/>
          <w:sz w:val="24"/>
          <w:szCs w:val="24"/>
          <w:lang w:eastAsia="en-GB"/>
        </w:rPr>
      </w:pPr>
    </w:p>
    <w:p w14:paraId="6DFAE713" w14:textId="767C997E" w:rsidR="00F77A6D" w:rsidRPr="00F77A6D" w:rsidRDefault="00326BAE"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02E61E27">
                <wp:simplePos x="0" y="0"/>
                <wp:positionH relativeFrom="margin">
                  <wp:posOffset>-224790</wp:posOffset>
                </wp:positionH>
                <wp:positionV relativeFrom="paragraph">
                  <wp:posOffset>-247650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171647" y="578687"/>
                            <a:ext cx="1574941" cy="39294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17.7pt;margin-top:-19.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1716;top:5786;width:15749;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5390D65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FD0900">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D0900">
      <w:pPr>
        <w:pStyle w:val="BodyText"/>
        <w:jc w:val="both"/>
        <w:rPr>
          <w:b/>
          <w:bCs/>
          <w:color w:val="000000" w:themeColor="text1"/>
        </w:rPr>
      </w:pPr>
    </w:p>
    <w:p w14:paraId="04AEFE46" w14:textId="449074FD" w:rsidR="00AB0A09" w:rsidRPr="00FD0900" w:rsidRDefault="00AB0A09" w:rsidP="00FD0900">
      <w:pPr>
        <w:pStyle w:val="BodyText"/>
        <w:jc w:val="both"/>
        <w:rPr>
          <w:b/>
          <w:bCs/>
        </w:rPr>
      </w:pPr>
      <w:r w:rsidRPr="00FD0900">
        <w:rPr>
          <w:b/>
          <w:bCs/>
        </w:rPr>
        <w:t>Role Characteristics</w:t>
      </w:r>
    </w:p>
    <w:p w14:paraId="74E4E1E7" w14:textId="77777777" w:rsidR="00AB0A09" w:rsidRPr="00AB0A09" w:rsidRDefault="00AB0A09" w:rsidP="00FD0900">
      <w:pPr>
        <w:pStyle w:val="BodyText"/>
        <w:jc w:val="both"/>
      </w:pPr>
    </w:p>
    <w:p w14:paraId="51FF94FC" w14:textId="3587438C" w:rsidR="001C38CE" w:rsidRPr="004A1643" w:rsidRDefault="001C38CE" w:rsidP="00FD0900">
      <w:pPr>
        <w:pStyle w:val="BodyText"/>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FD0900">
      <w:pPr>
        <w:pStyle w:val="BodyText"/>
        <w:jc w:val="both"/>
      </w:pPr>
    </w:p>
    <w:p w14:paraId="4C62F75E" w14:textId="0B395170" w:rsidR="005127DC" w:rsidRPr="00FD0900" w:rsidRDefault="00DF0FD4" w:rsidP="00FD0900">
      <w:pPr>
        <w:pStyle w:val="BodyText"/>
        <w:jc w:val="both"/>
        <w:rPr>
          <w:b/>
          <w:bCs/>
        </w:rPr>
      </w:pPr>
      <w:r w:rsidRPr="00FD0900">
        <w:rPr>
          <w:b/>
          <w:bCs/>
        </w:rPr>
        <w:t xml:space="preserve">The </w:t>
      </w:r>
      <w:r w:rsidR="009D7C65" w:rsidRPr="00FD0900">
        <w:rPr>
          <w:b/>
          <w:bCs/>
        </w:rPr>
        <w:t>K</w:t>
      </w:r>
      <w:r w:rsidR="00AB0A09" w:rsidRPr="00FD0900">
        <w:rPr>
          <w:b/>
          <w:bCs/>
        </w:rPr>
        <w:t>nowledge and skills required</w:t>
      </w:r>
    </w:p>
    <w:p w14:paraId="096AE105" w14:textId="77777777" w:rsidR="005127DC" w:rsidRPr="005127DC" w:rsidRDefault="005127DC" w:rsidP="00FD0900">
      <w:pPr>
        <w:pStyle w:val="BodyText"/>
        <w:jc w:val="both"/>
      </w:pPr>
    </w:p>
    <w:p w14:paraId="6F9501C0" w14:textId="77777777" w:rsidR="001C38CE" w:rsidRPr="004A1643" w:rsidRDefault="001C38CE" w:rsidP="00FD0900">
      <w:pPr>
        <w:pStyle w:val="BodyText"/>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FD0900">
      <w:pPr>
        <w:pStyle w:val="BodyText"/>
        <w:jc w:val="both"/>
      </w:pPr>
    </w:p>
    <w:p w14:paraId="04DBCFEB" w14:textId="77777777" w:rsidR="001C38CE" w:rsidRPr="004A1643" w:rsidRDefault="001C38CE" w:rsidP="00FD0900">
      <w:pPr>
        <w:pStyle w:val="BodyText"/>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4406AB0C" w:rsidR="001C38CE" w:rsidRPr="004A1643" w:rsidRDefault="001C38CE" w:rsidP="00FD0900">
      <w:pPr>
        <w:pStyle w:val="BodyText"/>
        <w:jc w:val="both"/>
      </w:pPr>
      <w:r w:rsidRPr="004A1643">
        <w:t xml:space="preserve">some modest manual dexterity. Computer use is also a </w:t>
      </w:r>
      <w:r w:rsidR="00FD0900" w:rsidRPr="004A1643">
        <w:t>day-to-day</w:t>
      </w:r>
      <w:r w:rsidRPr="004A1643">
        <w:t xml:space="preserve"> feature of these roles.</w:t>
      </w:r>
    </w:p>
    <w:p w14:paraId="1AC1C360" w14:textId="77777777" w:rsidR="00AB0A09" w:rsidRDefault="00AB0A09" w:rsidP="00FD0900">
      <w:pPr>
        <w:pStyle w:val="BodyText"/>
        <w:jc w:val="both"/>
      </w:pPr>
    </w:p>
    <w:p w14:paraId="7BA54DA4" w14:textId="06A477FB" w:rsidR="00AB0A09" w:rsidRPr="00FD0900" w:rsidRDefault="00AB0A09" w:rsidP="00FD0900">
      <w:pPr>
        <w:pStyle w:val="BodyText"/>
        <w:jc w:val="both"/>
        <w:rPr>
          <w:b/>
        </w:rPr>
      </w:pPr>
      <w:r w:rsidRPr="00FD0900">
        <w:rPr>
          <w:b/>
          <w:color w:val="000000" w:themeColor="text1"/>
        </w:rPr>
        <w:t>Thinking, Planning and Communication</w:t>
      </w:r>
      <w:r w:rsidRPr="00FD0900">
        <w:rPr>
          <w:b/>
        </w:rPr>
        <w:t xml:space="preserve"> </w:t>
      </w:r>
    </w:p>
    <w:p w14:paraId="1025439F" w14:textId="77777777" w:rsidR="001C38CE" w:rsidRDefault="001C38CE" w:rsidP="00FD0900">
      <w:pPr>
        <w:pStyle w:val="BodyText"/>
        <w:jc w:val="both"/>
      </w:pPr>
    </w:p>
    <w:p w14:paraId="46F89E56" w14:textId="3C6BD709" w:rsidR="001C38CE" w:rsidRPr="004A1643" w:rsidRDefault="001C38CE" w:rsidP="00FD0900">
      <w:pPr>
        <w:pStyle w:val="BodyText"/>
        <w:jc w:val="both"/>
      </w:pPr>
      <w:r w:rsidRPr="004A1643">
        <w:lastRenderedPageBreak/>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FD0900">
      <w:pPr>
        <w:pStyle w:val="BodyText"/>
        <w:jc w:val="both"/>
      </w:pPr>
    </w:p>
    <w:p w14:paraId="6D5A4DE9" w14:textId="0546F58F" w:rsidR="001C38CE" w:rsidRPr="004A1643" w:rsidRDefault="001C38CE" w:rsidP="00FD0900">
      <w:pPr>
        <w:pStyle w:val="BodyText"/>
        <w:jc w:val="both"/>
      </w:pPr>
      <w:r w:rsidRPr="004A1643">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FD0900"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FD0900">
      <w:pPr>
        <w:pStyle w:val="BodyText"/>
        <w:jc w:val="both"/>
      </w:pPr>
    </w:p>
    <w:p w14:paraId="0DD648E7" w14:textId="77777777" w:rsidR="00AB0A09" w:rsidRDefault="00AB0A09" w:rsidP="00FD0900">
      <w:pPr>
        <w:pStyle w:val="BodyText"/>
        <w:jc w:val="both"/>
        <w:rPr>
          <w:b/>
          <w:bCs/>
          <w:color w:val="000000" w:themeColor="text1"/>
        </w:rPr>
      </w:pPr>
      <w:r w:rsidRPr="00F77A6D">
        <w:rPr>
          <w:b/>
          <w:bCs/>
          <w:color w:val="000000" w:themeColor="text1"/>
        </w:rPr>
        <w:t>Decision Making and Innovation</w:t>
      </w:r>
    </w:p>
    <w:p w14:paraId="6E94B137" w14:textId="77777777" w:rsidR="00AB0A09" w:rsidRPr="00585845" w:rsidRDefault="00AB0A09" w:rsidP="00FD0900">
      <w:pPr>
        <w:pStyle w:val="BodyText"/>
        <w:jc w:val="both"/>
        <w:rPr>
          <w:b/>
        </w:rPr>
      </w:pPr>
    </w:p>
    <w:p w14:paraId="4359D193" w14:textId="77777777" w:rsidR="001C38CE" w:rsidRPr="004A1643" w:rsidRDefault="001C38CE" w:rsidP="00FD0900">
      <w:pPr>
        <w:pStyle w:val="BodyText"/>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FD0900">
      <w:pPr>
        <w:pStyle w:val="BodyText"/>
        <w:jc w:val="both"/>
      </w:pPr>
    </w:p>
    <w:p w14:paraId="41C96B6A" w14:textId="77777777" w:rsidR="001C38CE" w:rsidRPr="004A1643" w:rsidRDefault="001C38CE" w:rsidP="00FD0900">
      <w:pPr>
        <w:pStyle w:val="BodyText"/>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FD0900">
      <w:pPr>
        <w:pStyle w:val="BodyText"/>
        <w:jc w:val="both"/>
      </w:pPr>
    </w:p>
    <w:p w14:paraId="27CDAA7E" w14:textId="380E3C0A" w:rsidR="00AB0A09" w:rsidRPr="00FD0900" w:rsidRDefault="00AB0A09" w:rsidP="00FD0900">
      <w:pPr>
        <w:pStyle w:val="BodyText"/>
        <w:jc w:val="both"/>
        <w:rPr>
          <w:b/>
          <w:bCs/>
        </w:rPr>
      </w:pPr>
      <w:r w:rsidRPr="00FD0900">
        <w:rPr>
          <w:b/>
          <w:bCs/>
        </w:rPr>
        <w:t>Areas of responsibility</w:t>
      </w:r>
    </w:p>
    <w:p w14:paraId="18127992" w14:textId="77777777" w:rsidR="00AB0A09" w:rsidRPr="00585845" w:rsidRDefault="00AB0A09" w:rsidP="00FD0900">
      <w:pPr>
        <w:pStyle w:val="BodyText"/>
        <w:jc w:val="both"/>
        <w:rPr>
          <w:b/>
        </w:rPr>
      </w:pPr>
    </w:p>
    <w:p w14:paraId="1366EC07" w14:textId="597F2717" w:rsidR="001C38CE" w:rsidRPr="004A1643" w:rsidRDefault="001C38CE" w:rsidP="00FD0900">
      <w:pPr>
        <w:pStyle w:val="BodyText"/>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FD0900" w:rsidRPr="004A1643">
        <w:t>day-to-day</w:t>
      </w:r>
      <w:r w:rsidRPr="004A1643">
        <w:rPr>
          <w:spacing w:val="-2"/>
        </w:rPr>
        <w:t xml:space="preserve"> </w:t>
      </w:r>
      <w:r w:rsidRPr="004A1643">
        <w:t>timescale.</w:t>
      </w:r>
    </w:p>
    <w:p w14:paraId="6E799079" w14:textId="77777777" w:rsidR="001C38CE" w:rsidRPr="004A1643" w:rsidRDefault="001C38CE" w:rsidP="00FD0900">
      <w:pPr>
        <w:pStyle w:val="BodyText"/>
        <w:jc w:val="both"/>
      </w:pPr>
    </w:p>
    <w:p w14:paraId="48A85A2F" w14:textId="77777777" w:rsidR="001C38CE" w:rsidRPr="004A1643" w:rsidRDefault="001C38CE" w:rsidP="00FD0900">
      <w:pPr>
        <w:pStyle w:val="BodyText"/>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FD0900">
      <w:pPr>
        <w:pStyle w:val="BodyText"/>
        <w:jc w:val="both"/>
      </w:pPr>
    </w:p>
    <w:p w14:paraId="5FF3F6EC" w14:textId="77777777" w:rsidR="001C38CE" w:rsidRPr="004A1643" w:rsidRDefault="001C38CE" w:rsidP="00FD0900">
      <w:pPr>
        <w:pStyle w:val="BodyText"/>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FD0900">
      <w:pPr>
        <w:pStyle w:val="BodyText"/>
        <w:jc w:val="both"/>
      </w:pPr>
    </w:p>
    <w:p w14:paraId="23ACDB0A" w14:textId="77777777" w:rsidR="001C38CE" w:rsidRPr="004A1643" w:rsidRDefault="001C38CE" w:rsidP="00FD0900">
      <w:pPr>
        <w:pStyle w:val="BodyText"/>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D0900">
      <w:pPr>
        <w:pStyle w:val="BodyText"/>
        <w:jc w:val="both"/>
      </w:pPr>
    </w:p>
    <w:p w14:paraId="14AFDE55" w14:textId="02E29A2F" w:rsidR="00AB0A09" w:rsidRPr="0084643C" w:rsidRDefault="00AB0A09" w:rsidP="00FD0900">
      <w:pPr>
        <w:pStyle w:val="BodyText"/>
        <w:jc w:val="both"/>
        <w:rPr>
          <w:b/>
          <w:bCs/>
        </w:rPr>
      </w:pPr>
      <w:r w:rsidRPr="0084643C">
        <w:rPr>
          <w:b/>
          <w:bCs/>
        </w:rPr>
        <w:t>Impacts and Demands</w:t>
      </w:r>
    </w:p>
    <w:p w14:paraId="39F1135C" w14:textId="77777777" w:rsidR="00AB0A09" w:rsidRPr="00585845" w:rsidRDefault="00AB0A09" w:rsidP="00FD0900">
      <w:pPr>
        <w:pStyle w:val="BodyText"/>
        <w:jc w:val="both"/>
        <w:rPr>
          <w:b/>
        </w:rPr>
      </w:pPr>
    </w:p>
    <w:p w14:paraId="72A34D5A" w14:textId="77777777" w:rsidR="001C38CE" w:rsidRPr="004A1643" w:rsidRDefault="001C38CE" w:rsidP="00FD0900">
      <w:pPr>
        <w:pStyle w:val="BodyText"/>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FD0900">
      <w:pPr>
        <w:pStyle w:val="BodyText"/>
        <w:jc w:val="both"/>
      </w:pPr>
    </w:p>
    <w:p w14:paraId="62BA9EC0" w14:textId="77777777" w:rsidR="001C38CE" w:rsidRDefault="001C38CE" w:rsidP="00FD0900">
      <w:pPr>
        <w:pStyle w:val="BodyText"/>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FD0900">
      <w:pPr>
        <w:pStyle w:val="BodyText"/>
        <w:jc w:val="both"/>
      </w:pPr>
    </w:p>
    <w:p w14:paraId="262F4B25" w14:textId="0183DEBA" w:rsidR="00F77A6D" w:rsidRPr="00F77A6D" w:rsidRDefault="001C38CE" w:rsidP="00FD0900">
      <w:pPr>
        <w:pStyle w:val="BodyText"/>
        <w:jc w:val="both"/>
        <w:rPr>
          <w:color w:val="000000" w:themeColor="text1"/>
        </w:rPr>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C0BC" w14:textId="77777777" w:rsidR="002D70B0" w:rsidRDefault="002D70B0" w:rsidP="00FD0900">
      <w:pPr>
        <w:spacing w:after="0" w:line="240" w:lineRule="auto"/>
      </w:pPr>
      <w:r>
        <w:separator/>
      </w:r>
    </w:p>
  </w:endnote>
  <w:endnote w:type="continuationSeparator" w:id="0">
    <w:p w14:paraId="3B981314" w14:textId="77777777" w:rsidR="002D70B0" w:rsidRDefault="002D70B0" w:rsidP="00F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562F" w14:textId="77777777" w:rsidR="002D70B0" w:rsidRDefault="002D70B0" w:rsidP="00FD0900">
      <w:pPr>
        <w:spacing w:after="0" w:line="240" w:lineRule="auto"/>
      </w:pPr>
      <w:r>
        <w:separator/>
      </w:r>
    </w:p>
  </w:footnote>
  <w:footnote w:type="continuationSeparator" w:id="0">
    <w:p w14:paraId="65498FAC" w14:textId="77777777" w:rsidR="002D70B0" w:rsidRDefault="002D70B0" w:rsidP="00FD0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837"/>
    <w:rsid w:val="00013527"/>
    <w:rsid w:val="0007447F"/>
    <w:rsid w:val="0009614D"/>
    <w:rsid w:val="000A56EE"/>
    <w:rsid w:val="000D279B"/>
    <w:rsid w:val="000D49D8"/>
    <w:rsid w:val="000D6280"/>
    <w:rsid w:val="000F04CA"/>
    <w:rsid w:val="000F7061"/>
    <w:rsid w:val="00115D70"/>
    <w:rsid w:val="0012307F"/>
    <w:rsid w:val="001870A7"/>
    <w:rsid w:val="001B4529"/>
    <w:rsid w:val="001B4BCF"/>
    <w:rsid w:val="001C2894"/>
    <w:rsid w:val="001C38CE"/>
    <w:rsid w:val="001E00CB"/>
    <w:rsid w:val="001F1E7B"/>
    <w:rsid w:val="00231E06"/>
    <w:rsid w:val="00251D49"/>
    <w:rsid w:val="0027047A"/>
    <w:rsid w:val="00294DE9"/>
    <w:rsid w:val="002D70B0"/>
    <w:rsid w:val="002E13A1"/>
    <w:rsid w:val="00317D83"/>
    <w:rsid w:val="00326BAE"/>
    <w:rsid w:val="00383F83"/>
    <w:rsid w:val="003C3E37"/>
    <w:rsid w:val="004215F5"/>
    <w:rsid w:val="00430F50"/>
    <w:rsid w:val="004419A4"/>
    <w:rsid w:val="00446E7B"/>
    <w:rsid w:val="00451CF0"/>
    <w:rsid w:val="00467EB5"/>
    <w:rsid w:val="004E4CAD"/>
    <w:rsid w:val="004F7178"/>
    <w:rsid w:val="005127DC"/>
    <w:rsid w:val="00535A60"/>
    <w:rsid w:val="0054509C"/>
    <w:rsid w:val="005621DB"/>
    <w:rsid w:val="00581E73"/>
    <w:rsid w:val="005A70C0"/>
    <w:rsid w:val="005D6944"/>
    <w:rsid w:val="00652684"/>
    <w:rsid w:val="00654FF9"/>
    <w:rsid w:val="006A0A45"/>
    <w:rsid w:val="006A20C7"/>
    <w:rsid w:val="006C2ABE"/>
    <w:rsid w:val="006D5B81"/>
    <w:rsid w:val="007178B6"/>
    <w:rsid w:val="00720F2B"/>
    <w:rsid w:val="007B380D"/>
    <w:rsid w:val="007F4EC8"/>
    <w:rsid w:val="008336A2"/>
    <w:rsid w:val="0084643C"/>
    <w:rsid w:val="008508E4"/>
    <w:rsid w:val="00867798"/>
    <w:rsid w:val="008716BB"/>
    <w:rsid w:val="008B203F"/>
    <w:rsid w:val="008E4584"/>
    <w:rsid w:val="00907162"/>
    <w:rsid w:val="00926867"/>
    <w:rsid w:val="00946803"/>
    <w:rsid w:val="00972D7D"/>
    <w:rsid w:val="00974640"/>
    <w:rsid w:val="009D7C65"/>
    <w:rsid w:val="009F4DB4"/>
    <w:rsid w:val="00A62900"/>
    <w:rsid w:val="00A94374"/>
    <w:rsid w:val="00AB0A09"/>
    <w:rsid w:val="00AB3C4A"/>
    <w:rsid w:val="00AC6001"/>
    <w:rsid w:val="00AD2933"/>
    <w:rsid w:val="00B55BF6"/>
    <w:rsid w:val="00B9607C"/>
    <w:rsid w:val="00BA3E93"/>
    <w:rsid w:val="00BC64B7"/>
    <w:rsid w:val="00C074B5"/>
    <w:rsid w:val="00C172FE"/>
    <w:rsid w:val="00C728A4"/>
    <w:rsid w:val="00C77106"/>
    <w:rsid w:val="00CB4B19"/>
    <w:rsid w:val="00D516AB"/>
    <w:rsid w:val="00D72A65"/>
    <w:rsid w:val="00D76DDD"/>
    <w:rsid w:val="00D811C2"/>
    <w:rsid w:val="00DC4A0A"/>
    <w:rsid w:val="00DD616B"/>
    <w:rsid w:val="00DE6877"/>
    <w:rsid w:val="00DF0FD4"/>
    <w:rsid w:val="00DF260D"/>
    <w:rsid w:val="00E208D6"/>
    <w:rsid w:val="00E2449F"/>
    <w:rsid w:val="00EA40E5"/>
    <w:rsid w:val="00EC3018"/>
    <w:rsid w:val="00ED2ADE"/>
    <w:rsid w:val="00EE3986"/>
    <w:rsid w:val="00F4759D"/>
    <w:rsid w:val="00F67BCE"/>
    <w:rsid w:val="00F77A6D"/>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xmsonormal">
    <w:name w:val="x_msonormal"/>
    <w:basedOn w:val="Normal"/>
    <w:rsid w:val="006A20C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A70C0"/>
    <w:rPr>
      <w:sz w:val="16"/>
      <w:szCs w:val="16"/>
    </w:rPr>
  </w:style>
  <w:style w:type="paragraph" w:styleId="CommentText">
    <w:name w:val="annotation text"/>
    <w:basedOn w:val="Normal"/>
    <w:link w:val="CommentTextChar"/>
    <w:uiPriority w:val="99"/>
    <w:semiHidden/>
    <w:unhideWhenUsed/>
    <w:rsid w:val="005A70C0"/>
    <w:pPr>
      <w:spacing w:line="240" w:lineRule="auto"/>
    </w:pPr>
    <w:rPr>
      <w:sz w:val="20"/>
      <w:szCs w:val="20"/>
    </w:rPr>
  </w:style>
  <w:style w:type="character" w:customStyle="1" w:styleId="CommentTextChar">
    <w:name w:val="Comment Text Char"/>
    <w:basedOn w:val="DefaultParagraphFont"/>
    <w:link w:val="CommentText"/>
    <w:uiPriority w:val="99"/>
    <w:semiHidden/>
    <w:rsid w:val="005A70C0"/>
    <w:rPr>
      <w:sz w:val="20"/>
      <w:szCs w:val="20"/>
    </w:rPr>
  </w:style>
  <w:style w:type="paragraph" w:styleId="CommentSubject">
    <w:name w:val="annotation subject"/>
    <w:basedOn w:val="CommentText"/>
    <w:next w:val="CommentText"/>
    <w:link w:val="CommentSubjectChar"/>
    <w:uiPriority w:val="99"/>
    <w:semiHidden/>
    <w:unhideWhenUsed/>
    <w:rsid w:val="005A70C0"/>
    <w:rPr>
      <w:b/>
      <w:bCs/>
    </w:rPr>
  </w:style>
  <w:style w:type="character" w:customStyle="1" w:styleId="CommentSubjectChar">
    <w:name w:val="Comment Subject Char"/>
    <w:basedOn w:val="CommentTextChar"/>
    <w:link w:val="CommentSubject"/>
    <w:uiPriority w:val="99"/>
    <w:semiHidden/>
    <w:rsid w:val="005A70C0"/>
    <w:rPr>
      <w:b/>
      <w:bCs/>
      <w:sz w:val="20"/>
      <w:szCs w:val="20"/>
    </w:rPr>
  </w:style>
  <w:style w:type="paragraph" w:styleId="Header">
    <w:name w:val="header"/>
    <w:basedOn w:val="Normal"/>
    <w:link w:val="HeaderChar"/>
    <w:uiPriority w:val="99"/>
    <w:unhideWhenUsed/>
    <w:rsid w:val="00FD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00"/>
  </w:style>
  <w:style w:type="paragraph" w:styleId="Footer">
    <w:name w:val="footer"/>
    <w:basedOn w:val="Normal"/>
    <w:link w:val="FooterChar"/>
    <w:uiPriority w:val="99"/>
    <w:unhideWhenUsed/>
    <w:rsid w:val="00FD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162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CE812-B6A0-4DEA-9816-7358F285E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EF7D37-D5C0-4656-A2BF-D04A1D2C9D2E}">
  <ds:schemaRefs>
    <ds:schemaRef ds:uri="Microsoft.SharePoint.Taxonomy.ContentTypeSync"/>
  </ds:schemaRefs>
</ds:datastoreItem>
</file>

<file path=customXml/itemProps3.xml><?xml version="1.0" encoding="utf-8"?>
<ds:datastoreItem xmlns:ds="http://schemas.openxmlformats.org/officeDocument/2006/customXml" ds:itemID="{DBBE79FD-5131-4048-8F72-82ACCE149C58}">
  <ds:schemaRefs>
    <ds:schemaRef ds:uri="http://schemas.microsoft.com/sharepoint/v3/contenttype/forms"/>
  </ds:schemaRefs>
</ds:datastoreItem>
</file>

<file path=customXml/itemProps4.xml><?xml version="1.0" encoding="utf-8"?>
<ds:datastoreItem xmlns:ds="http://schemas.openxmlformats.org/officeDocument/2006/customXml" ds:itemID="{707429F6-55E8-48B8-9759-0276478CE2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3</cp:revision>
  <dcterms:created xsi:type="dcterms:W3CDTF">2022-09-08T14:45:00Z</dcterms:created>
  <dcterms:modified xsi:type="dcterms:W3CDTF">2022-09-08T14:45:00Z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