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36D5" w14:textId="4D06C283" w:rsidR="00AA5D70" w:rsidRDefault="00A25C6C" w:rsidP="00AA5D70">
      <w:pPr>
        <w:pStyle w:val="Heading2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Vacancy </w:t>
      </w:r>
      <w:r w:rsidR="00261238">
        <w:rPr>
          <w:rFonts w:ascii="Calibri" w:hAnsi="Calibri" w:cs="Calibri"/>
          <w:sz w:val="36"/>
          <w:szCs w:val="36"/>
        </w:rPr>
        <w:t>– Part-time, 15 hours per week</w:t>
      </w:r>
    </w:p>
    <w:p w14:paraId="581448FE" w14:textId="1551F3BC" w:rsidR="00612CC1" w:rsidRPr="00973F4E" w:rsidRDefault="00612CC1" w:rsidP="00612CC1">
      <w:pPr>
        <w:pStyle w:val="Heading2"/>
        <w:rPr>
          <w:rFonts w:ascii="Calibri" w:hAnsi="Calibri" w:cs="Calibri"/>
          <w:sz w:val="36"/>
          <w:szCs w:val="36"/>
        </w:rPr>
      </w:pPr>
      <w:r w:rsidRPr="00973F4E">
        <w:rPr>
          <w:rFonts w:ascii="Calibri" w:hAnsi="Calibri" w:cs="Calibri"/>
          <w:sz w:val="36"/>
          <w:szCs w:val="36"/>
        </w:rPr>
        <w:t>Events and Services Officer</w:t>
      </w:r>
    </w:p>
    <w:p w14:paraId="5EF2CC8E" w14:textId="77777777" w:rsidR="00A25C6C" w:rsidRDefault="00A25C6C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</w:p>
    <w:p w14:paraId="6E25CFFA" w14:textId="31D12ECB" w:rsidR="000B19C0" w:rsidRDefault="00740F2E" w:rsidP="00CE3F49">
      <w:pPr>
        <w:spacing w:line="192" w:lineRule="auto"/>
        <w:contextualSpacing/>
      </w:pPr>
      <w:r>
        <w:rPr>
          <w:rFonts w:ascii="Calibri" w:hAnsi="Calibri" w:cs="Calibri"/>
          <w:sz w:val="28"/>
          <w:szCs w:val="28"/>
        </w:rPr>
        <w:t xml:space="preserve">Stony Stratford Town Council is seeking an enthusiastic </w:t>
      </w:r>
      <w:r w:rsidR="007B465B">
        <w:rPr>
          <w:rFonts w:ascii="Calibri" w:hAnsi="Calibri" w:cs="Calibri"/>
          <w:sz w:val="28"/>
          <w:szCs w:val="28"/>
        </w:rPr>
        <w:t>and motivated person</w:t>
      </w:r>
      <w:r w:rsidR="00EE296D">
        <w:rPr>
          <w:rFonts w:ascii="Calibri" w:hAnsi="Calibri" w:cs="Calibri"/>
          <w:sz w:val="28"/>
          <w:szCs w:val="28"/>
        </w:rPr>
        <w:t xml:space="preserve"> to run its events and help manage its services</w:t>
      </w:r>
      <w:r w:rsidR="007B465B">
        <w:rPr>
          <w:rFonts w:ascii="Calibri" w:hAnsi="Calibri" w:cs="Calibri"/>
          <w:sz w:val="28"/>
          <w:szCs w:val="28"/>
        </w:rPr>
        <w:t xml:space="preserve">, </w:t>
      </w:r>
      <w:r w:rsidR="00AA5D70">
        <w:rPr>
          <w:rFonts w:ascii="Calibri" w:hAnsi="Calibri" w:cs="Calibri"/>
          <w:sz w:val="28"/>
          <w:szCs w:val="28"/>
        </w:rPr>
        <w:t>The postholder will undertake a wide variety of duties to support the smooth and effective operation of the Council and its services</w:t>
      </w:r>
      <w:r w:rsidR="00AA5D70">
        <w:t>.</w:t>
      </w:r>
    </w:p>
    <w:p w14:paraId="503EFD8C" w14:textId="77777777" w:rsidR="00C83C70" w:rsidRPr="00322666" w:rsidRDefault="00C83C70" w:rsidP="00CE3F49">
      <w:pPr>
        <w:spacing w:line="192" w:lineRule="auto"/>
        <w:contextualSpacing/>
        <w:rPr>
          <w:rFonts w:ascii="Calibri" w:hAnsi="Calibri"/>
          <w:b/>
          <w:sz w:val="24"/>
          <w:szCs w:val="24"/>
        </w:rPr>
      </w:pPr>
    </w:p>
    <w:p w14:paraId="235ADEB1" w14:textId="650F6258" w:rsidR="00F74486" w:rsidRDefault="00F74486" w:rsidP="00CE3F49">
      <w:pPr>
        <w:spacing w:line="192" w:lineRule="auto"/>
        <w:contextualSpacing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We are looking for someone who has a real passion for Stony Stratford</w:t>
      </w:r>
      <w:r w:rsidR="00CA581F">
        <w:rPr>
          <w:rFonts w:ascii="Calibri" w:hAnsi="Calibri"/>
          <w:bCs/>
          <w:sz w:val="28"/>
          <w:szCs w:val="28"/>
        </w:rPr>
        <w:t xml:space="preserve"> (including Fullers Slade and Galley)</w:t>
      </w:r>
      <w:r>
        <w:rPr>
          <w:rFonts w:ascii="Calibri" w:hAnsi="Calibri"/>
          <w:bCs/>
          <w:sz w:val="28"/>
          <w:szCs w:val="28"/>
        </w:rPr>
        <w:t xml:space="preserve"> and a good knowledge of existing organisations and groups.</w:t>
      </w:r>
      <w:r w:rsidR="00856A25">
        <w:rPr>
          <w:rFonts w:ascii="Calibri" w:hAnsi="Calibri"/>
          <w:bCs/>
          <w:sz w:val="28"/>
          <w:szCs w:val="28"/>
        </w:rPr>
        <w:t xml:space="preserve">  The role will involve develo</w:t>
      </w:r>
      <w:r w:rsidR="00266405">
        <w:rPr>
          <w:rFonts w:ascii="Calibri" w:hAnsi="Calibri"/>
          <w:bCs/>
          <w:sz w:val="28"/>
          <w:szCs w:val="28"/>
        </w:rPr>
        <w:t>ping</w:t>
      </w:r>
      <w:r w:rsidR="00856A25">
        <w:rPr>
          <w:rFonts w:ascii="Calibri" w:hAnsi="Calibri"/>
          <w:bCs/>
          <w:sz w:val="28"/>
          <w:szCs w:val="28"/>
        </w:rPr>
        <w:t>,</w:t>
      </w:r>
      <w:r w:rsidR="00266405">
        <w:rPr>
          <w:rFonts w:ascii="Calibri" w:hAnsi="Calibri"/>
          <w:bCs/>
          <w:sz w:val="28"/>
          <w:szCs w:val="28"/>
        </w:rPr>
        <w:t xml:space="preserve"> delivering and supporting projects to keep Stony Stratford mov</w:t>
      </w:r>
      <w:r w:rsidR="00A71276">
        <w:rPr>
          <w:rFonts w:ascii="Calibri" w:hAnsi="Calibri"/>
          <w:bCs/>
          <w:sz w:val="28"/>
          <w:szCs w:val="28"/>
        </w:rPr>
        <w:t>ing forward and helping to ensure it’s a great place to live, work and visit</w:t>
      </w:r>
      <w:r w:rsidR="00261238">
        <w:rPr>
          <w:rFonts w:ascii="Calibri" w:hAnsi="Calibri"/>
          <w:bCs/>
          <w:sz w:val="28"/>
          <w:szCs w:val="28"/>
        </w:rPr>
        <w:t>.</w:t>
      </w:r>
      <w:r w:rsidR="00856A25">
        <w:rPr>
          <w:rFonts w:ascii="Calibri" w:hAnsi="Calibri"/>
          <w:bCs/>
          <w:sz w:val="28"/>
          <w:szCs w:val="28"/>
        </w:rPr>
        <w:t xml:space="preserve"> </w:t>
      </w:r>
    </w:p>
    <w:p w14:paraId="498B4B03" w14:textId="77777777" w:rsidR="00F74486" w:rsidRDefault="00F74486" w:rsidP="00CE3F49">
      <w:pPr>
        <w:spacing w:line="192" w:lineRule="auto"/>
        <w:contextualSpacing/>
        <w:rPr>
          <w:rFonts w:ascii="Calibri" w:hAnsi="Calibri"/>
          <w:bCs/>
          <w:sz w:val="28"/>
          <w:szCs w:val="28"/>
        </w:rPr>
      </w:pPr>
    </w:p>
    <w:p w14:paraId="493F8AB9" w14:textId="701DFD4C" w:rsidR="002F3AA8" w:rsidRPr="008829EF" w:rsidRDefault="00475330" w:rsidP="00CE3F49">
      <w:pPr>
        <w:spacing w:line="192" w:lineRule="auto"/>
        <w:contextualSpacing/>
        <w:rPr>
          <w:rFonts w:ascii="Calibri" w:hAnsi="Calibri"/>
          <w:bCs/>
          <w:sz w:val="28"/>
          <w:szCs w:val="28"/>
        </w:rPr>
      </w:pPr>
      <w:r w:rsidRPr="008829EF">
        <w:rPr>
          <w:rFonts w:ascii="Calibri" w:hAnsi="Calibri"/>
          <w:bCs/>
          <w:sz w:val="28"/>
          <w:szCs w:val="28"/>
        </w:rPr>
        <w:t>This role is very varied and requires an individual with strong organisational and inter-personal skills, along with excellent computer literacy.</w:t>
      </w:r>
    </w:p>
    <w:p w14:paraId="74F6CC97" w14:textId="77777777" w:rsidR="002F3AA8" w:rsidRDefault="002F3AA8" w:rsidP="00CE3F49">
      <w:pPr>
        <w:spacing w:line="192" w:lineRule="auto"/>
        <w:contextualSpacing/>
        <w:rPr>
          <w:rFonts w:ascii="Calibri" w:hAnsi="Calibri"/>
          <w:b/>
          <w:sz w:val="24"/>
          <w:szCs w:val="24"/>
        </w:rPr>
      </w:pPr>
    </w:p>
    <w:p w14:paraId="1B91C485" w14:textId="433DD7DA" w:rsidR="002E1370" w:rsidRPr="00AD2A3C" w:rsidRDefault="002E1370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D2A3C">
        <w:rPr>
          <w:rFonts w:ascii="Calibri" w:hAnsi="Calibri"/>
          <w:b/>
          <w:sz w:val="28"/>
          <w:szCs w:val="28"/>
        </w:rPr>
        <w:t>Job Role:</w:t>
      </w:r>
      <w:r w:rsidRPr="00AD2A3C">
        <w:rPr>
          <w:rFonts w:ascii="Calibri" w:hAnsi="Calibri"/>
          <w:sz w:val="28"/>
          <w:szCs w:val="28"/>
        </w:rPr>
        <w:t xml:space="preserve"> </w:t>
      </w:r>
      <w:r w:rsidR="00525BEE">
        <w:rPr>
          <w:rFonts w:ascii="Calibri" w:hAnsi="Calibri"/>
          <w:sz w:val="28"/>
          <w:szCs w:val="28"/>
        </w:rPr>
        <w:t xml:space="preserve">Events and Services </w:t>
      </w:r>
      <w:r w:rsidRPr="00AD2A3C">
        <w:rPr>
          <w:rFonts w:ascii="Calibri" w:hAnsi="Calibri"/>
          <w:sz w:val="28"/>
          <w:szCs w:val="28"/>
        </w:rPr>
        <w:t>Officer</w:t>
      </w:r>
    </w:p>
    <w:p w14:paraId="4E687278" w14:textId="7A1D03AA" w:rsidR="001C193A" w:rsidRPr="00AD2A3C" w:rsidRDefault="001C193A" w:rsidP="00CE3F49">
      <w:pPr>
        <w:spacing w:line="192" w:lineRule="auto"/>
        <w:contextualSpacing/>
        <w:rPr>
          <w:rFonts w:ascii="Calibri" w:hAnsi="Calibri"/>
          <w:b/>
          <w:sz w:val="28"/>
          <w:szCs w:val="28"/>
        </w:rPr>
      </w:pPr>
      <w:r w:rsidRPr="00AD2A3C">
        <w:rPr>
          <w:rFonts w:ascii="Calibri" w:hAnsi="Calibri"/>
          <w:b/>
          <w:sz w:val="28"/>
          <w:szCs w:val="28"/>
        </w:rPr>
        <w:t xml:space="preserve">Location: </w:t>
      </w:r>
      <w:r w:rsidRPr="00AD2A3C">
        <w:rPr>
          <w:rFonts w:ascii="Calibri" w:hAnsi="Calibri"/>
          <w:bCs/>
          <w:sz w:val="28"/>
          <w:szCs w:val="28"/>
        </w:rPr>
        <w:t>Council Office, The Library@5-7 Church Street MK11 1BD</w:t>
      </w:r>
    </w:p>
    <w:p w14:paraId="78AFC169" w14:textId="77777777" w:rsidR="002E1370" w:rsidRPr="00AD2A3C" w:rsidRDefault="002E1370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D2A3C">
        <w:rPr>
          <w:rFonts w:ascii="Calibri" w:hAnsi="Calibri"/>
          <w:b/>
          <w:sz w:val="28"/>
          <w:szCs w:val="28"/>
        </w:rPr>
        <w:t xml:space="preserve">Council: </w:t>
      </w:r>
      <w:r w:rsidRPr="00AD2A3C">
        <w:rPr>
          <w:rFonts w:ascii="Calibri" w:hAnsi="Calibri"/>
          <w:sz w:val="28"/>
          <w:szCs w:val="28"/>
        </w:rPr>
        <w:t>Stony Stratford Town Council</w:t>
      </w:r>
    </w:p>
    <w:p w14:paraId="7449337D" w14:textId="0ED78202" w:rsidR="002E1370" w:rsidRPr="00AD2A3C" w:rsidRDefault="002E1370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D2A3C">
        <w:rPr>
          <w:rFonts w:ascii="Calibri" w:hAnsi="Calibri"/>
          <w:b/>
          <w:sz w:val="28"/>
          <w:szCs w:val="28"/>
        </w:rPr>
        <w:t>Working Hours:</w:t>
      </w:r>
      <w:r w:rsidRPr="00AD2A3C">
        <w:rPr>
          <w:rFonts w:ascii="Calibri" w:hAnsi="Calibri"/>
          <w:sz w:val="28"/>
          <w:szCs w:val="28"/>
        </w:rPr>
        <w:t xml:space="preserve"> Part-time, </w:t>
      </w:r>
      <w:r w:rsidR="00AC5D9E" w:rsidRPr="00AD2A3C">
        <w:rPr>
          <w:rFonts w:ascii="Calibri" w:hAnsi="Calibri"/>
          <w:sz w:val="28"/>
          <w:szCs w:val="28"/>
        </w:rPr>
        <w:t>15</w:t>
      </w:r>
      <w:r w:rsidRPr="00AD2A3C">
        <w:rPr>
          <w:rFonts w:ascii="Calibri" w:hAnsi="Calibri"/>
          <w:sz w:val="28"/>
          <w:szCs w:val="28"/>
        </w:rPr>
        <w:t xml:space="preserve"> hours per week </w:t>
      </w:r>
      <w:r w:rsidR="006F3A0E" w:rsidRPr="00AD2A3C">
        <w:rPr>
          <w:rFonts w:ascii="Calibri" w:hAnsi="Calibri"/>
          <w:sz w:val="28"/>
          <w:szCs w:val="28"/>
        </w:rPr>
        <w:t xml:space="preserve">notionally </w:t>
      </w:r>
      <w:r w:rsidR="00AC5D9E" w:rsidRPr="00AD2A3C">
        <w:rPr>
          <w:rFonts w:ascii="Calibri" w:hAnsi="Calibri"/>
          <w:sz w:val="28"/>
          <w:szCs w:val="28"/>
        </w:rPr>
        <w:t>Weds</w:t>
      </w:r>
      <w:r w:rsidR="007F2B47">
        <w:rPr>
          <w:rFonts w:ascii="Calibri" w:hAnsi="Calibri"/>
          <w:sz w:val="28"/>
          <w:szCs w:val="28"/>
        </w:rPr>
        <w:t>, Thurs</w:t>
      </w:r>
      <w:r w:rsidR="00AC5D9E" w:rsidRPr="00AD2A3C">
        <w:rPr>
          <w:rFonts w:ascii="Calibri" w:hAnsi="Calibri"/>
          <w:sz w:val="28"/>
          <w:szCs w:val="28"/>
        </w:rPr>
        <w:t xml:space="preserve"> </w:t>
      </w:r>
      <w:r w:rsidR="0027475A" w:rsidRPr="00AD2A3C">
        <w:rPr>
          <w:rFonts w:ascii="Calibri" w:hAnsi="Calibri"/>
          <w:sz w:val="28"/>
          <w:szCs w:val="28"/>
        </w:rPr>
        <w:t>and Friday (office based</w:t>
      </w:r>
      <w:r w:rsidR="00AB583A" w:rsidRPr="00AD2A3C">
        <w:rPr>
          <w:rFonts w:ascii="Calibri" w:hAnsi="Calibri"/>
          <w:sz w:val="28"/>
          <w:szCs w:val="28"/>
        </w:rPr>
        <w:t>/flexible</w:t>
      </w:r>
      <w:r w:rsidR="0027475A" w:rsidRPr="00AD2A3C">
        <w:rPr>
          <w:rFonts w:ascii="Calibri" w:hAnsi="Calibri"/>
          <w:sz w:val="28"/>
          <w:szCs w:val="28"/>
        </w:rPr>
        <w:t>)</w:t>
      </w:r>
      <w:r w:rsidR="0093727B" w:rsidRPr="00AD2A3C">
        <w:rPr>
          <w:rFonts w:ascii="Calibri" w:hAnsi="Calibri"/>
          <w:sz w:val="28"/>
          <w:szCs w:val="28"/>
        </w:rPr>
        <w:t xml:space="preserve"> with some evening/weekend work</w:t>
      </w:r>
      <w:r w:rsidR="00DB7B77" w:rsidRPr="00AD2A3C">
        <w:rPr>
          <w:rFonts w:ascii="Calibri" w:hAnsi="Calibri"/>
          <w:sz w:val="28"/>
          <w:szCs w:val="28"/>
        </w:rPr>
        <w:t>.</w:t>
      </w:r>
    </w:p>
    <w:p w14:paraId="24A43C6A" w14:textId="0244EE08" w:rsidR="005C6CC8" w:rsidRPr="00AD2A3C" w:rsidRDefault="002E1370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D2A3C">
        <w:rPr>
          <w:rFonts w:ascii="Calibri" w:hAnsi="Calibri"/>
          <w:b/>
          <w:bCs/>
          <w:sz w:val="28"/>
          <w:szCs w:val="28"/>
        </w:rPr>
        <w:t>Salary:</w:t>
      </w:r>
      <w:r w:rsidRPr="00AD2A3C">
        <w:rPr>
          <w:rFonts w:ascii="Calibri" w:hAnsi="Calibri"/>
          <w:sz w:val="28"/>
          <w:szCs w:val="28"/>
        </w:rPr>
        <w:t xml:space="preserve"> </w:t>
      </w:r>
      <w:r w:rsidR="001626C4" w:rsidRPr="00AD2A3C">
        <w:rPr>
          <w:rFonts w:ascii="Calibri" w:hAnsi="Calibri"/>
          <w:sz w:val="28"/>
          <w:szCs w:val="28"/>
        </w:rPr>
        <w:t>£</w:t>
      </w:r>
      <w:r w:rsidR="00537E00">
        <w:rPr>
          <w:rFonts w:ascii="Calibri" w:hAnsi="Calibri"/>
          <w:sz w:val="28"/>
          <w:szCs w:val="28"/>
        </w:rPr>
        <w:t>2</w:t>
      </w:r>
      <w:r w:rsidR="00FE06D1">
        <w:rPr>
          <w:rFonts w:ascii="Calibri" w:hAnsi="Calibri"/>
          <w:sz w:val="28"/>
          <w:szCs w:val="28"/>
        </w:rPr>
        <w:t>4,496</w:t>
      </w:r>
      <w:r w:rsidR="00DB7B77" w:rsidRPr="00AD2A3C">
        <w:rPr>
          <w:rFonts w:ascii="Calibri" w:hAnsi="Calibri"/>
          <w:sz w:val="28"/>
          <w:szCs w:val="28"/>
        </w:rPr>
        <w:t xml:space="preserve"> to £26,845 </w:t>
      </w:r>
      <w:r w:rsidR="00474A23" w:rsidRPr="00AD2A3C">
        <w:rPr>
          <w:rFonts w:ascii="Calibri" w:hAnsi="Calibri"/>
          <w:sz w:val="28"/>
          <w:szCs w:val="28"/>
        </w:rPr>
        <w:t>pro-rata</w:t>
      </w:r>
      <w:r w:rsidR="001C193A" w:rsidRPr="00AD2A3C">
        <w:rPr>
          <w:rFonts w:ascii="Calibri" w:hAnsi="Calibri"/>
          <w:sz w:val="28"/>
          <w:szCs w:val="28"/>
        </w:rPr>
        <w:t xml:space="preserve"> (L</w:t>
      </w:r>
      <w:r w:rsidRPr="00AD2A3C">
        <w:rPr>
          <w:rFonts w:ascii="Calibri" w:hAnsi="Calibri"/>
          <w:sz w:val="28"/>
          <w:szCs w:val="28"/>
        </w:rPr>
        <w:t>C1</w:t>
      </w:r>
      <w:r w:rsidR="001623B6" w:rsidRPr="00AD2A3C">
        <w:rPr>
          <w:rFonts w:ascii="Calibri" w:hAnsi="Calibri"/>
          <w:sz w:val="28"/>
          <w:szCs w:val="28"/>
        </w:rPr>
        <w:t xml:space="preserve"> </w:t>
      </w:r>
      <w:r w:rsidR="00720067">
        <w:rPr>
          <w:rFonts w:ascii="Calibri" w:hAnsi="Calibri"/>
          <w:sz w:val="28"/>
          <w:szCs w:val="28"/>
        </w:rPr>
        <w:t xml:space="preserve">Points 12-17 </w:t>
      </w:r>
      <w:r w:rsidRPr="00AD2A3C">
        <w:rPr>
          <w:rFonts w:ascii="Calibri" w:hAnsi="Calibri"/>
          <w:sz w:val="28"/>
          <w:szCs w:val="28"/>
        </w:rPr>
        <w:t>£</w:t>
      </w:r>
      <w:r w:rsidR="0093727B" w:rsidRPr="00AD2A3C">
        <w:rPr>
          <w:rFonts w:ascii="Calibri" w:hAnsi="Calibri"/>
          <w:sz w:val="28"/>
          <w:szCs w:val="28"/>
        </w:rPr>
        <w:t>1</w:t>
      </w:r>
      <w:r w:rsidR="00526A88">
        <w:rPr>
          <w:rFonts w:ascii="Calibri" w:hAnsi="Calibri"/>
          <w:sz w:val="28"/>
          <w:szCs w:val="28"/>
        </w:rPr>
        <w:t>2</w:t>
      </w:r>
      <w:r w:rsidRPr="00AD2A3C">
        <w:rPr>
          <w:rFonts w:ascii="Calibri" w:hAnsi="Calibri"/>
          <w:sz w:val="28"/>
          <w:szCs w:val="28"/>
        </w:rPr>
        <w:t>.</w:t>
      </w:r>
      <w:r w:rsidR="00526A88">
        <w:rPr>
          <w:rFonts w:ascii="Calibri" w:hAnsi="Calibri"/>
          <w:sz w:val="28"/>
          <w:szCs w:val="28"/>
        </w:rPr>
        <w:t>73</w:t>
      </w:r>
      <w:r w:rsidR="00F6792E" w:rsidRPr="00AD2A3C">
        <w:rPr>
          <w:rFonts w:ascii="Calibri" w:hAnsi="Calibri"/>
          <w:sz w:val="28"/>
          <w:szCs w:val="28"/>
        </w:rPr>
        <w:t xml:space="preserve"> to </w:t>
      </w:r>
      <w:r w:rsidR="002F19BB" w:rsidRPr="00AD2A3C">
        <w:rPr>
          <w:rFonts w:ascii="Calibri" w:hAnsi="Calibri"/>
          <w:sz w:val="28"/>
          <w:szCs w:val="28"/>
        </w:rPr>
        <w:t>13.95</w:t>
      </w:r>
      <w:r w:rsidR="00B21181">
        <w:rPr>
          <w:rFonts w:ascii="Calibri" w:hAnsi="Calibri"/>
          <w:sz w:val="28"/>
          <w:szCs w:val="28"/>
        </w:rPr>
        <w:t xml:space="preserve"> </w:t>
      </w:r>
      <w:r w:rsidRPr="00AD2A3C">
        <w:rPr>
          <w:rFonts w:ascii="Calibri" w:hAnsi="Calibri"/>
          <w:sz w:val="28"/>
          <w:szCs w:val="28"/>
        </w:rPr>
        <w:t>per hour</w:t>
      </w:r>
      <w:r w:rsidR="00B21181">
        <w:rPr>
          <w:rFonts w:ascii="Calibri" w:hAnsi="Calibri"/>
          <w:sz w:val="28"/>
          <w:szCs w:val="28"/>
        </w:rPr>
        <w:t>)</w:t>
      </w:r>
      <w:r w:rsidR="00410DEF" w:rsidRPr="00AD2A3C">
        <w:rPr>
          <w:rFonts w:ascii="Calibri" w:hAnsi="Calibri"/>
          <w:sz w:val="28"/>
          <w:szCs w:val="28"/>
        </w:rPr>
        <w:t xml:space="preserve"> depending on experience</w:t>
      </w:r>
      <w:r w:rsidR="00526A88">
        <w:rPr>
          <w:rFonts w:ascii="Calibri" w:hAnsi="Calibri"/>
          <w:sz w:val="28"/>
          <w:szCs w:val="28"/>
        </w:rPr>
        <w:t xml:space="preserve"> (pay award pending)</w:t>
      </w:r>
      <w:r w:rsidR="00410DEF" w:rsidRPr="00AD2A3C">
        <w:rPr>
          <w:rFonts w:ascii="Calibri" w:hAnsi="Calibri"/>
          <w:sz w:val="28"/>
          <w:szCs w:val="28"/>
        </w:rPr>
        <w:t>.</w:t>
      </w:r>
    </w:p>
    <w:p w14:paraId="7D8FBF98" w14:textId="70703898" w:rsidR="005C6CC8" w:rsidRDefault="005C6CC8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D2A3C">
        <w:rPr>
          <w:rFonts w:ascii="Calibri" w:hAnsi="Calibri"/>
          <w:b/>
          <w:bCs/>
          <w:sz w:val="28"/>
          <w:szCs w:val="28"/>
        </w:rPr>
        <w:t>Pension:</w:t>
      </w:r>
      <w:r w:rsidRPr="00AD2A3C">
        <w:rPr>
          <w:rFonts w:ascii="Calibri" w:hAnsi="Calibri"/>
          <w:sz w:val="28"/>
          <w:szCs w:val="28"/>
        </w:rPr>
        <w:t xml:space="preserve"> Local Government Pension Scheme</w:t>
      </w:r>
    </w:p>
    <w:p w14:paraId="37586EA9" w14:textId="440A1506" w:rsidR="00495EDC" w:rsidRPr="00AD2A3C" w:rsidRDefault="00495EDC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  <w:r w:rsidRPr="00A16780">
        <w:rPr>
          <w:rFonts w:ascii="Calibri" w:hAnsi="Calibri"/>
          <w:b/>
          <w:bCs/>
          <w:sz w:val="28"/>
          <w:szCs w:val="28"/>
        </w:rPr>
        <w:t>Benefits:</w:t>
      </w:r>
      <w:r>
        <w:rPr>
          <w:rFonts w:ascii="Calibri" w:hAnsi="Calibri"/>
          <w:sz w:val="28"/>
          <w:szCs w:val="28"/>
        </w:rPr>
        <w:t xml:space="preserve"> </w:t>
      </w:r>
      <w:r w:rsidR="00A16780">
        <w:rPr>
          <w:rFonts w:ascii="Calibri" w:hAnsi="Calibri"/>
          <w:sz w:val="28"/>
          <w:szCs w:val="28"/>
        </w:rPr>
        <w:t xml:space="preserve">Flexible Working and </w:t>
      </w:r>
      <w:r>
        <w:rPr>
          <w:rFonts w:ascii="Calibri" w:hAnsi="Calibri"/>
          <w:sz w:val="28"/>
          <w:szCs w:val="28"/>
        </w:rPr>
        <w:t>Employee Assistance Programme</w:t>
      </w:r>
    </w:p>
    <w:p w14:paraId="04C55765" w14:textId="77777777" w:rsidR="00C83C70" w:rsidRPr="00AD2A3C" w:rsidRDefault="00C83C70" w:rsidP="00CE3F49">
      <w:pPr>
        <w:spacing w:line="192" w:lineRule="auto"/>
        <w:contextualSpacing/>
        <w:rPr>
          <w:rFonts w:ascii="Calibri" w:hAnsi="Calibri"/>
          <w:b/>
          <w:sz w:val="28"/>
          <w:szCs w:val="28"/>
        </w:rPr>
      </w:pPr>
    </w:p>
    <w:p w14:paraId="2834E0D3" w14:textId="27804D1D" w:rsidR="002E1370" w:rsidRPr="002A6B20" w:rsidRDefault="007821D2" w:rsidP="00CE3F49">
      <w:pPr>
        <w:spacing w:line="192" w:lineRule="auto"/>
        <w:contextualSpacing/>
        <w:rPr>
          <w:rFonts w:ascii="Calibri" w:hAnsi="Calibri" w:cs="Arial"/>
          <w:bCs/>
          <w:sz w:val="28"/>
          <w:szCs w:val="28"/>
          <w:u w:color="FFFFFF"/>
        </w:rPr>
      </w:pPr>
      <w:r w:rsidRPr="002A6B20">
        <w:rPr>
          <w:rFonts w:ascii="Calibri" w:hAnsi="Calibri"/>
          <w:sz w:val="28"/>
          <w:szCs w:val="28"/>
        </w:rPr>
        <w:t>Stony Stratford Town Council is recognised as one of the most forward</w:t>
      </w:r>
      <w:r w:rsidR="002E1370" w:rsidRPr="002A6B20">
        <w:rPr>
          <w:rFonts w:ascii="Calibri" w:hAnsi="Calibri"/>
          <w:sz w:val="28"/>
          <w:szCs w:val="28"/>
        </w:rPr>
        <w:t>-</w:t>
      </w:r>
      <w:r w:rsidRPr="002A6B20">
        <w:rPr>
          <w:rFonts w:ascii="Calibri" w:hAnsi="Calibri"/>
          <w:sz w:val="28"/>
          <w:szCs w:val="28"/>
        </w:rPr>
        <w:t>thinking younger Councils in the country, delivering an expanding portfolio of services to the population that it serves.</w:t>
      </w:r>
      <w:r w:rsidR="00BD7449" w:rsidRPr="002A6B20">
        <w:rPr>
          <w:rFonts w:ascii="Calibri" w:hAnsi="Calibri"/>
          <w:sz w:val="28"/>
          <w:szCs w:val="28"/>
        </w:rPr>
        <w:t xml:space="preserve">  </w:t>
      </w:r>
      <w:r w:rsidR="002E1370" w:rsidRPr="002A6B20">
        <w:rPr>
          <w:rFonts w:ascii="Calibri" w:hAnsi="Calibri" w:cs="Arial"/>
          <w:bCs/>
          <w:sz w:val="28"/>
          <w:szCs w:val="28"/>
          <w:u w:color="FFFFFF"/>
        </w:rPr>
        <w:t xml:space="preserve">Applications are invited for this </w:t>
      </w:r>
      <w:r w:rsidR="008B5F52" w:rsidRPr="002A6B20">
        <w:rPr>
          <w:rFonts w:ascii="Calibri" w:hAnsi="Calibri" w:cs="Arial"/>
          <w:bCs/>
          <w:sz w:val="28"/>
          <w:szCs w:val="28"/>
          <w:u w:color="FFFFFF"/>
        </w:rPr>
        <w:t>exciting</w:t>
      </w:r>
      <w:r w:rsidR="00D54158" w:rsidRPr="002A6B20">
        <w:rPr>
          <w:rFonts w:ascii="Calibri" w:hAnsi="Calibri" w:cs="Arial"/>
          <w:bCs/>
          <w:sz w:val="28"/>
          <w:szCs w:val="28"/>
          <w:u w:color="FFFFFF"/>
        </w:rPr>
        <w:t xml:space="preserve"> and varied</w:t>
      </w:r>
      <w:r w:rsidR="008B5F52" w:rsidRPr="002A6B20">
        <w:rPr>
          <w:rFonts w:ascii="Calibri" w:hAnsi="Calibri" w:cs="Arial"/>
          <w:bCs/>
          <w:sz w:val="28"/>
          <w:szCs w:val="28"/>
          <w:u w:color="FFFFFF"/>
        </w:rPr>
        <w:t xml:space="preserve"> </w:t>
      </w:r>
      <w:r w:rsidR="002E1370" w:rsidRPr="002A6B20">
        <w:rPr>
          <w:rFonts w:ascii="Calibri" w:hAnsi="Calibri" w:cs="Arial"/>
          <w:bCs/>
          <w:sz w:val="28"/>
          <w:szCs w:val="28"/>
          <w:u w:color="FFFFFF"/>
        </w:rPr>
        <w:t>new position created for the Councils activities</w:t>
      </w:r>
      <w:r w:rsidR="009736B7">
        <w:rPr>
          <w:rFonts w:ascii="Calibri" w:hAnsi="Calibri" w:cs="Arial"/>
          <w:bCs/>
          <w:sz w:val="28"/>
          <w:szCs w:val="28"/>
          <w:u w:color="FFFFFF"/>
        </w:rPr>
        <w:t xml:space="preserve"> and services</w:t>
      </w:r>
      <w:r w:rsidR="00F40E17">
        <w:rPr>
          <w:rFonts w:ascii="Calibri" w:hAnsi="Calibri" w:cs="Arial"/>
          <w:bCs/>
          <w:sz w:val="28"/>
          <w:szCs w:val="28"/>
          <w:u w:color="FFFFFF"/>
        </w:rPr>
        <w:t>.</w:t>
      </w:r>
    </w:p>
    <w:p w14:paraId="0FA1C576" w14:textId="77777777" w:rsidR="002E1370" w:rsidRPr="002A6B20" w:rsidRDefault="002E1370" w:rsidP="00CE3F49">
      <w:pPr>
        <w:spacing w:line="192" w:lineRule="auto"/>
        <w:contextualSpacing/>
        <w:rPr>
          <w:rFonts w:ascii="Calibri" w:hAnsi="Calibri"/>
          <w:sz w:val="28"/>
          <w:szCs w:val="28"/>
        </w:rPr>
      </w:pPr>
    </w:p>
    <w:p w14:paraId="4C210C4B" w14:textId="6DB55B50" w:rsidR="002E1370" w:rsidRDefault="002E1370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color="FFFFFF"/>
        </w:rPr>
        <w:t xml:space="preserve">Summary: </w:t>
      </w:r>
      <w:r w:rsidR="009A344D">
        <w:rPr>
          <w:rFonts w:ascii="Calibri" w:hAnsi="Calibri" w:cs="Calibri"/>
          <w:sz w:val="28"/>
          <w:szCs w:val="28"/>
          <w:u w:color="FFFFFF"/>
        </w:rPr>
        <w:t xml:space="preserve">event management, </w:t>
      </w:r>
      <w:r>
        <w:rPr>
          <w:rFonts w:ascii="Calibri" w:hAnsi="Calibri" w:cs="Calibri"/>
          <w:sz w:val="28"/>
          <w:szCs w:val="28"/>
          <w:u w:color="FFFFFF"/>
        </w:rPr>
        <w:t xml:space="preserve">monitoring Town Council assets and contracts. Customer services. Assisting with monthly and annual events. </w:t>
      </w:r>
      <w:r w:rsidR="00E6003F">
        <w:rPr>
          <w:rFonts w:ascii="Calibri" w:hAnsi="Calibri" w:cs="Calibri"/>
          <w:sz w:val="28"/>
          <w:szCs w:val="28"/>
          <w:u w:color="FFFFFF"/>
        </w:rPr>
        <w:t xml:space="preserve"> </w:t>
      </w:r>
      <w:r>
        <w:rPr>
          <w:rFonts w:ascii="Calibri" w:hAnsi="Calibri" w:cs="Calibri"/>
          <w:sz w:val="28"/>
          <w:szCs w:val="28"/>
          <w:u w:color="FFFFFF"/>
        </w:rPr>
        <w:t>Support for the Town Clerk and Deputy Town Clerk on large projects</w:t>
      </w:r>
      <w:r w:rsidR="009A344D">
        <w:rPr>
          <w:rFonts w:ascii="Calibri" w:hAnsi="Calibri" w:cs="Calibri"/>
          <w:sz w:val="28"/>
          <w:szCs w:val="28"/>
          <w:u w:color="FFFFFF"/>
        </w:rPr>
        <w:t xml:space="preserve"> and in </w:t>
      </w:r>
      <w:r>
        <w:rPr>
          <w:rFonts w:ascii="Calibri" w:hAnsi="Calibri" w:cs="Calibri"/>
          <w:sz w:val="28"/>
          <w:szCs w:val="28"/>
          <w:u w:color="FFFFFF"/>
        </w:rPr>
        <w:t xml:space="preserve">carrying out the duties and responsibilities of the Town Council. </w:t>
      </w:r>
    </w:p>
    <w:p w14:paraId="2AE17D94" w14:textId="77777777" w:rsidR="002E1370" w:rsidRDefault="002E1370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</w:p>
    <w:p w14:paraId="7F5B876A" w14:textId="4A83FD03" w:rsidR="007821D2" w:rsidRDefault="007821D2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candidate pack (including the job description, person specification and application </w:t>
      </w:r>
      <w:r w:rsidR="00322666">
        <w:rPr>
          <w:rFonts w:ascii="Calibri" w:hAnsi="Calibri" w:cs="Calibri"/>
          <w:sz w:val="28"/>
          <w:szCs w:val="28"/>
        </w:rPr>
        <w:t>process)</w:t>
      </w:r>
      <w:r>
        <w:rPr>
          <w:rFonts w:ascii="Calibri" w:hAnsi="Calibri" w:cs="Calibri"/>
          <w:sz w:val="28"/>
          <w:szCs w:val="28"/>
        </w:rPr>
        <w:t xml:space="preserve"> is available online </w:t>
      </w:r>
      <w:r w:rsidR="004C2C95">
        <w:rPr>
          <w:rFonts w:ascii="Calibri" w:hAnsi="Calibri" w:cs="Calibri"/>
          <w:sz w:val="28"/>
          <w:szCs w:val="28"/>
        </w:rPr>
        <w:t>here</w:t>
      </w:r>
      <w:r>
        <w:rPr>
          <w:rFonts w:ascii="Calibri" w:hAnsi="Calibri" w:cs="Calibri"/>
          <w:sz w:val="28"/>
          <w:szCs w:val="28"/>
        </w:rPr>
        <w:t>:</w:t>
      </w:r>
      <w:r w:rsidR="00165726">
        <w:rPr>
          <w:rFonts w:ascii="Calibri" w:hAnsi="Calibri" w:cs="Calibri"/>
          <w:sz w:val="28"/>
          <w:szCs w:val="28"/>
        </w:rPr>
        <w:t xml:space="preserve"> </w:t>
      </w:r>
      <w:hyperlink r:id="rId10" w:history="1">
        <w:r w:rsidR="00165726" w:rsidRPr="00165726">
          <w:rPr>
            <w:rStyle w:val="Hyperlink"/>
            <w:rFonts w:ascii="Calibri" w:hAnsi="Calibri" w:cs="Calibri"/>
            <w:sz w:val="28"/>
            <w:szCs w:val="28"/>
          </w:rPr>
          <w:t>https://www.stonystratford.gov.uk/2024/10/vacancy-for-events-and-services-officer/</w:t>
        </w:r>
      </w:hyperlink>
    </w:p>
    <w:p w14:paraId="7CCE4334" w14:textId="592E3FE5" w:rsidR="007821D2" w:rsidRDefault="007821D2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or</w:t>
      </w:r>
      <w:r>
        <w:rPr>
          <w:rFonts w:ascii="Calibri" w:hAnsi="Calibri" w:cs="Calibri"/>
          <w:sz w:val="28"/>
          <w:szCs w:val="28"/>
        </w:rPr>
        <w:t xml:space="preserve"> from Stony Stratford Town Council, </w:t>
      </w:r>
      <w:r w:rsidR="007E135B">
        <w:rPr>
          <w:rFonts w:ascii="Calibri" w:hAnsi="Calibri" w:cs="Calibri"/>
          <w:sz w:val="28"/>
          <w:szCs w:val="28"/>
        </w:rPr>
        <w:t xml:space="preserve">The Library@5-7 Church Street MK11 1BD </w:t>
      </w:r>
      <w:r>
        <w:rPr>
          <w:rFonts w:ascii="Calibri" w:hAnsi="Calibri" w:cs="Calibri"/>
          <w:sz w:val="28"/>
          <w:szCs w:val="28"/>
        </w:rPr>
        <w:t>Tel</w:t>
      </w:r>
      <w:r w:rsidR="00570B7C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(01908) 566726</w:t>
      </w:r>
      <w:r w:rsidR="00570B7C">
        <w:rPr>
          <w:rFonts w:ascii="Calibri" w:hAnsi="Calibri" w:cs="Calibri"/>
          <w:sz w:val="28"/>
          <w:szCs w:val="28"/>
        </w:rPr>
        <w:t xml:space="preserve"> or email: </w:t>
      </w:r>
      <w:hyperlink r:id="rId11" w:history="1">
        <w:r w:rsidR="00570B7C">
          <w:rPr>
            <w:rStyle w:val="Hyperlink"/>
            <w:rFonts w:ascii="Calibri" w:hAnsi="Calibri" w:cs="Calibri"/>
            <w:sz w:val="28"/>
            <w:szCs w:val="28"/>
          </w:rPr>
          <w:t>office@stonystratford.gov.uk</w:t>
        </w:r>
      </w:hyperlink>
      <w:r w:rsidR="00570B7C">
        <w:rPr>
          <w:rFonts w:ascii="Calibri" w:hAnsi="Calibri" w:cs="Calibri"/>
          <w:sz w:val="28"/>
          <w:szCs w:val="28"/>
        </w:rPr>
        <w:t xml:space="preserve"> </w:t>
      </w:r>
    </w:p>
    <w:p w14:paraId="0FF51B0E" w14:textId="77777777" w:rsidR="007821D2" w:rsidRDefault="007821D2" w:rsidP="00CE3F49">
      <w:pPr>
        <w:spacing w:line="192" w:lineRule="auto"/>
        <w:contextualSpacing/>
        <w:rPr>
          <w:rFonts w:ascii="Calibri" w:hAnsi="Calibri" w:cs="Calibri"/>
          <w:sz w:val="28"/>
          <w:szCs w:val="28"/>
        </w:rPr>
      </w:pPr>
    </w:p>
    <w:p w14:paraId="491B909F" w14:textId="61F6299A" w:rsidR="00CB5ABB" w:rsidRDefault="007821D2" w:rsidP="00CE3F49">
      <w:pPr>
        <w:spacing w:line="192" w:lineRule="auto"/>
        <w:contextualSpacing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Closing date for applications</w:t>
      </w:r>
      <w:r w:rsidR="00A930D7">
        <w:rPr>
          <w:rFonts w:ascii="Calibri" w:hAnsi="Calibri" w:cs="Calibri"/>
          <w:b/>
          <w:sz w:val="28"/>
          <w:szCs w:val="28"/>
        </w:rPr>
        <w:t>:</w:t>
      </w:r>
      <w:r w:rsidR="00265826">
        <w:rPr>
          <w:rFonts w:ascii="Calibri" w:hAnsi="Calibri" w:cs="Calibri"/>
          <w:b/>
          <w:sz w:val="28"/>
          <w:szCs w:val="28"/>
        </w:rPr>
        <w:t xml:space="preserve"> </w:t>
      </w:r>
      <w:r w:rsidR="00196B13">
        <w:rPr>
          <w:rFonts w:ascii="Calibri" w:hAnsi="Calibri" w:cs="Calibri"/>
          <w:b/>
          <w:sz w:val="28"/>
          <w:szCs w:val="28"/>
        </w:rPr>
        <w:t>Friday 22</w:t>
      </w:r>
      <w:r w:rsidR="00196B13" w:rsidRPr="00196B13">
        <w:rPr>
          <w:rFonts w:ascii="Calibri" w:hAnsi="Calibri" w:cs="Calibri"/>
          <w:b/>
          <w:sz w:val="28"/>
          <w:szCs w:val="28"/>
          <w:vertAlign w:val="superscript"/>
        </w:rPr>
        <w:t>nd</w:t>
      </w:r>
      <w:r w:rsidR="00196B13">
        <w:rPr>
          <w:rFonts w:ascii="Calibri" w:hAnsi="Calibri" w:cs="Calibri"/>
          <w:b/>
          <w:sz w:val="28"/>
          <w:szCs w:val="28"/>
        </w:rPr>
        <w:t xml:space="preserve"> November</w:t>
      </w:r>
      <w:r w:rsidR="00F40E17">
        <w:rPr>
          <w:rFonts w:ascii="Calibri" w:hAnsi="Calibri" w:cs="Calibri"/>
          <w:b/>
          <w:sz w:val="28"/>
          <w:szCs w:val="28"/>
        </w:rPr>
        <w:t xml:space="preserve"> 202</w:t>
      </w:r>
      <w:r w:rsidR="00196B13">
        <w:rPr>
          <w:rFonts w:ascii="Calibri" w:hAnsi="Calibri" w:cs="Calibri"/>
          <w:b/>
          <w:sz w:val="28"/>
          <w:szCs w:val="28"/>
        </w:rPr>
        <w:t>4</w:t>
      </w:r>
      <w:r w:rsidR="0027279F">
        <w:rPr>
          <w:rFonts w:ascii="Calibri" w:hAnsi="Calibri" w:cs="Calibri"/>
          <w:b/>
          <w:sz w:val="28"/>
          <w:szCs w:val="28"/>
        </w:rPr>
        <w:t>, 5pm</w:t>
      </w:r>
    </w:p>
    <w:p w14:paraId="1AA29CE7" w14:textId="6EBCB21E" w:rsidR="00CB5ABB" w:rsidRDefault="00322666" w:rsidP="00CE3F49">
      <w:pPr>
        <w:spacing w:line="192" w:lineRule="auto"/>
        <w:contextualSpacing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Interviews are likely to </w:t>
      </w:r>
      <w:r w:rsidR="00CB5ABB">
        <w:rPr>
          <w:rFonts w:ascii="Calibri" w:hAnsi="Calibri" w:cs="Calibri"/>
          <w:b/>
          <w:sz w:val="28"/>
          <w:szCs w:val="28"/>
        </w:rPr>
        <w:t xml:space="preserve">be held </w:t>
      </w:r>
      <w:r>
        <w:rPr>
          <w:rFonts w:ascii="Calibri" w:hAnsi="Calibri" w:cs="Calibri"/>
          <w:b/>
          <w:sz w:val="28"/>
          <w:szCs w:val="28"/>
        </w:rPr>
        <w:t>in the week commencing</w:t>
      </w:r>
      <w:r w:rsidR="00F40E17">
        <w:rPr>
          <w:rFonts w:ascii="Calibri" w:hAnsi="Calibri" w:cs="Calibri"/>
          <w:b/>
          <w:sz w:val="28"/>
          <w:szCs w:val="28"/>
        </w:rPr>
        <w:t xml:space="preserve"> </w:t>
      </w:r>
      <w:r w:rsidR="0027279F">
        <w:rPr>
          <w:rFonts w:ascii="Calibri" w:hAnsi="Calibri" w:cs="Calibri"/>
          <w:b/>
          <w:sz w:val="28"/>
          <w:szCs w:val="28"/>
        </w:rPr>
        <w:t>Monday 2</w:t>
      </w:r>
      <w:r w:rsidR="0027279F">
        <w:rPr>
          <w:rFonts w:ascii="Calibri" w:hAnsi="Calibri" w:cs="Calibri"/>
          <w:b/>
          <w:sz w:val="28"/>
          <w:szCs w:val="28"/>
          <w:vertAlign w:val="superscript"/>
        </w:rPr>
        <w:t>nd</w:t>
      </w:r>
      <w:r w:rsidR="0027279F">
        <w:rPr>
          <w:rFonts w:ascii="Calibri" w:hAnsi="Calibri" w:cs="Calibri"/>
          <w:b/>
          <w:sz w:val="28"/>
          <w:szCs w:val="28"/>
        </w:rPr>
        <w:t xml:space="preserve"> </w:t>
      </w:r>
      <w:r w:rsidR="00857216">
        <w:rPr>
          <w:rFonts w:ascii="Calibri" w:hAnsi="Calibri" w:cs="Calibri"/>
          <w:b/>
          <w:sz w:val="28"/>
          <w:szCs w:val="28"/>
        </w:rPr>
        <w:t>December</w:t>
      </w:r>
      <w:r w:rsidR="0027279F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BD3024">
        <w:rPr>
          <w:rFonts w:ascii="Calibri" w:hAnsi="Calibri" w:cs="Calibri"/>
          <w:b/>
          <w:sz w:val="28"/>
          <w:szCs w:val="28"/>
        </w:rPr>
        <w:t>during the daytime</w:t>
      </w:r>
      <w:r w:rsidR="00857216">
        <w:rPr>
          <w:rFonts w:ascii="Calibri" w:hAnsi="Calibri" w:cs="Calibri"/>
          <w:b/>
          <w:sz w:val="28"/>
          <w:szCs w:val="28"/>
        </w:rPr>
        <w:t>.</w:t>
      </w:r>
    </w:p>
    <w:p w14:paraId="5DBA6B63" w14:textId="05ED2CB8" w:rsidR="000B19C0" w:rsidRDefault="00165726" w:rsidP="00F451A5">
      <w:pPr>
        <w:jc w:val="center"/>
        <w:rPr>
          <w:sz w:val="24"/>
        </w:rPr>
      </w:pPr>
      <w:r>
        <w:rPr>
          <w:noProof/>
        </w:rPr>
        <w:pict w14:anchorId="51622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" o:spid="_x0000_i1025" type="#_x0000_t75" alt="&quot;&quot;" style="width:102.6pt;height:42.6pt;visibility:visible;mso-wrap-style:square">
            <v:imagedata r:id="rId12" o:title=""/>
          </v:shape>
        </w:pict>
      </w:r>
    </w:p>
    <w:p w14:paraId="53B6910D" w14:textId="77777777" w:rsidR="000B19C0" w:rsidRDefault="00165726" w:rsidP="00F451A5">
      <w:pPr>
        <w:jc w:val="center"/>
      </w:pPr>
      <w:r>
        <w:lastRenderedPageBreak/>
        <w:pict w14:anchorId="570A5BB5">
          <v:shape id="_x0000_i1026" type="#_x0000_t75" style="width:456pt;height:62.4pt" fillcolor="window">
            <v:imagedata r:id="rId13" o:title="sstctext"/>
          </v:shape>
        </w:pict>
      </w:r>
    </w:p>
    <w:sectPr w:rsidR="000B19C0" w:rsidSect="00B1450D">
      <w:headerReference w:type="default" r:id="rId14"/>
      <w:pgSz w:w="11906" w:h="16838" w:code="9"/>
      <w:pgMar w:top="567" w:right="425" w:bottom="567" w:left="1134" w:header="57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17A9F" w14:textId="77777777" w:rsidR="0067264A" w:rsidRDefault="0067264A" w:rsidP="008E1BE5">
      <w:r>
        <w:separator/>
      </w:r>
    </w:p>
  </w:endnote>
  <w:endnote w:type="continuationSeparator" w:id="0">
    <w:p w14:paraId="4EF9DF94" w14:textId="77777777" w:rsidR="0067264A" w:rsidRDefault="0067264A" w:rsidP="008E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5861E" w14:textId="77777777" w:rsidR="0067264A" w:rsidRDefault="0067264A" w:rsidP="008E1BE5">
      <w:r>
        <w:separator/>
      </w:r>
    </w:p>
  </w:footnote>
  <w:footnote w:type="continuationSeparator" w:id="0">
    <w:p w14:paraId="3E2F4093" w14:textId="77777777" w:rsidR="0067264A" w:rsidRDefault="0067264A" w:rsidP="008E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EEAD1" w14:textId="452DE897" w:rsidR="00B1450D" w:rsidRDefault="00165726" w:rsidP="00B1450D">
    <w:pPr>
      <w:pStyle w:val="Header"/>
      <w:jc w:val="center"/>
    </w:pPr>
    <w:r>
      <w:pict w14:anchorId="1BAB1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69.2pt;height:96.6pt;mso-position-horizontal-relative:text;mso-position-vertical-relative:text" fillcolor="window">
          <v:imagedata r:id="rId1" o:title="sstcAthisislogo"/>
        </v:shape>
      </w:pict>
    </w:r>
  </w:p>
  <w:p w14:paraId="3F923E42" w14:textId="1AE40430" w:rsidR="008E1BE5" w:rsidRDefault="008E1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2E9F"/>
    <w:multiLevelType w:val="hybridMultilevel"/>
    <w:tmpl w:val="659CA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48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27"/>
    <w:rsid w:val="00087B49"/>
    <w:rsid w:val="000A281B"/>
    <w:rsid w:val="000B19C0"/>
    <w:rsid w:val="001623B6"/>
    <w:rsid w:val="001626C4"/>
    <w:rsid w:val="001639B6"/>
    <w:rsid w:val="00164C1B"/>
    <w:rsid w:val="00165726"/>
    <w:rsid w:val="00196B13"/>
    <w:rsid w:val="001C193A"/>
    <w:rsid w:val="001E4F66"/>
    <w:rsid w:val="00261238"/>
    <w:rsid w:val="00265826"/>
    <w:rsid w:val="00266405"/>
    <w:rsid w:val="0027279F"/>
    <w:rsid w:val="0027475A"/>
    <w:rsid w:val="00281D9E"/>
    <w:rsid w:val="002A6B20"/>
    <w:rsid w:val="002D7EFF"/>
    <w:rsid w:val="002E1370"/>
    <w:rsid w:val="002E7D09"/>
    <w:rsid w:val="002F19BB"/>
    <w:rsid w:val="002F3AA8"/>
    <w:rsid w:val="002F6F8B"/>
    <w:rsid w:val="00316F65"/>
    <w:rsid w:val="00316FCC"/>
    <w:rsid w:val="00322666"/>
    <w:rsid w:val="00331981"/>
    <w:rsid w:val="00376060"/>
    <w:rsid w:val="00383413"/>
    <w:rsid w:val="003C257B"/>
    <w:rsid w:val="00406939"/>
    <w:rsid w:val="00410AE6"/>
    <w:rsid w:val="00410DEF"/>
    <w:rsid w:val="00474A23"/>
    <w:rsid w:val="00475330"/>
    <w:rsid w:val="004829C7"/>
    <w:rsid w:val="00491927"/>
    <w:rsid w:val="0049301A"/>
    <w:rsid w:val="00495EDC"/>
    <w:rsid w:val="004C2C95"/>
    <w:rsid w:val="00502B55"/>
    <w:rsid w:val="00525BEE"/>
    <w:rsid w:val="00526A88"/>
    <w:rsid w:val="00537E00"/>
    <w:rsid w:val="00541CAF"/>
    <w:rsid w:val="00570B7C"/>
    <w:rsid w:val="005C0D2F"/>
    <w:rsid w:val="005C1C66"/>
    <w:rsid w:val="005C6CC8"/>
    <w:rsid w:val="005E5F1A"/>
    <w:rsid w:val="00612CC1"/>
    <w:rsid w:val="00664137"/>
    <w:rsid w:val="00665314"/>
    <w:rsid w:val="0067264A"/>
    <w:rsid w:val="006D7727"/>
    <w:rsid w:val="006F3A0E"/>
    <w:rsid w:val="00702C82"/>
    <w:rsid w:val="00720067"/>
    <w:rsid w:val="00740F2E"/>
    <w:rsid w:val="00744BA9"/>
    <w:rsid w:val="00771287"/>
    <w:rsid w:val="007821D2"/>
    <w:rsid w:val="00785BF7"/>
    <w:rsid w:val="00797CCF"/>
    <w:rsid w:val="007B465B"/>
    <w:rsid w:val="007D3D74"/>
    <w:rsid w:val="007D47A0"/>
    <w:rsid w:val="007E135B"/>
    <w:rsid w:val="007F2B47"/>
    <w:rsid w:val="00850DE2"/>
    <w:rsid w:val="00856A25"/>
    <w:rsid w:val="00857216"/>
    <w:rsid w:val="008829EF"/>
    <w:rsid w:val="008B5F52"/>
    <w:rsid w:val="008C4D8E"/>
    <w:rsid w:val="008C7A06"/>
    <w:rsid w:val="008D6F37"/>
    <w:rsid w:val="008E1BE5"/>
    <w:rsid w:val="00901A95"/>
    <w:rsid w:val="0093727B"/>
    <w:rsid w:val="009441B2"/>
    <w:rsid w:val="00956CBF"/>
    <w:rsid w:val="00971BAE"/>
    <w:rsid w:val="009736B7"/>
    <w:rsid w:val="00973F4E"/>
    <w:rsid w:val="00980B71"/>
    <w:rsid w:val="009907DC"/>
    <w:rsid w:val="009A344D"/>
    <w:rsid w:val="009B0945"/>
    <w:rsid w:val="009C56F9"/>
    <w:rsid w:val="009C5718"/>
    <w:rsid w:val="009D0D88"/>
    <w:rsid w:val="00A16780"/>
    <w:rsid w:val="00A25C6C"/>
    <w:rsid w:val="00A71276"/>
    <w:rsid w:val="00A92D3B"/>
    <w:rsid w:val="00A930D7"/>
    <w:rsid w:val="00AA5D70"/>
    <w:rsid w:val="00AB583A"/>
    <w:rsid w:val="00AC3DCA"/>
    <w:rsid w:val="00AC5D9E"/>
    <w:rsid w:val="00AD2A3C"/>
    <w:rsid w:val="00B1450D"/>
    <w:rsid w:val="00B21181"/>
    <w:rsid w:val="00B23A8F"/>
    <w:rsid w:val="00B62FD4"/>
    <w:rsid w:val="00B83B72"/>
    <w:rsid w:val="00BA541F"/>
    <w:rsid w:val="00BD3024"/>
    <w:rsid w:val="00BD7449"/>
    <w:rsid w:val="00BE10DD"/>
    <w:rsid w:val="00BF66AA"/>
    <w:rsid w:val="00C045F3"/>
    <w:rsid w:val="00C328A5"/>
    <w:rsid w:val="00C524ED"/>
    <w:rsid w:val="00C83C70"/>
    <w:rsid w:val="00CA0E43"/>
    <w:rsid w:val="00CA581F"/>
    <w:rsid w:val="00CB5ABB"/>
    <w:rsid w:val="00CE3F49"/>
    <w:rsid w:val="00D32719"/>
    <w:rsid w:val="00D33D52"/>
    <w:rsid w:val="00D5133A"/>
    <w:rsid w:val="00D54158"/>
    <w:rsid w:val="00D64B31"/>
    <w:rsid w:val="00DB7B77"/>
    <w:rsid w:val="00E21736"/>
    <w:rsid w:val="00E6003F"/>
    <w:rsid w:val="00EC3246"/>
    <w:rsid w:val="00ED037D"/>
    <w:rsid w:val="00EE296D"/>
    <w:rsid w:val="00F10455"/>
    <w:rsid w:val="00F10BCA"/>
    <w:rsid w:val="00F40E17"/>
    <w:rsid w:val="00F451A5"/>
    <w:rsid w:val="00F6792E"/>
    <w:rsid w:val="00F7277E"/>
    <w:rsid w:val="00F74486"/>
    <w:rsid w:val="00F76205"/>
    <w:rsid w:val="00FB3748"/>
    <w:rsid w:val="00FB639A"/>
    <w:rsid w:val="00FD3148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83D48E9"/>
  <w15:chartTrackingRefBased/>
  <w15:docId w15:val="{2090C3EC-0E51-4551-9065-93A2E39C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7821D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8E1B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1BE5"/>
    <w:rPr>
      <w:lang w:eastAsia="en-US"/>
    </w:rPr>
  </w:style>
  <w:style w:type="paragraph" w:styleId="Footer">
    <w:name w:val="footer"/>
    <w:basedOn w:val="Normal"/>
    <w:link w:val="FooterChar"/>
    <w:rsid w:val="008E1B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E1BE5"/>
    <w:rPr>
      <w:lang w:eastAsia="en-US"/>
    </w:rPr>
  </w:style>
  <w:style w:type="character" w:styleId="UnresolvedMention">
    <w:name w:val="Unresolved Mention"/>
    <w:uiPriority w:val="99"/>
    <w:semiHidden/>
    <w:unhideWhenUsed/>
    <w:rsid w:val="00771287"/>
    <w:rPr>
      <w:color w:val="605E5C"/>
      <w:shd w:val="clear" w:color="auto" w:fill="E1DFDD"/>
    </w:rPr>
  </w:style>
  <w:style w:type="character" w:styleId="FollowedHyperlink">
    <w:name w:val="FollowedHyperlink"/>
    <w:rsid w:val="00F10B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stonystratford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tonystratford.gov.uk/2024/10/vacancy-for-events-and-services-offic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6D5C031AECE4F93E2C477F8378D59" ma:contentTypeVersion="15" ma:contentTypeDescription="Create a new document." ma:contentTypeScope="" ma:versionID="ef7cd93e05023497d13ef476c3d99f8d">
  <xsd:schema xmlns:xsd="http://www.w3.org/2001/XMLSchema" xmlns:xs="http://www.w3.org/2001/XMLSchema" xmlns:p="http://schemas.microsoft.com/office/2006/metadata/properties" xmlns:ns2="d556e19e-ed6c-4a21-8e66-6c3f4bc307a2" xmlns:ns3="336b88ed-bfef-48ef-ab1d-031ceca53b79" targetNamespace="http://schemas.microsoft.com/office/2006/metadata/properties" ma:root="true" ma:fieldsID="5900a89c751fb4ec8466f980cbd49ed7" ns2:_="" ns3:_="">
    <xsd:import namespace="d556e19e-ed6c-4a21-8e66-6c3f4bc307a2"/>
    <xsd:import namespace="336b88ed-bfef-48ef-ab1d-031ceca53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e19e-ed6c-4a21-8e66-6c3f4bc3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9a715e-24fc-4871-8ed9-4d14a6e5f0f6}" ma:internalName="TaxCatchAll" ma:showField="CatchAllData" ma:web="d556e19e-ed6c-4a21-8e66-6c3f4bc3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88ed-bfef-48ef-ab1d-031ceca5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87e855-1b89-4519-8328-a125391d7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b88ed-bfef-48ef-ab1d-031ceca53b79">
      <Terms xmlns="http://schemas.microsoft.com/office/infopath/2007/PartnerControls"/>
    </lcf76f155ced4ddcb4097134ff3c332f>
    <TaxCatchAll xmlns="d556e19e-ed6c-4a21-8e66-6c3f4bc307a2" xsi:nil="true"/>
  </documentManagement>
</p:properties>
</file>

<file path=customXml/itemProps1.xml><?xml version="1.0" encoding="utf-8"?>
<ds:datastoreItem xmlns:ds="http://schemas.openxmlformats.org/officeDocument/2006/customXml" ds:itemID="{6EA9F8CF-C72B-40FD-ABDE-C144FEA82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24CF8-653F-4A26-AE5C-C76427B4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6e19e-ed6c-4a21-8e66-6c3f4bc307a2"/>
    <ds:schemaRef ds:uri="336b88ed-bfef-48ef-ab1d-031ceca53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FBAF7-7DE7-489A-BA45-1AB940C6FF8F}">
  <ds:schemaRefs>
    <ds:schemaRef ds:uri="http://schemas.microsoft.com/office/2006/metadata/properties"/>
    <ds:schemaRef ds:uri="http://schemas.microsoft.com/office/infopath/2007/PartnerControls"/>
    <ds:schemaRef ds:uri="cdb39156-57d4-4c82-8463-2d1c610a9973"/>
    <ds:schemaRef ds:uri="924a07ae-42c7-4068-9045-6e42e15da5e8"/>
    <ds:schemaRef ds:uri="336b88ed-bfef-48ef-ab1d-031ceca53b79"/>
    <ds:schemaRef ds:uri="d556e19e-ed6c-4a21-8e66-6c3f4bc307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SSTC</Company>
  <LinksUpToDate>false</LinksUpToDate>
  <CharactersWithSpaces>2558</CharactersWithSpaces>
  <SharedDoc>false</SharedDoc>
  <HLinks>
    <vt:vector size="6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mailto:office@stonystratford.gov.uk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Lynne Compton</dc:creator>
  <cp:keywords/>
  <cp:lastModifiedBy>Mel Hyde</cp:lastModifiedBy>
  <cp:revision>61</cp:revision>
  <cp:lastPrinted>2024-10-24T10:04:00Z</cp:lastPrinted>
  <dcterms:created xsi:type="dcterms:W3CDTF">2023-04-28T12:11:00Z</dcterms:created>
  <dcterms:modified xsi:type="dcterms:W3CDTF">2024-10-24T11:23:00Z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0x010100D3C4511CE1664F439A94D37698CE40EB</vt:lpwstr>
  </property>
  <property fmtid="{D5CDD505-2E9C-101B-9397-08002B2CF9AE}" pid="3" name="MediaServiceImageTags">
    <vt:lpwstr/>
  </property>
</Properties>
</file>