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06E2A9EB" w:rsidR="0017540B" w:rsidRPr="003C2084" w:rsidRDefault="00B24359" w:rsidP="00C577BE">
      <w:pPr>
        <w:tabs>
          <w:tab w:val="left" w:pos="8036"/>
        </w:tabs>
        <w:spacing w:after="360" w:line="240" w:lineRule="auto"/>
        <w:ind w:left="567" w:right="118"/>
        <w:contextualSpacing/>
        <w:rPr>
          <w:rFonts w:ascii="Amasis MT Std Black" w:hAnsi="Amasis MT Std Black"/>
          <w:sz w:val="48"/>
          <w:szCs w:val="48"/>
        </w:rPr>
      </w:pPr>
      <w:r w:rsidRPr="00B24359">
        <w:rPr>
          <w:rFonts w:ascii="Amasis MT Pro Black" w:hAnsi="Amasis MT Pro Black"/>
          <w:b/>
          <w:bCs/>
          <w:color w:val="008796"/>
          <w:sz w:val="48"/>
          <w:szCs w:val="48"/>
        </w:rPr>
        <w:t>Trainee Solicitor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59567839" w:rsidR="00844611" w:rsidRPr="001F4958" w:rsidRDefault="00B24359" w:rsidP="00C577BE">
            <w:pPr>
              <w:spacing w:after="0" w:line="240" w:lineRule="auto"/>
              <w:ind w:right="118"/>
              <w:contextualSpacing/>
              <w:rPr>
                <w:rFonts w:cstheme="minorHAnsi"/>
                <w:noProof/>
                <w:sz w:val="24"/>
                <w:szCs w:val="24"/>
              </w:rPr>
            </w:pPr>
            <w:r w:rsidRPr="00B24359">
              <w:rPr>
                <w:rFonts w:cstheme="minorHAnsi"/>
                <w:noProof/>
                <w:sz w:val="24"/>
                <w:szCs w:val="24"/>
              </w:rPr>
              <w:t>Legal Services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15B5EA80" w:rsidR="00844611" w:rsidRPr="001F4958" w:rsidRDefault="00B24359" w:rsidP="00C577BE">
            <w:pPr>
              <w:spacing w:after="0" w:line="240" w:lineRule="auto"/>
              <w:ind w:right="118"/>
              <w:contextualSpacing/>
              <w:rPr>
                <w:rFonts w:cstheme="minorHAnsi"/>
                <w:noProof/>
                <w:sz w:val="24"/>
                <w:szCs w:val="24"/>
              </w:rPr>
            </w:pPr>
            <w:r w:rsidRPr="00B24359">
              <w:rPr>
                <w:rFonts w:cstheme="minorHAnsi"/>
                <w:noProof/>
                <w:sz w:val="24"/>
                <w:szCs w:val="24"/>
              </w:rPr>
              <w:t>Principal Lawyer - Commercial &amp; Governance</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4B5ECC3" w:rsidR="00844611" w:rsidRPr="001F4958" w:rsidRDefault="00FE0F3F" w:rsidP="00C577BE">
            <w:pPr>
              <w:spacing w:after="0" w:line="240" w:lineRule="auto"/>
              <w:ind w:right="118"/>
              <w:contextualSpacing/>
              <w:rPr>
                <w:rFonts w:cstheme="minorHAnsi"/>
                <w:noProof/>
                <w:sz w:val="24"/>
                <w:szCs w:val="24"/>
              </w:rPr>
            </w:pPr>
            <w:r>
              <w:rPr>
                <w:rFonts w:cstheme="minorHAnsi"/>
                <w:noProof/>
                <w:sz w:val="24"/>
                <w:szCs w:val="24"/>
              </w:rPr>
              <w:t>F</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2725E91B"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746C8759"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r w:rsidR="008B6A35">
              <w:rPr>
                <w:rFonts w:cstheme="minorHAnsi"/>
                <w:noProof/>
                <w:sz w:val="24"/>
                <w:szCs w:val="24"/>
              </w:rPr>
              <w:t xml:space="preserve"> </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79A5CDB9" w:rsidR="00B86474" w:rsidRPr="001F4958" w:rsidRDefault="00B24359" w:rsidP="004754B8">
            <w:pPr>
              <w:spacing w:after="0" w:line="240" w:lineRule="auto"/>
              <w:ind w:right="118"/>
              <w:contextualSpacing/>
              <w:rPr>
                <w:rFonts w:cstheme="minorHAnsi"/>
                <w:noProof/>
                <w:sz w:val="24"/>
                <w:szCs w:val="24"/>
              </w:rPr>
            </w:pPr>
            <w:r w:rsidRPr="00B24359">
              <w:rPr>
                <w:rFonts w:cstheme="minorHAnsi"/>
                <w:noProof/>
                <w:sz w:val="24"/>
                <w:szCs w:val="24"/>
              </w:rPr>
              <w:t>April 2023</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40FBEA44"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B24359">
              <w:rPr>
                <w:rFonts w:cstheme="minorHAnsi"/>
                <w:noProof/>
                <w:sz w:val="24"/>
                <w:szCs w:val="24"/>
              </w:rPr>
              <w:t>0351</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B24359" w14:paraId="5C8C87F7" w14:textId="77777777" w:rsidTr="009A58DA">
        <w:tc>
          <w:tcPr>
            <w:tcW w:w="456" w:type="dxa"/>
          </w:tcPr>
          <w:p w14:paraId="317D298E" w14:textId="6E2B1C38" w:rsidR="00B24359" w:rsidRPr="000D2837" w:rsidRDefault="00B24359" w:rsidP="00B24359">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70C244F9" w:rsidR="00B24359" w:rsidRDefault="00B24359" w:rsidP="00B24359">
            <w:pPr>
              <w:spacing w:after="0" w:line="240" w:lineRule="auto"/>
              <w:ind w:right="118"/>
              <w:rPr>
                <w:sz w:val="24"/>
                <w:szCs w:val="24"/>
              </w:rPr>
            </w:pPr>
            <w:r w:rsidRPr="00C2723E">
              <w:t>Under supervision provide legal advice and services to the Council commensurate with the level of progress through the training contract as regulated by the Solicitors Regulation Authority.</w:t>
            </w:r>
          </w:p>
        </w:tc>
      </w:tr>
      <w:tr w:rsidR="00B24359" w14:paraId="1175A00B" w14:textId="77777777" w:rsidTr="009A58DA">
        <w:tc>
          <w:tcPr>
            <w:tcW w:w="456" w:type="dxa"/>
          </w:tcPr>
          <w:p w14:paraId="1648EC52" w14:textId="06E671FB" w:rsidR="00B24359" w:rsidRPr="000D2837" w:rsidRDefault="00B24359" w:rsidP="00B24359">
            <w:pPr>
              <w:spacing w:after="0" w:line="240" w:lineRule="auto"/>
              <w:ind w:right="118"/>
              <w:rPr>
                <w:b/>
                <w:bCs/>
                <w:sz w:val="24"/>
                <w:szCs w:val="24"/>
              </w:rPr>
            </w:pPr>
            <w:r w:rsidRPr="000D2837">
              <w:rPr>
                <w:b/>
                <w:bCs/>
                <w:sz w:val="24"/>
                <w:szCs w:val="24"/>
              </w:rPr>
              <w:t>2</w:t>
            </w:r>
          </w:p>
        </w:tc>
        <w:tc>
          <w:tcPr>
            <w:tcW w:w="9072" w:type="dxa"/>
          </w:tcPr>
          <w:p w14:paraId="069EB440" w14:textId="67DCEE07" w:rsidR="00B24359" w:rsidRDefault="00B24359" w:rsidP="00B24359">
            <w:pPr>
              <w:spacing w:after="0" w:line="240" w:lineRule="auto"/>
              <w:ind w:right="118"/>
              <w:rPr>
                <w:sz w:val="24"/>
                <w:szCs w:val="24"/>
              </w:rPr>
            </w:pPr>
            <w:r w:rsidRPr="00C2723E">
              <w:t>Carry out the duties as directed by the Principal Lawyer faithfully and diligently and follow all reasonable instructions with the purpose of gaining supervised experience in legal practice which allows refinement and development of professional skills</w:t>
            </w:r>
          </w:p>
        </w:tc>
      </w:tr>
      <w:tr w:rsidR="00B24359" w14:paraId="52DB8D7D" w14:textId="77777777" w:rsidTr="009A58DA">
        <w:tc>
          <w:tcPr>
            <w:tcW w:w="456" w:type="dxa"/>
          </w:tcPr>
          <w:p w14:paraId="68898096" w14:textId="51AF515F" w:rsidR="00B24359" w:rsidRPr="000D2837" w:rsidRDefault="00B24359" w:rsidP="00B24359">
            <w:pPr>
              <w:spacing w:after="0" w:line="240" w:lineRule="auto"/>
              <w:ind w:right="118"/>
              <w:rPr>
                <w:b/>
                <w:bCs/>
                <w:sz w:val="24"/>
                <w:szCs w:val="24"/>
              </w:rPr>
            </w:pPr>
            <w:r w:rsidRPr="000D2837">
              <w:rPr>
                <w:b/>
                <w:bCs/>
                <w:sz w:val="24"/>
                <w:szCs w:val="24"/>
              </w:rPr>
              <w:t>3</w:t>
            </w:r>
          </w:p>
        </w:tc>
        <w:tc>
          <w:tcPr>
            <w:tcW w:w="9072" w:type="dxa"/>
          </w:tcPr>
          <w:p w14:paraId="7E16FC57" w14:textId="21A48033" w:rsidR="00B24359" w:rsidRDefault="00B24359" w:rsidP="00B24359">
            <w:pPr>
              <w:spacing w:after="0" w:line="240" w:lineRule="auto"/>
              <w:ind w:right="118"/>
              <w:rPr>
                <w:sz w:val="24"/>
                <w:szCs w:val="24"/>
              </w:rPr>
            </w:pPr>
            <w:r w:rsidRPr="00C2723E">
              <w:t xml:space="preserve">Acquire sufficient practical experience, </w:t>
            </w:r>
            <w:proofErr w:type="gramStart"/>
            <w:r w:rsidRPr="00C2723E">
              <w:t>knowledge</w:t>
            </w:r>
            <w:proofErr w:type="gramEnd"/>
            <w:r w:rsidRPr="00C2723E">
              <w:t xml:space="preserve"> and skill as a solicitor so as to give reassurance that all relevant legal issues in respect of a matter have been, are and will be dealt with competently in the interests of the client department and council. </w:t>
            </w:r>
          </w:p>
        </w:tc>
      </w:tr>
      <w:tr w:rsidR="00B24359" w14:paraId="41071A23" w14:textId="77777777" w:rsidTr="009A58DA">
        <w:tc>
          <w:tcPr>
            <w:tcW w:w="456" w:type="dxa"/>
          </w:tcPr>
          <w:p w14:paraId="4BCFE63A" w14:textId="4DD18346" w:rsidR="00B24359" w:rsidRPr="000D2837" w:rsidRDefault="00B24359" w:rsidP="00B24359">
            <w:pPr>
              <w:spacing w:after="0" w:line="240" w:lineRule="auto"/>
              <w:ind w:right="118"/>
              <w:rPr>
                <w:b/>
                <w:bCs/>
                <w:sz w:val="24"/>
                <w:szCs w:val="24"/>
              </w:rPr>
            </w:pPr>
            <w:r w:rsidRPr="000D2837">
              <w:rPr>
                <w:b/>
                <w:bCs/>
                <w:sz w:val="24"/>
                <w:szCs w:val="24"/>
              </w:rPr>
              <w:t>4</w:t>
            </w:r>
          </w:p>
        </w:tc>
        <w:tc>
          <w:tcPr>
            <w:tcW w:w="9072" w:type="dxa"/>
          </w:tcPr>
          <w:p w14:paraId="01C0158B" w14:textId="3ED6EF75" w:rsidR="00B24359" w:rsidRDefault="00B24359" w:rsidP="00B24359">
            <w:pPr>
              <w:spacing w:after="0" w:line="240" w:lineRule="auto"/>
              <w:ind w:right="118"/>
              <w:rPr>
                <w:sz w:val="24"/>
                <w:szCs w:val="24"/>
              </w:rPr>
            </w:pPr>
            <w:r w:rsidRPr="00C2723E">
              <w:t xml:space="preserve">Comply with all requirements of the Solicitors Regulation Authority including maintaining a record of all work done and training received </w:t>
            </w:r>
            <w:proofErr w:type="gramStart"/>
            <w:r w:rsidRPr="00C2723E">
              <w:t>in order to</w:t>
            </w:r>
            <w:proofErr w:type="gramEnd"/>
            <w:r w:rsidRPr="00C2723E">
              <w:t xml:space="preserve"> satisfy the training contract conditions. </w:t>
            </w:r>
          </w:p>
        </w:tc>
      </w:tr>
      <w:tr w:rsidR="00B24359" w14:paraId="1AFB009D" w14:textId="77777777" w:rsidTr="009A58DA">
        <w:tc>
          <w:tcPr>
            <w:tcW w:w="456" w:type="dxa"/>
          </w:tcPr>
          <w:p w14:paraId="488283BD" w14:textId="79A6057E" w:rsidR="00B24359" w:rsidRPr="000D2837" w:rsidRDefault="00B24359" w:rsidP="00B24359">
            <w:pPr>
              <w:spacing w:after="0" w:line="240" w:lineRule="auto"/>
              <w:ind w:right="118"/>
              <w:rPr>
                <w:b/>
                <w:bCs/>
                <w:sz w:val="24"/>
                <w:szCs w:val="24"/>
              </w:rPr>
            </w:pPr>
            <w:r w:rsidRPr="000D2837">
              <w:rPr>
                <w:b/>
                <w:bCs/>
                <w:sz w:val="24"/>
                <w:szCs w:val="24"/>
              </w:rPr>
              <w:t>5</w:t>
            </w:r>
          </w:p>
        </w:tc>
        <w:tc>
          <w:tcPr>
            <w:tcW w:w="9072" w:type="dxa"/>
          </w:tcPr>
          <w:p w14:paraId="5204BE07" w14:textId="56AD278E" w:rsidR="00B24359" w:rsidRDefault="00B24359" w:rsidP="00B24359">
            <w:pPr>
              <w:spacing w:after="0" w:line="240" w:lineRule="auto"/>
              <w:ind w:right="118"/>
              <w:rPr>
                <w:sz w:val="24"/>
                <w:szCs w:val="24"/>
              </w:rPr>
            </w:pPr>
            <w:r w:rsidRPr="00C2723E">
              <w:t xml:space="preserve">Under supervision contribute to chargeable hours </w:t>
            </w:r>
            <w:proofErr w:type="gramStart"/>
            <w:r w:rsidRPr="00C2723E">
              <w:t>in order to</w:t>
            </w:r>
            <w:proofErr w:type="gramEnd"/>
            <w:r w:rsidRPr="00C2723E">
              <w:t xml:space="preserve"> develop an understanding of the process of time recording. </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B24359" w14:paraId="7DF1D041" w14:textId="77777777" w:rsidTr="009A58DA">
        <w:tc>
          <w:tcPr>
            <w:tcW w:w="456" w:type="dxa"/>
          </w:tcPr>
          <w:p w14:paraId="1383F5FB" w14:textId="77777777" w:rsidR="00B24359" w:rsidRPr="000D2837" w:rsidRDefault="00B24359" w:rsidP="00B24359">
            <w:pPr>
              <w:spacing w:after="0" w:line="240" w:lineRule="auto"/>
              <w:ind w:right="118"/>
              <w:rPr>
                <w:b/>
                <w:bCs/>
                <w:sz w:val="24"/>
                <w:szCs w:val="24"/>
              </w:rPr>
            </w:pPr>
            <w:r w:rsidRPr="000D2837">
              <w:rPr>
                <w:b/>
                <w:bCs/>
                <w:sz w:val="24"/>
                <w:szCs w:val="24"/>
              </w:rPr>
              <w:t>1</w:t>
            </w:r>
          </w:p>
        </w:tc>
        <w:tc>
          <w:tcPr>
            <w:tcW w:w="9072" w:type="dxa"/>
          </w:tcPr>
          <w:p w14:paraId="488052B5" w14:textId="40EFF1E1" w:rsidR="00B24359" w:rsidRDefault="00B24359" w:rsidP="00B24359">
            <w:pPr>
              <w:spacing w:after="0" w:line="240" w:lineRule="auto"/>
              <w:ind w:right="118"/>
              <w:rPr>
                <w:sz w:val="24"/>
                <w:szCs w:val="24"/>
              </w:rPr>
            </w:pPr>
            <w:r w:rsidRPr="0043652D">
              <w:t>Qualifying Law Degree or Post Graduate Diploma in Law Post Graduate Diploma in Legal Practice (LPC).</w:t>
            </w:r>
          </w:p>
        </w:tc>
      </w:tr>
      <w:tr w:rsidR="00B24359" w14:paraId="30609FB5" w14:textId="77777777" w:rsidTr="009A58DA">
        <w:tc>
          <w:tcPr>
            <w:tcW w:w="456" w:type="dxa"/>
          </w:tcPr>
          <w:p w14:paraId="40CF3A09" w14:textId="77777777" w:rsidR="00B24359" w:rsidRPr="000D2837" w:rsidRDefault="00B24359" w:rsidP="00B24359">
            <w:pPr>
              <w:spacing w:after="0" w:line="240" w:lineRule="auto"/>
              <w:ind w:right="118"/>
              <w:rPr>
                <w:b/>
                <w:bCs/>
                <w:sz w:val="24"/>
                <w:szCs w:val="24"/>
              </w:rPr>
            </w:pPr>
            <w:r w:rsidRPr="000D2837">
              <w:rPr>
                <w:b/>
                <w:bCs/>
                <w:sz w:val="24"/>
                <w:szCs w:val="24"/>
              </w:rPr>
              <w:t>2</w:t>
            </w:r>
          </w:p>
        </w:tc>
        <w:tc>
          <w:tcPr>
            <w:tcW w:w="9072" w:type="dxa"/>
          </w:tcPr>
          <w:p w14:paraId="68F23ED0" w14:textId="501F17B0" w:rsidR="00B24359" w:rsidRDefault="00B24359" w:rsidP="00B24359">
            <w:pPr>
              <w:spacing w:after="0" w:line="240" w:lineRule="auto"/>
              <w:ind w:right="118"/>
              <w:rPr>
                <w:sz w:val="24"/>
                <w:szCs w:val="24"/>
              </w:rPr>
            </w:pPr>
            <w:r w:rsidRPr="0043652D">
              <w:t>Demonstrable ability and willingness to complete Professional Skills Course.</w:t>
            </w:r>
          </w:p>
        </w:tc>
      </w:tr>
      <w:tr w:rsidR="00B24359" w14:paraId="6CA6538F" w14:textId="77777777" w:rsidTr="009A58DA">
        <w:tc>
          <w:tcPr>
            <w:tcW w:w="456" w:type="dxa"/>
          </w:tcPr>
          <w:p w14:paraId="05DBBD0C" w14:textId="77777777" w:rsidR="00B24359" w:rsidRPr="000D2837" w:rsidRDefault="00B24359" w:rsidP="00B24359">
            <w:pPr>
              <w:spacing w:after="0" w:line="240" w:lineRule="auto"/>
              <w:ind w:right="118"/>
              <w:rPr>
                <w:b/>
                <w:bCs/>
                <w:sz w:val="24"/>
                <w:szCs w:val="24"/>
              </w:rPr>
            </w:pPr>
            <w:r w:rsidRPr="000D2837">
              <w:rPr>
                <w:b/>
                <w:bCs/>
                <w:sz w:val="24"/>
                <w:szCs w:val="24"/>
              </w:rPr>
              <w:t>3</w:t>
            </w:r>
          </w:p>
        </w:tc>
        <w:tc>
          <w:tcPr>
            <w:tcW w:w="9072" w:type="dxa"/>
          </w:tcPr>
          <w:p w14:paraId="59F0241D" w14:textId="53DC8856" w:rsidR="00B24359" w:rsidRDefault="00B24359" w:rsidP="00B24359">
            <w:pPr>
              <w:spacing w:after="0" w:line="240" w:lineRule="auto"/>
              <w:ind w:right="118"/>
              <w:rPr>
                <w:sz w:val="24"/>
                <w:szCs w:val="24"/>
              </w:rPr>
            </w:pPr>
            <w:r w:rsidRPr="0043652D">
              <w:t>Proven analytical and critical thinking skills and the ability to recognise key/relevant issues and provide appropriate and timely advice.</w:t>
            </w:r>
          </w:p>
        </w:tc>
      </w:tr>
      <w:tr w:rsidR="00B24359" w14:paraId="22047EE8" w14:textId="77777777" w:rsidTr="009A58DA">
        <w:tc>
          <w:tcPr>
            <w:tcW w:w="456" w:type="dxa"/>
          </w:tcPr>
          <w:p w14:paraId="43E08BC9" w14:textId="77777777" w:rsidR="00B24359" w:rsidRPr="000D2837" w:rsidRDefault="00B24359" w:rsidP="00B24359">
            <w:pPr>
              <w:spacing w:after="0" w:line="240" w:lineRule="auto"/>
              <w:ind w:right="118"/>
              <w:rPr>
                <w:b/>
                <w:bCs/>
                <w:sz w:val="24"/>
                <w:szCs w:val="24"/>
              </w:rPr>
            </w:pPr>
            <w:r w:rsidRPr="000D2837">
              <w:rPr>
                <w:b/>
                <w:bCs/>
                <w:sz w:val="24"/>
                <w:szCs w:val="24"/>
              </w:rPr>
              <w:t>4</w:t>
            </w:r>
          </w:p>
        </w:tc>
        <w:tc>
          <w:tcPr>
            <w:tcW w:w="9072" w:type="dxa"/>
          </w:tcPr>
          <w:p w14:paraId="185F7B28" w14:textId="4E673D6F" w:rsidR="00B24359" w:rsidRDefault="00B24359" w:rsidP="00B24359">
            <w:pPr>
              <w:spacing w:after="0" w:line="240" w:lineRule="auto"/>
              <w:ind w:right="118"/>
              <w:rPr>
                <w:sz w:val="24"/>
                <w:szCs w:val="24"/>
              </w:rPr>
            </w:pPr>
            <w:r w:rsidRPr="0043652D">
              <w:t>Ability to plan, prioritise and work to deadlines and to take responsibility for delivering and meeting agreed work objectives, working to local frameworks and guidelines.</w:t>
            </w:r>
          </w:p>
        </w:tc>
      </w:tr>
      <w:tr w:rsidR="00B24359" w14:paraId="1CA3B18C" w14:textId="77777777" w:rsidTr="009A58DA">
        <w:tc>
          <w:tcPr>
            <w:tcW w:w="456" w:type="dxa"/>
          </w:tcPr>
          <w:p w14:paraId="218547CD" w14:textId="77777777" w:rsidR="00B24359" w:rsidRPr="000D2837" w:rsidRDefault="00B24359" w:rsidP="00B24359">
            <w:pPr>
              <w:spacing w:after="0" w:line="240" w:lineRule="auto"/>
              <w:ind w:right="118"/>
              <w:rPr>
                <w:b/>
                <w:bCs/>
                <w:sz w:val="24"/>
                <w:szCs w:val="24"/>
              </w:rPr>
            </w:pPr>
            <w:r w:rsidRPr="000D2837">
              <w:rPr>
                <w:b/>
                <w:bCs/>
                <w:sz w:val="24"/>
                <w:szCs w:val="24"/>
              </w:rPr>
              <w:t>5</w:t>
            </w:r>
          </w:p>
        </w:tc>
        <w:tc>
          <w:tcPr>
            <w:tcW w:w="9072" w:type="dxa"/>
          </w:tcPr>
          <w:p w14:paraId="11203BD2" w14:textId="69AC9E45" w:rsidR="00B24359" w:rsidRDefault="00B24359" w:rsidP="00B24359">
            <w:pPr>
              <w:spacing w:after="0" w:line="240" w:lineRule="auto"/>
              <w:ind w:right="118"/>
              <w:rPr>
                <w:sz w:val="24"/>
                <w:szCs w:val="24"/>
              </w:rPr>
            </w:pPr>
            <w:r w:rsidRPr="0043652D">
              <w:t xml:space="preserve">Proven ability to exercise tact and diplomacy </w:t>
            </w:r>
            <w:proofErr w:type="gramStart"/>
            <w:r w:rsidRPr="0043652D">
              <w:t>in order to</w:t>
            </w:r>
            <w:proofErr w:type="gramEnd"/>
            <w:r w:rsidRPr="0043652D">
              <w:t xml:space="preserve"> deal with potentially confrontational situations and able to balance customer needs and expectations</w:t>
            </w:r>
          </w:p>
        </w:tc>
      </w:tr>
    </w:tbl>
    <w:p w14:paraId="53E0E3A0" w14:textId="1E4099D4" w:rsidR="00C432C6" w:rsidRPr="000438CD" w:rsidRDefault="00C432C6" w:rsidP="00C577BE">
      <w:pPr>
        <w:spacing w:after="0" w:line="240" w:lineRule="auto"/>
        <w:ind w:left="567" w:right="118"/>
        <w:rPr>
          <w:noProof/>
          <w:sz w:val="24"/>
          <w:szCs w:val="24"/>
        </w:rPr>
      </w:pP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t xml:space="preserve">Job </w:t>
      </w:r>
      <w:r w:rsidR="00F6045D" w:rsidRPr="001F5934">
        <w:rPr>
          <w:rFonts w:ascii="Amasis MT Pro Black" w:hAnsi="Amasis MT Pro Black"/>
          <w:sz w:val="32"/>
          <w:szCs w:val="32"/>
        </w:rPr>
        <w:t>family</w:t>
      </w:r>
    </w:p>
    <w:p w14:paraId="4B28D50C" w14:textId="435DBF36"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FE0F3F">
        <w:rPr>
          <w:rFonts w:ascii="Amasis MT Pro Black" w:hAnsi="Amasis MT Pro Black"/>
          <w:b/>
          <w:bCs/>
          <w:color w:val="008796"/>
          <w:sz w:val="48"/>
          <w:szCs w:val="48"/>
        </w:rPr>
        <w:t>F</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71C0E6B" w14:textId="69872344" w:rsidR="00E14936" w:rsidRPr="00E14936" w:rsidRDefault="00E14936" w:rsidP="00E14936">
      <w:pPr>
        <w:spacing w:after="0" w:line="240" w:lineRule="auto"/>
        <w:ind w:left="567" w:right="260"/>
        <w:rPr>
          <w:noProof/>
          <w:sz w:val="24"/>
          <w:szCs w:val="24"/>
        </w:rPr>
      </w:pPr>
      <w:r w:rsidRPr="00E14936">
        <w:rPr>
          <w:noProof/>
          <w:sz w:val="24"/>
          <w:szCs w:val="24"/>
        </w:rPr>
        <w:t>Professional</w:t>
      </w:r>
      <w:r>
        <w:rPr>
          <w:noProof/>
          <w:sz w:val="24"/>
          <w:szCs w:val="24"/>
        </w:rPr>
        <w:t xml:space="preserve"> and </w:t>
      </w:r>
      <w:r w:rsidRPr="00E14936">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E14936">
        <w:rPr>
          <w:noProof/>
          <w:sz w:val="24"/>
          <w:szCs w:val="24"/>
        </w:rPr>
        <w:t>ouncil assets, the development of policies and procedures and the strategic direction of the functions they support.</w:t>
      </w:r>
    </w:p>
    <w:p w14:paraId="0A620959" w14:textId="77777777" w:rsidR="00E14936" w:rsidRPr="00E14936" w:rsidRDefault="00E14936" w:rsidP="00E14936">
      <w:pPr>
        <w:spacing w:after="0" w:line="240" w:lineRule="auto"/>
        <w:ind w:left="567" w:right="260"/>
        <w:rPr>
          <w:noProof/>
          <w:sz w:val="24"/>
          <w:szCs w:val="24"/>
        </w:rPr>
      </w:pPr>
    </w:p>
    <w:p w14:paraId="6E0D5327" w14:textId="77777777" w:rsidR="00E14936" w:rsidRPr="00E14936" w:rsidRDefault="00E14936" w:rsidP="00E14936">
      <w:pPr>
        <w:spacing w:after="0" w:line="240" w:lineRule="auto"/>
        <w:ind w:left="567" w:right="260"/>
        <w:rPr>
          <w:noProof/>
          <w:sz w:val="24"/>
          <w:szCs w:val="24"/>
        </w:rPr>
      </w:pPr>
      <w:r w:rsidRPr="00E14936">
        <w:rPr>
          <w:noProof/>
          <w:sz w:val="24"/>
          <w:szCs w:val="24"/>
        </w:rPr>
        <w:t>This element of the profile, taken from the job family descriptor for this grade, provides a general understanding of the level of work and demands required.</w:t>
      </w:r>
    </w:p>
    <w:p w14:paraId="103BE560" w14:textId="77777777" w:rsidR="00E14936" w:rsidRPr="00E14936" w:rsidRDefault="00E14936" w:rsidP="00E14936">
      <w:pPr>
        <w:spacing w:after="0" w:line="240" w:lineRule="auto"/>
        <w:ind w:left="567" w:right="260"/>
        <w:rPr>
          <w:noProof/>
          <w:sz w:val="24"/>
          <w:szCs w:val="24"/>
        </w:rPr>
      </w:pPr>
    </w:p>
    <w:p w14:paraId="64DB3E0F"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Role characteristics</w:t>
      </w:r>
    </w:p>
    <w:p w14:paraId="49E8A967" w14:textId="77777777" w:rsidR="00E14936" w:rsidRPr="00E14936" w:rsidRDefault="00E14936" w:rsidP="00E14936">
      <w:pPr>
        <w:spacing w:after="0" w:line="240" w:lineRule="auto"/>
        <w:ind w:left="567" w:right="260"/>
        <w:rPr>
          <w:noProof/>
          <w:sz w:val="24"/>
          <w:szCs w:val="24"/>
        </w:rPr>
      </w:pPr>
    </w:p>
    <w:p w14:paraId="7DB7BA18" w14:textId="77777777" w:rsidR="00E14936" w:rsidRPr="00E14936" w:rsidRDefault="00E14936" w:rsidP="00E14936">
      <w:pPr>
        <w:spacing w:after="0" w:line="240" w:lineRule="auto"/>
        <w:ind w:left="567" w:right="260"/>
        <w:rPr>
          <w:noProof/>
          <w:sz w:val="24"/>
          <w:szCs w:val="24"/>
        </w:rPr>
      </w:pPr>
      <w:r w:rsidRPr="00E14936">
        <w:rPr>
          <w:noProof/>
          <w:sz w:val="24"/>
          <w:szCs w:val="24"/>
        </w:rPr>
        <w:t>At this level with dedicated specialist qualifications or an equivalent level of direct experience in their particular field, job holders deal autonomously with complex issues, analysing and forming judgements about not only their own technical or professional specialism, but also the attendant resource, finance, planning and similar issues that combine to challenge the job holder.</w:t>
      </w:r>
    </w:p>
    <w:p w14:paraId="0C6B1738" w14:textId="77777777" w:rsidR="00E14936" w:rsidRPr="00E14936" w:rsidRDefault="00E14936" w:rsidP="00E14936">
      <w:pPr>
        <w:spacing w:after="0" w:line="240" w:lineRule="auto"/>
        <w:ind w:left="567" w:right="260"/>
        <w:rPr>
          <w:noProof/>
          <w:sz w:val="24"/>
          <w:szCs w:val="24"/>
        </w:rPr>
      </w:pPr>
    </w:p>
    <w:p w14:paraId="0366736C"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The knowledge and skills required</w:t>
      </w:r>
    </w:p>
    <w:p w14:paraId="0C66B2EE" w14:textId="77777777" w:rsidR="00E14936" w:rsidRPr="00E14936" w:rsidRDefault="00E14936" w:rsidP="00E14936">
      <w:pPr>
        <w:spacing w:after="0" w:line="240" w:lineRule="auto"/>
        <w:ind w:left="567" w:right="260"/>
        <w:rPr>
          <w:noProof/>
          <w:sz w:val="24"/>
          <w:szCs w:val="24"/>
        </w:rPr>
      </w:pPr>
    </w:p>
    <w:p w14:paraId="5AEB0CE1" w14:textId="77777777" w:rsidR="00E14936" w:rsidRPr="00E14936" w:rsidRDefault="00E14936" w:rsidP="00E14936">
      <w:pPr>
        <w:spacing w:after="0" w:line="240" w:lineRule="auto"/>
        <w:ind w:left="567" w:right="260"/>
        <w:rPr>
          <w:noProof/>
          <w:sz w:val="24"/>
          <w:szCs w:val="24"/>
        </w:rPr>
      </w:pPr>
      <w:r w:rsidRPr="00E14936">
        <w:rPr>
          <w:noProof/>
          <w:sz w:val="24"/>
          <w:szCs w:val="24"/>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065A0B54" w14:textId="77777777" w:rsidR="00E14936" w:rsidRPr="00E14936" w:rsidRDefault="00E14936" w:rsidP="00E14936">
      <w:pPr>
        <w:spacing w:after="0" w:line="240" w:lineRule="auto"/>
        <w:ind w:left="567" w:right="260"/>
        <w:rPr>
          <w:noProof/>
          <w:sz w:val="24"/>
          <w:szCs w:val="24"/>
        </w:rPr>
      </w:pPr>
    </w:p>
    <w:p w14:paraId="47714518"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will have been working within the specific field for a reasonable time, such that they have been exposed to many of the routine and more unexpected circumstances of their role.</w:t>
      </w:r>
    </w:p>
    <w:p w14:paraId="5F7490AB" w14:textId="77777777" w:rsidR="00E14936" w:rsidRPr="00E14936" w:rsidRDefault="00E14936" w:rsidP="00E14936">
      <w:pPr>
        <w:spacing w:after="0" w:line="240" w:lineRule="auto"/>
        <w:ind w:left="567" w:right="260"/>
        <w:rPr>
          <w:noProof/>
          <w:sz w:val="24"/>
          <w:szCs w:val="24"/>
        </w:rPr>
      </w:pPr>
    </w:p>
    <w:p w14:paraId="15DEDFFE" w14:textId="77777777" w:rsidR="00E14936" w:rsidRDefault="00E14936" w:rsidP="00E14936">
      <w:pPr>
        <w:spacing w:after="0" w:line="240" w:lineRule="auto"/>
        <w:ind w:left="567" w:right="260"/>
        <w:rPr>
          <w:noProof/>
          <w:sz w:val="24"/>
          <w:szCs w:val="24"/>
        </w:rPr>
      </w:pPr>
      <w:r w:rsidRPr="00E14936">
        <w:rPr>
          <w:noProof/>
          <w:sz w:val="24"/>
          <w:szCs w:val="24"/>
        </w:rPr>
        <w:t>While the majority of roles will have demands for manual dexterity in relation to typing and similar functions, jobs will use a range of equipment requiring precision in their use and handling.</w:t>
      </w:r>
    </w:p>
    <w:p w14:paraId="20A20179" w14:textId="77777777" w:rsidR="00E14936" w:rsidRPr="00E14936" w:rsidRDefault="00E14936" w:rsidP="00E14936">
      <w:pPr>
        <w:spacing w:after="0" w:line="240" w:lineRule="auto"/>
        <w:ind w:left="567" w:right="260"/>
        <w:rPr>
          <w:noProof/>
          <w:sz w:val="24"/>
          <w:szCs w:val="24"/>
        </w:rPr>
      </w:pPr>
    </w:p>
    <w:p w14:paraId="2243CE05" w14:textId="77777777" w:rsidR="00E14936" w:rsidRPr="00E14936" w:rsidRDefault="00E14936" w:rsidP="00E14936">
      <w:pPr>
        <w:spacing w:after="0" w:line="240" w:lineRule="auto"/>
        <w:ind w:left="567" w:right="260"/>
        <w:rPr>
          <w:noProof/>
          <w:sz w:val="24"/>
          <w:szCs w:val="24"/>
        </w:rPr>
      </w:pPr>
    </w:p>
    <w:p w14:paraId="1E4358E1"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Thinking, planning and communication</w:t>
      </w:r>
    </w:p>
    <w:p w14:paraId="18B57905" w14:textId="77777777" w:rsidR="00E14936" w:rsidRPr="00E14936" w:rsidRDefault="00E14936" w:rsidP="00E14936">
      <w:pPr>
        <w:spacing w:after="0" w:line="240" w:lineRule="auto"/>
        <w:ind w:left="567" w:right="260"/>
        <w:rPr>
          <w:noProof/>
          <w:sz w:val="24"/>
          <w:szCs w:val="24"/>
        </w:rPr>
      </w:pPr>
    </w:p>
    <w:p w14:paraId="04F08106" w14:textId="77777777" w:rsidR="00E14936" w:rsidRPr="00E14936" w:rsidRDefault="00E14936" w:rsidP="00E14936">
      <w:pPr>
        <w:spacing w:after="0" w:line="240" w:lineRule="auto"/>
        <w:ind w:left="567" w:right="260"/>
        <w:rPr>
          <w:noProof/>
          <w:sz w:val="24"/>
          <w:szCs w:val="24"/>
        </w:rPr>
      </w:pPr>
      <w:r w:rsidRPr="00E14936">
        <w:rPr>
          <w:noProof/>
          <w:sz w:val="24"/>
          <w:szCs w:val="24"/>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19926C3E" w14:textId="77777777" w:rsidR="00E14936" w:rsidRPr="00E14936" w:rsidRDefault="00E14936" w:rsidP="00E14936">
      <w:pPr>
        <w:spacing w:after="0" w:line="240" w:lineRule="auto"/>
        <w:ind w:left="567" w:right="260"/>
        <w:rPr>
          <w:noProof/>
          <w:sz w:val="24"/>
          <w:szCs w:val="24"/>
        </w:rPr>
      </w:pPr>
    </w:p>
    <w:p w14:paraId="214F4EAE"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will have plenty of day-to-day issues to contend with, they will also need to plan some months ahead to achieve medium term objectives in such areas as project support or service development.</w:t>
      </w:r>
    </w:p>
    <w:p w14:paraId="24C540B3" w14:textId="77777777" w:rsidR="00E14936" w:rsidRPr="00E14936" w:rsidRDefault="00E14936" w:rsidP="00E14936">
      <w:pPr>
        <w:spacing w:after="0" w:line="240" w:lineRule="auto"/>
        <w:ind w:right="260"/>
        <w:rPr>
          <w:noProof/>
          <w:sz w:val="24"/>
          <w:szCs w:val="24"/>
        </w:rPr>
      </w:pPr>
    </w:p>
    <w:p w14:paraId="3E4FD5A4" w14:textId="77777777" w:rsidR="00E14936" w:rsidRPr="00E14936" w:rsidRDefault="00E14936" w:rsidP="00E14936">
      <w:pPr>
        <w:spacing w:after="0" w:line="240" w:lineRule="auto"/>
        <w:ind w:left="567" w:right="260"/>
        <w:rPr>
          <w:noProof/>
          <w:sz w:val="24"/>
          <w:szCs w:val="24"/>
        </w:rPr>
      </w:pPr>
      <w:r w:rsidRPr="00E14936">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17C3BA6A" w14:textId="77777777" w:rsidR="00E14936" w:rsidRPr="00E14936" w:rsidRDefault="00E14936" w:rsidP="00E14936">
      <w:pPr>
        <w:spacing w:after="0" w:line="240" w:lineRule="auto"/>
        <w:ind w:left="567" w:right="260"/>
        <w:rPr>
          <w:noProof/>
          <w:sz w:val="24"/>
          <w:szCs w:val="24"/>
        </w:rPr>
      </w:pPr>
    </w:p>
    <w:p w14:paraId="4AD33313"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Decision making and innovation</w:t>
      </w:r>
    </w:p>
    <w:p w14:paraId="235B2D15" w14:textId="77777777" w:rsidR="00E14936" w:rsidRPr="00E14936" w:rsidRDefault="00E14936" w:rsidP="00E14936">
      <w:pPr>
        <w:spacing w:after="0" w:line="240" w:lineRule="auto"/>
        <w:ind w:left="567" w:right="260"/>
        <w:rPr>
          <w:noProof/>
          <w:sz w:val="24"/>
          <w:szCs w:val="24"/>
        </w:rPr>
      </w:pPr>
    </w:p>
    <w:p w14:paraId="7BDD358C" w14:textId="36833C59" w:rsidR="00E14936" w:rsidRPr="00E14936" w:rsidRDefault="00E14936" w:rsidP="00E14936">
      <w:pPr>
        <w:spacing w:after="0" w:line="240" w:lineRule="auto"/>
        <w:ind w:left="567" w:right="260"/>
        <w:rPr>
          <w:noProof/>
          <w:sz w:val="24"/>
          <w:szCs w:val="24"/>
        </w:rPr>
      </w:pPr>
      <w:r w:rsidRPr="00E14936">
        <w:rPr>
          <w:noProof/>
          <w:sz w:val="24"/>
          <w:szCs w:val="24"/>
        </w:rPr>
        <w:t xml:space="preserve">Job holders will have the autonomy to adapt specific approaches to better meet medium term objectives. They will be bound by the recognised procedural framework of their specialism as it is managed by the </w:t>
      </w:r>
      <w:r>
        <w:rPr>
          <w:noProof/>
          <w:sz w:val="24"/>
          <w:szCs w:val="24"/>
        </w:rPr>
        <w:t>city c</w:t>
      </w:r>
      <w:r w:rsidRPr="00E14936">
        <w:rPr>
          <w:noProof/>
          <w:sz w:val="24"/>
          <w:szCs w:val="24"/>
        </w:rPr>
        <w:t>ouncil but will decide when and precisely how duties are to be carried out. They will also deal with problems (often escalated to this level) for which there are no set-down routes to a solution other than broad service practice guidelines.</w:t>
      </w:r>
    </w:p>
    <w:p w14:paraId="705C4187" w14:textId="77777777" w:rsidR="00E14936" w:rsidRPr="00E14936" w:rsidRDefault="00E14936" w:rsidP="00E14936">
      <w:pPr>
        <w:spacing w:after="0" w:line="240" w:lineRule="auto"/>
        <w:ind w:left="567" w:right="260"/>
        <w:rPr>
          <w:b/>
          <w:bCs/>
          <w:noProof/>
          <w:sz w:val="24"/>
          <w:szCs w:val="24"/>
        </w:rPr>
      </w:pPr>
    </w:p>
    <w:p w14:paraId="1E4ADA0C"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Areas of responsibility</w:t>
      </w:r>
    </w:p>
    <w:p w14:paraId="389BB788" w14:textId="77777777" w:rsidR="00E14936" w:rsidRPr="00E14936" w:rsidRDefault="00E14936" w:rsidP="00E14936">
      <w:pPr>
        <w:spacing w:after="0" w:line="240" w:lineRule="auto"/>
        <w:ind w:left="567" w:right="260"/>
        <w:rPr>
          <w:noProof/>
          <w:sz w:val="24"/>
          <w:szCs w:val="24"/>
        </w:rPr>
      </w:pPr>
    </w:p>
    <w:p w14:paraId="48DCA696" w14:textId="77777777" w:rsidR="00E14936" w:rsidRPr="00E14936" w:rsidRDefault="00E14936" w:rsidP="00E14936">
      <w:pPr>
        <w:spacing w:after="0" w:line="240" w:lineRule="auto"/>
        <w:ind w:left="567" w:right="260"/>
        <w:rPr>
          <w:noProof/>
          <w:sz w:val="24"/>
          <w:szCs w:val="24"/>
        </w:rPr>
      </w:pPr>
      <w:r w:rsidRPr="00E14936">
        <w:rPr>
          <w:noProof/>
          <w:sz w:val="24"/>
          <w:szCs w:val="24"/>
        </w:rPr>
        <w:t>With a diverse range of jobs being represented at this level, the precise blend of responsibilities for which the job holder is accountable will depend upon the service in which they operate.</w:t>
      </w:r>
    </w:p>
    <w:p w14:paraId="53EF9B96" w14:textId="77777777" w:rsidR="00E14936" w:rsidRPr="00E14936" w:rsidRDefault="00E14936" w:rsidP="00E14936">
      <w:pPr>
        <w:spacing w:after="0" w:line="240" w:lineRule="auto"/>
        <w:ind w:left="567" w:right="260"/>
        <w:rPr>
          <w:noProof/>
          <w:sz w:val="24"/>
          <w:szCs w:val="24"/>
        </w:rPr>
      </w:pPr>
    </w:p>
    <w:p w14:paraId="2A30B431" w14:textId="77777777" w:rsidR="00E14936" w:rsidRPr="00E14936" w:rsidRDefault="00E14936" w:rsidP="00E14936">
      <w:pPr>
        <w:spacing w:after="0" w:line="240" w:lineRule="auto"/>
        <w:ind w:left="567" w:right="260"/>
        <w:rPr>
          <w:noProof/>
          <w:sz w:val="24"/>
          <w:szCs w:val="24"/>
        </w:rPr>
      </w:pPr>
      <w:r w:rsidRPr="00E14936">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97D8874" w14:textId="77777777" w:rsidR="00E14936" w:rsidRPr="00E14936" w:rsidRDefault="00E14936" w:rsidP="00E14936">
      <w:pPr>
        <w:spacing w:after="0" w:line="240" w:lineRule="auto"/>
        <w:ind w:left="567" w:right="260"/>
        <w:rPr>
          <w:noProof/>
          <w:sz w:val="24"/>
          <w:szCs w:val="24"/>
        </w:rPr>
      </w:pPr>
    </w:p>
    <w:p w14:paraId="4FE89D03" w14:textId="77777777" w:rsidR="00E14936" w:rsidRPr="00E14936" w:rsidRDefault="00E14936" w:rsidP="00E14936">
      <w:pPr>
        <w:spacing w:after="0" w:line="240" w:lineRule="auto"/>
        <w:ind w:left="567" w:right="260"/>
        <w:rPr>
          <w:noProof/>
          <w:sz w:val="24"/>
          <w:szCs w:val="24"/>
        </w:rPr>
      </w:pPr>
      <w:r w:rsidRPr="00E14936">
        <w:rPr>
          <w:noProof/>
          <w:sz w:val="24"/>
          <w:szCs w:val="24"/>
        </w:rPr>
        <w:t>Internal roles are likely to have this pattern reversed, with weightier responsibility for significant financial and non-financial assets, but less for the assessment of needs of individuals and groups.</w:t>
      </w:r>
    </w:p>
    <w:p w14:paraId="29DC51E2" w14:textId="77777777" w:rsidR="00E14936" w:rsidRPr="00E14936" w:rsidRDefault="00E14936" w:rsidP="00E14936">
      <w:pPr>
        <w:spacing w:after="0" w:line="240" w:lineRule="auto"/>
        <w:ind w:left="567" w:right="260"/>
        <w:rPr>
          <w:noProof/>
          <w:sz w:val="24"/>
          <w:szCs w:val="24"/>
        </w:rPr>
      </w:pPr>
    </w:p>
    <w:p w14:paraId="043E241F" w14:textId="77777777" w:rsidR="00E14936" w:rsidRPr="00E14936" w:rsidRDefault="00E14936" w:rsidP="00E14936">
      <w:pPr>
        <w:spacing w:after="0" w:line="240" w:lineRule="auto"/>
        <w:ind w:left="567" w:right="260"/>
        <w:rPr>
          <w:noProof/>
          <w:sz w:val="24"/>
          <w:szCs w:val="24"/>
        </w:rPr>
      </w:pPr>
      <w:r w:rsidRPr="00E14936">
        <w:rPr>
          <w:noProof/>
          <w:sz w:val="24"/>
          <w:szCs w:val="24"/>
        </w:rPr>
        <w:t>Jobs will have supervisory responsibility for the work of others and will be accountable for the quality and timeliness of outputs, whether related to the work of internal teams or temporary external contractors, volunteers or others.</w:t>
      </w:r>
    </w:p>
    <w:p w14:paraId="5EFC64A5" w14:textId="77777777" w:rsidR="00E14936" w:rsidRPr="00E14936" w:rsidRDefault="00E14936" w:rsidP="00E14936">
      <w:pPr>
        <w:spacing w:after="0" w:line="240" w:lineRule="auto"/>
        <w:ind w:left="567" w:right="260"/>
        <w:rPr>
          <w:b/>
          <w:bCs/>
          <w:noProof/>
          <w:sz w:val="24"/>
          <w:szCs w:val="24"/>
        </w:rPr>
      </w:pPr>
    </w:p>
    <w:p w14:paraId="13ADEE4D"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Impacts and demands</w:t>
      </w:r>
    </w:p>
    <w:p w14:paraId="129BCA14" w14:textId="77777777" w:rsidR="00E14936" w:rsidRPr="00E14936" w:rsidRDefault="00E14936" w:rsidP="00E14936">
      <w:pPr>
        <w:spacing w:after="0" w:line="240" w:lineRule="auto"/>
        <w:ind w:left="567" w:right="260"/>
        <w:rPr>
          <w:noProof/>
          <w:sz w:val="24"/>
          <w:szCs w:val="24"/>
        </w:rPr>
      </w:pPr>
    </w:p>
    <w:p w14:paraId="7DA42D64" w14:textId="77777777" w:rsidR="00E14936" w:rsidRPr="00E14936" w:rsidRDefault="00E14936" w:rsidP="00E14936">
      <w:pPr>
        <w:spacing w:after="0" w:line="240" w:lineRule="auto"/>
        <w:ind w:left="567" w:right="260"/>
        <w:rPr>
          <w:noProof/>
          <w:sz w:val="24"/>
          <w:szCs w:val="24"/>
        </w:rPr>
      </w:pPr>
      <w:r w:rsidRPr="00E14936">
        <w:rPr>
          <w:noProof/>
          <w:sz w:val="24"/>
          <w:szCs w:val="24"/>
        </w:rPr>
        <w:t>Tasks and duties will be generally carried out in a sedentary position but there will always be a requirement for standing and walking from time to time, and the occasional need to lift or carry items.</w:t>
      </w:r>
    </w:p>
    <w:p w14:paraId="1E6E4426" w14:textId="77777777" w:rsidR="00E14936" w:rsidRPr="00E14936" w:rsidRDefault="00E14936" w:rsidP="00E14936">
      <w:pPr>
        <w:spacing w:after="0" w:line="240" w:lineRule="auto"/>
        <w:ind w:left="567" w:right="260"/>
        <w:rPr>
          <w:noProof/>
          <w:sz w:val="24"/>
          <w:szCs w:val="24"/>
        </w:rPr>
      </w:pPr>
    </w:p>
    <w:p w14:paraId="07393229" w14:textId="77777777" w:rsidR="00E14936" w:rsidRPr="00E14936" w:rsidRDefault="00E14936" w:rsidP="00E14936">
      <w:pPr>
        <w:spacing w:after="0" w:line="240" w:lineRule="auto"/>
        <w:ind w:left="567" w:right="260"/>
        <w:rPr>
          <w:noProof/>
          <w:sz w:val="24"/>
          <w:szCs w:val="24"/>
        </w:rPr>
      </w:pPr>
      <w:r w:rsidRPr="00E14936">
        <w:rPr>
          <w:noProof/>
          <w:sz w:val="24"/>
          <w:szCs w:val="24"/>
        </w:rPr>
        <w:t>The problem solving and decision-making elements of these jobs mean that job holders require lengthy periods of enhanced mental attention to attend to duties, while also dealing with deadlines, interruptions and conflicting demands.</w:t>
      </w:r>
    </w:p>
    <w:p w14:paraId="384605E5" w14:textId="77777777" w:rsidR="00E14936" w:rsidRPr="00E14936" w:rsidRDefault="00E14936" w:rsidP="00E14936">
      <w:pPr>
        <w:spacing w:after="0" w:line="240" w:lineRule="auto"/>
        <w:ind w:left="567" w:right="260"/>
        <w:rPr>
          <w:noProof/>
          <w:sz w:val="24"/>
          <w:szCs w:val="24"/>
        </w:rPr>
      </w:pPr>
    </w:p>
    <w:p w14:paraId="715CE21A" w14:textId="77777777" w:rsidR="00E14936" w:rsidRPr="00E14936" w:rsidRDefault="00E14936" w:rsidP="00E14936">
      <w:pPr>
        <w:spacing w:after="0" w:line="240" w:lineRule="auto"/>
        <w:ind w:left="567" w:right="260"/>
        <w:rPr>
          <w:noProof/>
          <w:sz w:val="24"/>
          <w:szCs w:val="24"/>
        </w:rPr>
      </w:pPr>
      <w:r w:rsidRPr="00E14936">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135AFD54" w14:textId="77777777" w:rsidR="00E14936" w:rsidRPr="00E14936" w:rsidRDefault="00E14936" w:rsidP="00E14936">
      <w:pPr>
        <w:spacing w:after="0" w:line="240" w:lineRule="auto"/>
        <w:ind w:left="567" w:right="260"/>
        <w:rPr>
          <w:noProof/>
          <w:sz w:val="24"/>
          <w:szCs w:val="24"/>
        </w:rPr>
      </w:pPr>
    </w:p>
    <w:p w14:paraId="24B538FD"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57580199" w14:textId="77777777" w:rsidR="00E14936" w:rsidRPr="00E14936" w:rsidRDefault="00E14936" w:rsidP="00E14936">
      <w:pPr>
        <w:spacing w:after="0" w:line="240" w:lineRule="auto"/>
        <w:ind w:left="567" w:right="260"/>
        <w:rPr>
          <w:noProof/>
          <w:sz w:val="24"/>
          <w:szCs w:val="24"/>
        </w:rPr>
      </w:pPr>
    </w:p>
    <w:p w14:paraId="035F6419" w14:textId="5F7120B7" w:rsidR="0017540B" w:rsidRPr="00EB5244" w:rsidRDefault="00E14936" w:rsidP="00E14936">
      <w:pPr>
        <w:spacing w:after="0" w:line="240" w:lineRule="auto"/>
        <w:ind w:left="567" w:right="260"/>
        <w:rPr>
          <w:noProof/>
          <w:sz w:val="24"/>
          <w:szCs w:val="24"/>
        </w:rPr>
      </w:pPr>
      <w:r w:rsidRPr="00E14936">
        <w:rPr>
          <w:noProof/>
          <w:sz w:val="24"/>
          <w:szCs w:val="24"/>
        </w:rPr>
        <w:t xml:space="preserve">Other Professional </w:t>
      </w:r>
      <w:r>
        <w:rPr>
          <w:noProof/>
          <w:sz w:val="24"/>
          <w:szCs w:val="24"/>
        </w:rPr>
        <w:t xml:space="preserve">and </w:t>
      </w:r>
      <w:r w:rsidRPr="00E14936">
        <w:rPr>
          <w:noProof/>
          <w:sz w:val="24"/>
          <w:szCs w:val="24"/>
        </w:rPr>
        <w:t>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AC2F" w14:textId="77777777" w:rsidR="001746E1" w:rsidRDefault="001746E1" w:rsidP="00F45CF3">
      <w:pPr>
        <w:spacing w:after="0" w:line="240" w:lineRule="auto"/>
      </w:pPr>
      <w:r>
        <w:separator/>
      </w:r>
    </w:p>
  </w:endnote>
  <w:endnote w:type="continuationSeparator" w:id="0">
    <w:p w14:paraId="082A5E1A" w14:textId="77777777" w:rsidR="001746E1" w:rsidRDefault="001746E1"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773F3" w14:textId="77777777" w:rsidR="001746E1" w:rsidRDefault="001746E1" w:rsidP="00F45CF3">
      <w:pPr>
        <w:spacing w:after="0" w:line="240" w:lineRule="auto"/>
      </w:pPr>
      <w:r>
        <w:separator/>
      </w:r>
    </w:p>
  </w:footnote>
  <w:footnote w:type="continuationSeparator" w:id="0">
    <w:p w14:paraId="62AA2103" w14:textId="77777777" w:rsidR="001746E1" w:rsidRDefault="001746E1"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AAE45"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D2837"/>
    <w:rsid w:val="000D3426"/>
    <w:rsid w:val="000E205B"/>
    <w:rsid w:val="00114788"/>
    <w:rsid w:val="001149A0"/>
    <w:rsid w:val="001162B1"/>
    <w:rsid w:val="001164D0"/>
    <w:rsid w:val="0012023B"/>
    <w:rsid w:val="00123AB2"/>
    <w:rsid w:val="00142CC7"/>
    <w:rsid w:val="0016309D"/>
    <w:rsid w:val="00163709"/>
    <w:rsid w:val="001746E1"/>
    <w:rsid w:val="0017540B"/>
    <w:rsid w:val="001965A4"/>
    <w:rsid w:val="001A6547"/>
    <w:rsid w:val="001C1745"/>
    <w:rsid w:val="001C40EB"/>
    <w:rsid w:val="001C79E6"/>
    <w:rsid w:val="001D6970"/>
    <w:rsid w:val="001F4958"/>
    <w:rsid w:val="001F5934"/>
    <w:rsid w:val="00204E21"/>
    <w:rsid w:val="00214A0D"/>
    <w:rsid w:val="002216F3"/>
    <w:rsid w:val="002248CB"/>
    <w:rsid w:val="00262AD4"/>
    <w:rsid w:val="00284DB2"/>
    <w:rsid w:val="00293B2A"/>
    <w:rsid w:val="00295940"/>
    <w:rsid w:val="00303BE8"/>
    <w:rsid w:val="00314480"/>
    <w:rsid w:val="00324644"/>
    <w:rsid w:val="00347175"/>
    <w:rsid w:val="0036263D"/>
    <w:rsid w:val="0037254F"/>
    <w:rsid w:val="00385034"/>
    <w:rsid w:val="00387D3F"/>
    <w:rsid w:val="00391248"/>
    <w:rsid w:val="00393041"/>
    <w:rsid w:val="003A673A"/>
    <w:rsid w:val="003C2084"/>
    <w:rsid w:val="003D4F55"/>
    <w:rsid w:val="003E7ED5"/>
    <w:rsid w:val="00407342"/>
    <w:rsid w:val="004173D7"/>
    <w:rsid w:val="004545CB"/>
    <w:rsid w:val="004867A9"/>
    <w:rsid w:val="004B27E7"/>
    <w:rsid w:val="004B30AF"/>
    <w:rsid w:val="004B7C10"/>
    <w:rsid w:val="004D4300"/>
    <w:rsid w:val="004E0326"/>
    <w:rsid w:val="004F158D"/>
    <w:rsid w:val="00511E1C"/>
    <w:rsid w:val="00524ECB"/>
    <w:rsid w:val="00525EB5"/>
    <w:rsid w:val="0055227E"/>
    <w:rsid w:val="005614A5"/>
    <w:rsid w:val="005907E5"/>
    <w:rsid w:val="005A37D6"/>
    <w:rsid w:val="005D75C4"/>
    <w:rsid w:val="005F2036"/>
    <w:rsid w:val="005F2CFE"/>
    <w:rsid w:val="00623D69"/>
    <w:rsid w:val="00637D75"/>
    <w:rsid w:val="00643E56"/>
    <w:rsid w:val="00644957"/>
    <w:rsid w:val="0064697A"/>
    <w:rsid w:val="006C3E21"/>
    <w:rsid w:val="006D7B3F"/>
    <w:rsid w:val="006D7CC1"/>
    <w:rsid w:val="006E12F9"/>
    <w:rsid w:val="00706A7E"/>
    <w:rsid w:val="00711754"/>
    <w:rsid w:val="007201E4"/>
    <w:rsid w:val="00736173"/>
    <w:rsid w:val="00740952"/>
    <w:rsid w:val="0076639E"/>
    <w:rsid w:val="00787181"/>
    <w:rsid w:val="007A59C9"/>
    <w:rsid w:val="007B1B1B"/>
    <w:rsid w:val="007B2BFE"/>
    <w:rsid w:val="007B7D30"/>
    <w:rsid w:val="007D5B8B"/>
    <w:rsid w:val="007D5DF9"/>
    <w:rsid w:val="007E4EA3"/>
    <w:rsid w:val="007E734C"/>
    <w:rsid w:val="007F5609"/>
    <w:rsid w:val="0080317F"/>
    <w:rsid w:val="008042DF"/>
    <w:rsid w:val="008347F0"/>
    <w:rsid w:val="008416E5"/>
    <w:rsid w:val="00844611"/>
    <w:rsid w:val="00851843"/>
    <w:rsid w:val="008708B5"/>
    <w:rsid w:val="00882F7E"/>
    <w:rsid w:val="00890ABB"/>
    <w:rsid w:val="008A087E"/>
    <w:rsid w:val="008A3763"/>
    <w:rsid w:val="008A7275"/>
    <w:rsid w:val="008B4CF5"/>
    <w:rsid w:val="008B6A35"/>
    <w:rsid w:val="008C190C"/>
    <w:rsid w:val="008E461A"/>
    <w:rsid w:val="009330EB"/>
    <w:rsid w:val="0094093A"/>
    <w:rsid w:val="00954ED6"/>
    <w:rsid w:val="009657AB"/>
    <w:rsid w:val="009675BD"/>
    <w:rsid w:val="009763D4"/>
    <w:rsid w:val="009A58DA"/>
    <w:rsid w:val="009E1D5B"/>
    <w:rsid w:val="00A5170B"/>
    <w:rsid w:val="00A55C93"/>
    <w:rsid w:val="00A93AC9"/>
    <w:rsid w:val="00AB021E"/>
    <w:rsid w:val="00AC24A8"/>
    <w:rsid w:val="00AD6D80"/>
    <w:rsid w:val="00AF1785"/>
    <w:rsid w:val="00B01282"/>
    <w:rsid w:val="00B03B56"/>
    <w:rsid w:val="00B0528E"/>
    <w:rsid w:val="00B11C31"/>
    <w:rsid w:val="00B24359"/>
    <w:rsid w:val="00B350BA"/>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B2D31"/>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846B5"/>
    <w:rsid w:val="00D91D0A"/>
    <w:rsid w:val="00D9351C"/>
    <w:rsid w:val="00DC1160"/>
    <w:rsid w:val="00DE26A9"/>
    <w:rsid w:val="00DF6965"/>
    <w:rsid w:val="00E12DD9"/>
    <w:rsid w:val="00E14936"/>
    <w:rsid w:val="00E227ED"/>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7402"/>
    <w:rsid w:val="00FC594A"/>
    <w:rsid w:val="00FC5C8E"/>
    <w:rsid w:val="00FD0BD7"/>
    <w:rsid w:val="00FE0F3F"/>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3.xml><?xml version="1.0" encoding="utf-8"?>
<ds:datastoreItem xmlns:ds="http://schemas.openxmlformats.org/officeDocument/2006/customXml" ds:itemID="{A55C419C-3230-4769-8D45-9A91D29BC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E0AEC71-CE40-4DD4-ADA8-29F973ADD721}">
  <ds:schemaRefs>
    <ds:schemaRef ds:uri="http://purl.org/dc/elements/1.1/"/>
    <ds:schemaRef ds:uri="http://purl.org/dc/dcmitype/"/>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Jan Howard</cp:lastModifiedBy>
  <cp:revision>2</cp:revision>
  <cp:lastPrinted>2024-04-12T17:00:00Z</cp:lastPrinted>
  <dcterms:created xsi:type="dcterms:W3CDTF">2025-08-22T15:39:00Z</dcterms:created>
  <dcterms:modified xsi:type="dcterms:W3CDTF">2025-08-22T15:39:00Z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