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8DCE20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209550" y="340432"/>
                            <a:ext cx="4800600" cy="695960"/>
                          </a:xfrm>
                          <a:prstGeom prst="rect">
                            <a:avLst/>
                          </a:prstGeom>
                          <a:noFill/>
                        </wps:spPr>
                        <wps:txbx>
                          <w:txbxContent>
                            <w:p w14:paraId="43A635D3" w14:textId="23E882DF" w:rsidR="00D72A65" w:rsidRPr="00F24A8B" w:rsidRDefault="001D1D7A" w:rsidP="00D72A65">
                              <w:pPr>
                                <w:spacing w:after="0" w:line="240" w:lineRule="auto"/>
                                <w:contextualSpacing/>
                                <w:rPr>
                                  <w:rFonts w:hAnsi="Calibri"/>
                                  <w:color w:val="FFFFFF" w:themeColor="background1"/>
                                  <w:kern w:val="24"/>
                                  <w:sz w:val="44"/>
                                  <w:szCs w:val="44"/>
                                </w:rPr>
                              </w:pPr>
                              <w:bookmarkStart w:id="0" w:name="_Hlk45903779"/>
                              <w:r>
                                <w:rPr>
                                  <w:rFonts w:hAnsi="Calibri"/>
                                  <w:color w:val="FFFFFF" w:themeColor="background1"/>
                                  <w:kern w:val="24"/>
                                  <w:sz w:val="44"/>
                                  <w:szCs w:val="44"/>
                                </w:rPr>
                                <w:t>SEN Assessment and Resource Officer</w:t>
                              </w:r>
                            </w:p>
                            <w:p w14:paraId="7EE60246" w14:textId="2FC1F3D7"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871D87">
                                <w:rPr>
                                  <w:rFonts w:hAnsi="Calibri"/>
                                  <w:color w:val="FFFFFF" w:themeColor="background1"/>
                                  <w:kern w:val="24"/>
                                  <w:sz w:val="28"/>
                                  <w:szCs w:val="28"/>
                                </w:rPr>
                                <w:t xml:space="preserve"> JE2167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inELwtAwAAPAkAAA4AAABkcnMvZTJvRG9jLnhtbNRW&#10;227bMAx9H7B/EPze2knjXIwmRdeuxYBuC9buAxRZtoXakiYpsfv3I2U7WZIBXbsNwx7ikJREk4dH&#10;pM8vmqokG26sUHIeDE6jgHDJVCpkPg++PtycTANiHZUpLZXk8+CJ2+Bi8fbNea0TPlSFKlNuCDiR&#10;Nqn1PCic00kYWlbwitpTpbmExUyZijpQTR6mhtbgvSrDYRSNw1qZVBvFuLVgvW4Xg4X3n2Wcuc9Z&#10;Zrkj5TyA2Jx/Gv9c4TNcnNMkN1QXgnVh0FdEUVEh4aVbV9fUUbI24shVJZhRVmXulKkqVFkmGPc5&#10;QDaD6CCbW6PW2ueSJ3WutzABtAc4vdot+7RZGiJSqF1AJK2gRP6tZILQ1DpPYMet0fd6aTpD3mqY&#10;bZOZCv8hD9J4UJ+2oPLGEQbGyWA6mMaAPYO1wWgymJ11sLMCanN0jhXvnzkZ9i8OMb5tOFqwBH4d&#10;SiAdofQ8m+CUWxsedE6qX/JRUfO41idQUE2dWIlSuCdPTigdBiU3S8GWplV2gI97wGEVX0rGCDke&#10;wD14AtQQ9T0Hq1LoG1GWiDvKXajA6QNO/CTblm/Xiq0rLl17gQwvIWolbSG0DYhJeLXiwAfzIQVK&#10;MLi8DkihjZAO46OJNewL3KtWdoY7VqA5g5g6OxTI9gs+gV3MmI4FLpFV/VGl4JiunfI353e4tGUE&#10;TbSx7pariqAAWUCk3j3d3FmMGbb2WzBqqRBLn0sp9wywES0+foy4EyGBtkgg/DdUmxxSzd9urEVP&#10;NUwd9DvFHi2R6qqgMueXVgN82BoQuP3t/5SYwx0xLTOcy46ZPeleykbM/oB/8TCOR2OYXtC1zkZR&#10;PO6aVt/WBoNoGsWwjm1tEg8n0cyjtHPU0+yvMrHWMDdt3wRAO2oDLxoN9wXVHO4Lut11qllPnwfI&#10;/p1q2k7V7cHJQFwD5o4oaG8vzA6LbkAMo1mMo6DFdHQ2bOvWYzqawkSPulExnsWzFvQ/cLthUvRB&#10;oeSaVQOURnGl0idIoIZPgHlgv60pdn/jyivlvxiQGVZfQpO6Eb597M7AlUAF0PeSH9Eg7X0D/Kj7&#10;XbuPnsV3AAAA//8DAFBLAwQUAAYACAAAACEAGVa/5oYIAACMFQAAFAAAAGRycy9tZWRpYS9pbWFn&#10;ZTEuZW1m3Fh9VBTXFX8zu8suH+K6C7tBOcjHQhSSICdgbM2RwVB2Z5bI+lFQ18hiTaLRUBDsl0ld&#10;0yqm0oCaGD84jZhggTSVRk1J1UiFpLamaiGeBMVQjccPEgyhITEGofe+mbfMUrQm/cfTe85vf/fe&#10;d+fOm/fuezNvOULIcsCgIjcshHTpwKHIwgJCgiIIif7ew1mEcKQ8nJAMaNOyAIWnwHUE4nqAQjnF&#10;qZC3TkMaorQEEpB7ANEASJfECRyJBN0I4I1NZ4DIXF4Gxi4AuAAYGytoSQjoKFFCoE+3QQ7mnyTw&#10;NJfcN296jKD3tWkF4tOxq3jNXYBZgCLoL3bZCFDLQegLCsfzsbPJT0kJKSWPkidl57f4bco+Fhyh&#10;5FRfHqQ2QPeY8jk5rkhh2W7kmV++wKNc1xTi71fcdOyYruYAxfAoLF77/Rkca0I20fu9+OYDgYOr&#10;0fbP60KXIti/nqebxyIHKz5vxQn6fEbF3ll4vWMA8jynrXxv8Y+IAd3xABx7HG+mhxLinaDy43gY&#10;AUwCQTGiYZVrU32dWp8FIf8vc4njoxaX2lDpw+fyytVvPpc4148odTmg7APeHfJcpvbI+b7tXKrn&#10;5BXIreo6qVQeEtZm7EOkAPahpWQRWQG/d6BoBjTqXsX9Vq82/xd9WObbSBU36NeX/7a+1GsNdROA&#10;rUHcA1EH4efAD4JJGig/BOA1j+vKBEIQhOQB0JcN8HsPKOvTBf5oUnjfZGB1fvVazYK2BVC8LgDu&#10;74kCITYlHraDdFC9Mob0EWIgBIXGUM0gEC27J3unwGAZUwXCKc9JRsjjxSTq+8YL8p7Dnm+8oGHj&#10;RGzQNlKuBv6e70IeKmrdIHAajw7GFoB92qLE2E4bnCdqPxCRxb9vdZxer/Pje2s0zu7XKhzXOjnn&#10;xufWOca+2i8t/fBnPn4h5Uup4aUljlmJvVLZRyk+fr/jqmR5bJTjuPQx5a/SLvhxbsffpAMzvrAf&#10;crxOeVf5U368vEqktvtrq9TSt9HOuKvdgnZWsMci4SMs6QunNuNxcUPtLX1j7Ner0B7iw4Namu/t&#10;xkvi7p759vrOd0Rs/6JgN/DGLMaJr2+l/nx+gxx36CfYbh9XMU9MK3nDxxkFk6D9tB3GzY93Lr3o&#10;wPi4plOUA+ua/bjLudaBz79lX7bj+CvjHfl8sB/Xbj9vT4/NdCR3VNtxfOfUPmzH8d/7+Xg7zkdY&#10;9CdZNZ9U+7it0WhPbKl1IJ8f4MTiy9EOZGYjJ+n+SG1k2zOLs9qfPyDiGJbZmnzc1liZFdL/Do37&#10;04ZjlLE+ChdrHLdivN8cb6dYsnyaoz3voo9X1O+hdnVSn6PsUpdYvyhSXJjcLU6PS/fjkxU54tXS&#10;f4mRPR6xSntNXH33L/y4ZspmsST7unh/zcui9Hy/j5dPPSK2tfPS3tZ/iIdvaKTInn+K9TE6H//g&#10;WIi0o18nvbh1orQi0+DjyRMzpEeWBEp1T86VxPIg6f2OQsoHT66RUhuCJcbf2fss9X996teUt4ze&#10;JEW/FyIxzqzeTuOfmPkybV+t20/zMk74y1FpXbRealt7RsL+MR5V8KGE/bx4tpOy/cFzfvyx/op0&#10;eT8ncRU9UkzHgMh4ytQeCZ//ZOenlPPfuko5vbWb8kB+t4TjFBrXLeE4Mt5c1UvttYVfSm8f7BOX&#10;XSZO672f+XhDDOdM+/GnIjLOD+MoC+dseOmyeD5AZrRxfhm/m8VTu2mbxskbL4h17Vpn0tFzYkJo&#10;gBPrgXGSTU/9tTV66ne36Z1PTzkrCjf0dP9hzPaj8mcMTqxfV4nMzCbcnSZrCLeG48IEzmuEtYR7&#10;9bZtZDAG2ABYBMB9Gt9VNgWwx08DVZEhHT9/7gbguwN1KpAMhb230G8GsJzMD/fyusHvhYDh5yi8&#10;Bvf7zQB8afe6U0y97lRN4zwZJXM1mul5rfy5OdUUQbOL+Pkzz3KIaa5VXHDOKq4+W0ZCpshdmCpy&#10;yxJldMSI3LqIZoL4fsQkkhExMJgMjHiA2gXEGSEj19JMVpo3kb3GAnJt1CSK1pAC8mrwJlIc1Exi&#10;Aj+neFwfz23XyTilbSarAGMVHONFLp7/HVfKyUjmQvkPSBH/LGnlnyAazQzyKIWH/ErjIaW6PVyp&#10;DtlDFo5GxJOm0QODsUZEMtlv9BDrGA9JMXk4f+zhWkwDXJ4ZsUeTZ7bp3jRXBnSZdQYZbxiKw4oD&#10;28L4YBkLQrThh0alUeQYvwr/zZhEy0cmN0WN1Wt5KvI8RXG02TrPlmmNmpBp3ZG0kiLjvkxrTXKm&#10;1Ziym+Kz+1daz07OtJ540Eyx4qE/WA6LiRT7JLcl1em21CtwzDgaftL1GMU+V1r4C4BUwIWctPC3&#10;crThdTltYQjvzLaw8bN3hVXlChRHcseFHcntMiMO5K43NwAO5OZRlOXlmZfNTTBPn9dnGjO/heLd&#10;+X2mOHeLabp7s2kh1A8C66jRXap7DYDMalEPZThSjULpeVVrQABbEa/ANKzVWADWN9ZxFvBWQDng&#10;Jt9o0IIy9P2VKPzHdxyNUMckQIwRvLheUQwCf5NvNt73naUVhr65ZsE1RbCocT0ZAWq5k8/saycT&#10;4lE66zuz4+akEpdKV6sBiuFR+K+93/ych5fi3KKw2+6slM95aONZ/VbnPBxvVmfqM7vaj3liALAn&#10;kijAXQCUiQD8b+nPuqH/XPC6qjv4TBh3CVbTbciwA9ww8zYSjBDyy95zx0dwMxcO3S1lpDOhep6G&#10;6ybIhrWB84dzptSJ70z4c/iTB+ewEXiXEsfOhNi2XvFlA7N1rZ5zF/ijAVMB6vzq/UZdW2o9C65J&#10;BUwA3GQf8kITYOisyGpwETSw58K+LQYw6Yd6vAL1yIT99zmR1DMX8NDe5q+rQlSq+nmw35EAIwD7&#10;zQu+cSWwfkgYAMUIQP3fAAAA//8DAFBLAwQKAAAAAAAAACEAkN4vV+IVAADiFQAAFAAAAGRycy9t&#10;ZWRpYS9pbWFnZTIucG5niVBORw0KGgoAAAANSUhEUgAAAJQAAABkCAYAAABgrhnNAAAAAXNSR0IA&#10;rs4c6QAAAARnQU1BAACxjwv8YQUAAAAJcEhZcwAAFxEAABcRAcom8z8AABV3SURBVHhe7Z0JuF1V&#10;dccJISSEMGQAZBREwlCsUEBQJKDMIJNQmac6VAygpEBR0CqIVilVkMFSaBEFFJTCV1sZiqIoUGkB&#10;oYSCgUAYAhgJycvwpoT+fuvuc3rPuzcv7708ktxk/79vfXuvYe9z7tnr7r3Pns4qGRkZywhvvfXW&#10;yIULF66R2IyM5pgzZ86GOMppCxYsuLqrq+tIHGe1pKoAm8+hvwT9sCTqN8hjODQe2h5aM4kzVgTo&#10;GDjIoTjSFAp3AfxbhJ3w3yPcIJkFLHzkDxG2dXd3n4jp0KRaLLBdjXRbE36ZPKZCc+ClyVz/KOSr&#10;JtOMVgYFuQ+F+jphBci6oMuIDkmmOtQ7caTZ6nGIWR0dHTsmVa8wD9KeQJpXCLtNXw/yfJVg82Se&#10;0aqgEFelMO+gkBdGyfYADvAGqvclcx1qd6gzqXW6rxP0WrOgXxe786G5kagJuA7qhRNSkoxWBYW4&#10;L4XZlco1AF86jIB/mGCE9jRN1malPXGbvzGRWRNgMoI0V2FTyVOQbzv0PPQkNLm9vX27lCyjFUGZ&#10;rk5B/rRWvDVQ8I9AZyGvr4XaOjs7P2ga4jtDHUmlU7xJsE1k2APYrYH+K4Tza9Y1IJsP3Yb8A9AY&#10;RPat1iLsc38sYzkEhbgRBTs1ShnAd0OToHcjfy6JlduXOiOl2QTdG0mlc5jmoMiwDqiG0ZSeq75m&#10;WQO8bds5REcl04wVBRTs+6DoYAvj0PuJjqTc76pJa4C/0TRE18VRnqxJI40OclZkmIB4VWR7k2ZG&#10;zaoGePtjE4mWnfyMFQgU7tFQ2XwRnwxtnHSnJXEAZ/AtbAg0DF1PZ7s6MkxAvyOyaUkdgNfxJhHN&#10;QwMrKmySKOTy7Y4yvxt2uDrCMegrfR9k71eH3aVJFID/OUHUOtisB/8fNU0N8F3Q3xLNzrQig8K/&#10;ulbkNVDo1yRVAP6hpApg/02CIby1HVGT1IDjvUwQDkWaC3WgmqbWJIKbicZbYsYKDAr732rFXgP8&#10;F5IqgCNcmVQB+F9g45TJ+lBZsxG1OVsP2huqDEHgbM8h2yJlmdFqoAxH8Yo/gULcjnivTQwO8miU&#10;egJpTk6qAM5wGrKYihHYPws/lqij3i/VpDXAn479E4kNIPsj9GGiualrRVB4wyl0x3esMWiZupyL&#10;G5vUFVDIQ7B9MUo+AdsDkjoA/2HzSWodai581DbE703iAPIXoNL5iHfiYH8dGWW0HijDIRTgFyno&#10;+k62HZj7iW6WzEpQ4Guj+0PNMmy7qNk+kNQBbLaCyjEn4o5H7aEO+0r/qyfQPzR37tx4Y8xoQVDQ&#10;1k6+bVWADNXCq5JZCWQboqsfoPSNboekDrS1tW2AvGzGSLMApz1RHeEX5JOqAtLY1OVplFYG5TiC&#10;gvxlrUirQN5J83dYMg1Q4I6Gz0om2jiouW1SBxC7kO7OmkU41EIc6Tx1hH8J2zA/pwzdl4jmwctW&#10;BgU4FKcoC78n0DloWS5kI/5eqC2pdYQ/ErwrqQPw9rP+OQwSsPsOgZ3yj0KVcSqBvVVipXOf0aKg&#10;LC9P5doACtn+z5nJVIfaFft5Sa0jvI5sk6QugdzlKSWw+THBUELfJOfUpFWQ5oHXXnstz9W1Omhq&#10;PpbKtClwgF8TxIw+TeBe8O01TehehiqrMwV5fjaZBHAW83D6ZTtoZk1aBTZdpDs+ZZHRqqCAHXBs&#10;6NcUsKDR75tsD5RPKnXOva0bGdUBxzi2ZlED6f4XKgY3G1Z5FiA/x6w2TNlktCIoR/s85UqAZkDv&#10;Etyx1FBHEtYPWrpcZWTKqgSyfdDVj4pbk8UaJpzthZq0EaTpQP/JlE1Gq4KC/KdUpgELFgeoXyzX&#10;jTMdRXgSVDoKhf8MQcMuF0xc4lK/IuEPUDG4WZm66Qn0/43t2pFRRmuCAvwcVN+UvQbv5G0JeEfQ&#10;XUpSAod6NGVRAaptyKPsfJPOoYYYr0J+YU1aA3nMhepHy8W3iA54u1XGMga1z0EUYjkcQKFPp5Dd&#10;hJAkUdDzkLsCoAT8XSmLCrDdGF3Z+SbuUEEsByY8PIQJ6F6B/pU09aP1DnLuHJlltB4oPKdLnk/l&#10;qfPMxqFi+1ISBZCXzZiAvy5lUQGqdUlbdr6J22TGkl+vBV9fIzkGdRii+ukap39uJZoniFsRFNww&#10;CvDuKE1AeeJP3ScRdYHbIoHN+SmLClCZX7mygPykE5JuHOQmhRLo3oP9NYT1Hfl26DiiefS8FYFz&#10;nNKjQK+A3g1V+lIFNIUOTckbQH49l7mcq5zQCebKUl9kromylqy8AWLnwGms+MxoMcybN28zCtA1&#10;4AHijxG4caAy6l0A+Zz29vatU/IGkP6OZBqAv0w5UTczVNZA4XwxeUyebm0vR+IFvFNDeeVmq4FC&#10;c16v7HQT9y3N3bvO3zXs3kX/OPL1U/IGoHf+rgT8D5UTdT/db2rSGnCovyJwM8NI6HplBbDtJu1V&#10;REdHxhmtg87Ozj0pvOh4G1KYf6ac0J0uldF0Otn/iCw2JzQDOvfRlSC/+5JK3b8ncQD+awTRASfu&#10;8peG6RnkXyXIQwmtBAptDIUZy1kIffv6qHJYm74zEb0O2Vm+meZuq0i0CGBTmX4h3ZNJpe4HSRxA&#10;58K7coAU/e7IKsuF4ecjvxEaD5s76q0AC4oCOztKENAUTUqq0EEj0K9NuNjXeWw+CJUgrxlJpcNU&#10;mkNqu5sIytqHuCtJPw41W4z3Js7lG+EJ0DEzZszIo+rLMyiwcRSUUyrWCpcncb9BHltC9dM0NplF&#10;s2bzVQLdT5FVmk/EzvtN4h4qO4kLYG8NOgPKu2OWd1BIB9vEQLcnUb9BHhtAlTc2+DgSkfDcJArA&#10;u9Wq4bhEVB4bdCy6pqshuL+n0eUaannHrFmzxlJQv6LAms7V9QWUtzVdOQwhisInrGxZx2l+S9Cw&#10;akEgH+JGCNI4lzgdijSEkwkOT2YZyzMsRGgfCnoqYdOCXhxI55DD04T1iLVT5Gv/p34ZzO8I1omE&#10;iwB6+2+bQB9KtAGyPDXTKqCwXLJ7AbTIwcveQPpROEplWzqIJb50wo8g3/rlLU9ATfcCZqxAoJA9&#10;0GtcYvsF0npwWLn2ibht1erqPIgMvpzPI/6I14qEGRnNgJ+4hrzc/UIz58h7jB8ht8NeNoc41O3w&#10;ixwkzciIJhNHKVcr4FDPJlXRnH63pokmL6ZekjojozlwlE/WXCac5t4kDiDaAdlcnO55wkXOCWZk&#10;lNBpwpsAjlM5sU5Qa52FMx2c2IyM3oEfrYojxeEaOM7pSVwCscMTuanL6DtwqG/jTO7tOzCJMjIG&#10;DmqgvVIttVMSZWQMHDjSOBzqYWqofO5TxpIDh3L44JJp06blb+VlDA6onbbXsRKbkZGRkZGRkZGR&#10;kZGxAoG3Hb8J52m4p0PxKo3scOIelTOgtUcDBddz0+WxaU4tT9C+zeAZ78GzvqCzs3OXxPtpkjOg&#10;I8JgIJg+ffqaZPDMggULphcORHgLF5rT0dHxnjBaSuC6Lqv1nPI3uXblvPGMwQfP2hWwFHX3xMRv&#10;D72GL9wWBgOBA3xkcjuZ3ENBxhpr+Fu5yNzCoZCvqg7527qjIzmUO078Unl2qLcZPOePQ//Jc//z&#10;xOtQbp79lzAYCMjMzZRullzHuDL4ng61Axe5D9kp8m8XuE52qKUInrMH11r2sRSa+JI7VDOQacWh&#10;urq6PoLMVY6fDYO3Cdmhli147o0OpbdBe0E7odwUJ7BaOwbeJmsXnQIHUR979wld/robtDvx2H5N&#10;vHQo4u+EzodclOan5st+FfajkrOdjf1xhBsii1pOHfwekDfprt1PQ57aW34JoSdI0+BQxD2tdx+o&#10;XB1AfJgydH6s+lRoC/iidt0R2hs+plYIzdP7mEDcTv+G0IeIj3ZzAvdtHn6juJyKgV8LOhCahP5E&#10;wo3Rl+ukjEM7oTsT8vq9TjRj63W31RayPLbskd86yLzeZ4j7QrRektt6jId2h6K7gewdxN0XWHwG&#10;199zCPLNKIv9CM+D311dgZkzZ1r2+6d79VkUXzy1XCy/ODqbsNGhELjgfhZCO9ruZHXtj9ukHyTD&#10;V5H5qdNO+OIMJPtQv0M2hZtp6EMReoBq7JQlNK/vaQOrw9yb8ppJ2AFNJc32KQ+d8RXSP4L898Q7&#10;CT1a8EbSNj1fSTl2pUPBu1PXT8D6wZ/4sKI25HEL5CEZ/s52yIPAdCKPpDZ/73VL7Qm3RuaRih6x&#10;6EYFj1Z0F/JN0JvwBLHjZZ+U/1AK5vvIPe1lliH6qYTvTXoL+Xhk6vy2jHmpb7oFvc7e+/XTaj6H&#10;Zwp79G7v8kxPn6P5+Yw9edg/iffrvbhnMM4E5Xd8Cl7bc+QJj0Jn63F3uieC+OZNfHEL1eopf/P1&#10;XFLLPw6hhffP5BfhP5by6tWhZnGRz/NwLoI3Iy92PjJ79nPgPcLGH9urQ3mqCbx5WENdW7xioj8V&#10;e2V3INuN8O+wQdz9pZRHOBTyGch0Ck9L8Q3CU0waPlUmkPd0KM/GvAdyx2/UWFzLz2n4B/m5NQyh&#10;eetU7uQdjt2XIR3qSO0J3YTpQ4wvohM/QT38I8RPIryOUP5bST+BuGdA3WP+ypGJi5PeL2DNhjwU&#10;f3+vR+jHhtzOXtY6BdC5fcvfZMEdl/LzhOOiI/wRZDrZLcQ9vkgHEudj02eHIt0DxI8l/AdC+TgT&#10;FHs3scpfpi3hDOh/iFuz9d2hoMcgt3D/KQavEj6a+PHwL3KhB7jgYh1KPjVrZR/KG8X+QmQWbLxy&#10;YnMAcf+t18oTLxzqXkKvsRbxX0DWJlF79AT5VhyKUEf1z3EP8eIcAs+G0nPja1FEbRJmQj+DHAI5&#10;HrknqFyU7P8C6kYULxTEfcAijgYi9PwnHTIOfMXuPNMjPzvxcWoL/K3yhP4uaxvfikdyHQ/VnwN/&#10;EXzDzmFko9F7UL81xNo+S3jjsQSZ8G/gdZCTEm9z7PWuIehPDXVW4rcgP3+PZ5SuRhgOBkWzTehX&#10;JKZAdmX6VUNZbY7RKQgdY/ovyLbUApjGDSypQ30VmU3RZ5LNfvDzCT203nwLh7qTcA1ko7C1ieyT&#10;Q0F+5v46qIOaYtdk4gP1sAod6ovpOn7i7A1Cr7MmMr//4lnjP0n6C4lbAHF+FKFNnn+E2IxA6Oc5&#10;3O0SDkXcmsECKApot8T/JPH9cijkYyDPWQ+Hgjz4o3Qo4v4xbV7jEFnCPdP1riPoj0NFORDdnDz9&#10;PYVDRQ0MRf8W/iniK6VDHYKtfb6oGQqQR68OBf0J5MGu96X8vm8+xOMIQ/gldSgfug71uHkSbkla&#10;mz07xM2avJ4OtS/3/ir0CfWkXaoOhZ19WrfabwqtNA5lH8VOszVN/NgC8ItzqPXhn4Rc5usJeA9C&#10;Hn4RLwLIlsihiNqE+bKjzOmpXg/IwKbiUElcgryWmkMlfbmzB9lK41C+qvhDrZ4rr+TkEQ6F3u3i&#10;n4A+D/n2FA5lHtj8Er0fa9zE60F3puT+tj45FPyPiJu/522WDiWI+2UGn7HNceUbxz2B7XLlUPVA&#10;ttI4lG+lvkVZ8+yZ1AHyqJyVWQC7wqE85P5GyB3AvrERLPxuSu5v65ND9QTy0qFg42PbyHx7/C3h&#10;Ij+Bhi47FPzy0Ify6+iOf8X3gQuQR1FDXYnON0GPmZYcLHTO0Xv7JuSbrc2iD7P8VD7xvjZ5l0BF&#10;3lJlnAkTzzf/mXmBv4dv2vSRLjsU/DJ3KPLZH9vnoQeRl6PY5FHpQyVxBagnonsTm/tI75c5j04q&#10;df3qQ/UGzN6F3XOktVAqH9gugDw7FPwydyiuvSP89cT9wROSSYNDQf6miVz3SOIxdaQzIrM5sm9l&#10;s7lbJAbE+9spLwYAD5FHNZprO80U0zuEE80P2Ndq2EmDvuJQkNc7CNvN1ZNuqToUod8O3BWdz3ql&#10;ciibs2Kw9DZ0MSNOHr2+5WlDaPMXQGdfaiPlgnh/HWpx41CHEXd65hvwfXGog7E1nsehkC1th9oI&#10;+yegZ9HFP5o8FutQyFdHH5/vQGenuTw8jHh2qOXFoYDTEquldK5AEBfAW/U7T+SDuSLlMRgO5dyc&#10;zZ4j0QckG2fjxaXEV+O1fRfiduL9OFB5oCv8r+CdgvkhQf1Kgl4dinv8tOmAh5MNhYoPNF6f7H3o&#10;OtT9yNbB/hjS2rxeDL+okXJPC3b+zpOIfU5OBX0q6S3UcDDTE/oJNR3gCgLfWG8g7h/oaHmiOqBO&#10;0FeH8pMl5rc1NBxeZ/o9us0Il41Dwe8J+So/BfkZytLEqQ/iWcJvEP4aQt19akqzxA6V7u9kSFyp&#10;DaFzkfMIXya8FLqLuA5iH6b+cxrWGNZQHmpfdt6RL66GirErwmmE5v8gcX9njGyT1zh+h5PcbdCV&#10;6r0O+piM7glUI9E5n4npgquhByD/IMVqABcvOpH/JLKLifsRJA+QPQVy27x/HPN/ivjN2L1EXPTJ&#10;odDH80NvOVyO3HK07B3l75NDOQH8MELnslxnYwHcT/hjaO358+dvQegkrf9cO7UuB7kDuht5HFRK&#10;/DJu4LH29vbx8uniP0A+GbpUmUB2Irw/9EXIcaMbzC/p4rrQtcStaXzNvh5yVnzTyKAHtEN/A6Tz&#10;b5NkY+Gf4n4eRlasLHRNz+PIve5z6FyeUVlnBe8/2oI4OYkC8Idi75nieyXe/B+DvhYGAL0T0I62&#10;x++CboIv39C8N2SPFnpqwa8nVVOg3w87m5qXCF+AnLAtNoT4pzkH2RTIP+BUyK9dxZ8D3bbw3otp&#10;Db8CPcE9xtfa0Zv3ZPhjE78xcadXriWPqJmNQ96ry4me5n72VY7ebxI6DRO1P6GVjeUTrUwAI6tN&#10;dy+4MM1xGb204HUgq3Gr3jHJ3h80VpnxJNMR1ycs//HEh82ePXs9dUkUaSEXfHkjmxIvmxbicV3C&#10;0clO0jGVNfQ1RJ1N5drySVbfdPmbtkK2OWHDAavIXNYiyjc8gf2ItrY2a/FIA+/zMv96h1Gmjflv&#10;BoUj1wOZz7DQl/faDOh9xl7DZscXhsp6MNMj98zzbYlvDlWuB++1tjaErMXtD8WR2MT9s6ovHNR7&#10;tzzry2mklQPy7aANkti0thymLZ5FUWbRUmXUgX/jbyCbtnzeeMaSASdaE1+yebbj3HTwMyOjz8CJ&#10;rPZ9RV/k+vWMjIxlBav5TJkGSsmNakDgWJOv6n6+NFOmflN3d3e5OsMOqZOZs3CsjIwBAYcqFyRm&#10;h8pYYmSHyhhUZIfKGFRkh8oYVGSHyhhUZIfKGFRkh8oYVFQcCv4dC2prZ1xklynTQKjcg6hDud7J&#10;7T0eJpUp00Do/7dc4UyuO94Z2jVTpoEQPhSrZQMIch8qY4mQO+UZg4pmnXI3DLhzI1OmflNXV9eP&#10;kjtlZAwWVlnl/wDnHvfT2twdJQ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AinELwtAwAAPAkAAA4AAAAAAAAAAAAAAAAARQIAAGRycy9lMm9Eb2MueG1sUEsB&#10;Ai0AFAAGAAgAAAAhABlWv+aGCAAAjBUAABQAAAAAAAAAAAAAAAAAngUAAGRycy9tZWRpYS9pbWFn&#10;ZTEuZW1mUEsBAi0ACgAAAAAAAAAhAJDeL1fiFQAA4hUAABQAAAAAAAAAAAAAAAAAVg4AAGRycy9t&#10;ZWRpYS9pbWFnZTIucG5nUEsBAi0AFAAGAAgAAAAhANma9RXhAAAADAEAAA8AAAAAAAAAAAAAAAAA&#10;aiQAAGRycy9kb3ducmV2LnhtbFBLAQItABQABgAIAAAAIQAKaPf8yAAAAKUBAAAZAAAAAAAAAAAA&#10;AAAAAHglAABkcnMvX3JlbHMvZTJvRG9jLnhtbC5yZWxzUEsFBgAAAAAHAAcAvgEAAH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7"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Box 6" o:spid="_x0000_s1029" type="#_x0000_t202" style="position:absolute;left:2095;top:3404;width:48006;height:6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3E882DF" w:rsidR="00D72A65" w:rsidRPr="00F24A8B" w:rsidRDefault="001D1D7A" w:rsidP="00D72A65">
                        <w:pPr>
                          <w:spacing w:after="0" w:line="240" w:lineRule="auto"/>
                          <w:contextualSpacing/>
                          <w:rPr>
                            <w:rFonts w:hAnsi="Calibri"/>
                            <w:color w:val="FFFFFF" w:themeColor="background1"/>
                            <w:kern w:val="24"/>
                            <w:sz w:val="44"/>
                            <w:szCs w:val="44"/>
                          </w:rPr>
                        </w:pPr>
                        <w:bookmarkStart w:id="1" w:name="_Hlk45903779"/>
                        <w:r>
                          <w:rPr>
                            <w:rFonts w:hAnsi="Calibri"/>
                            <w:color w:val="FFFFFF" w:themeColor="background1"/>
                            <w:kern w:val="24"/>
                            <w:sz w:val="44"/>
                            <w:szCs w:val="44"/>
                          </w:rPr>
                          <w:t>SEN Assessment and Resource Officer</w:t>
                        </w:r>
                      </w:p>
                      <w:p w14:paraId="7EE60246" w14:textId="2FC1F3D7" w:rsidR="008D66AF" w:rsidRPr="008D66AF" w:rsidRDefault="008D66AF" w:rsidP="00D72A65">
                        <w:pPr>
                          <w:spacing w:after="0" w:line="240" w:lineRule="auto"/>
                          <w:contextualSpacing/>
                          <w:rPr>
                            <w:rFonts w:hAnsi="Calibri"/>
                            <w:color w:val="FFFFFF" w:themeColor="background1"/>
                            <w:kern w:val="24"/>
                            <w:sz w:val="28"/>
                            <w:szCs w:val="28"/>
                          </w:rPr>
                        </w:pPr>
                        <w:r w:rsidRPr="008D66AF">
                          <w:rPr>
                            <w:rFonts w:hAnsi="Calibri"/>
                            <w:color w:val="FFFFFF" w:themeColor="background1"/>
                            <w:kern w:val="24"/>
                            <w:sz w:val="28"/>
                            <w:szCs w:val="28"/>
                          </w:rPr>
                          <w:t>JE Code:</w:t>
                        </w:r>
                        <w:r w:rsidR="00871D87">
                          <w:rPr>
                            <w:rFonts w:hAnsi="Calibri"/>
                            <w:color w:val="FFFFFF" w:themeColor="background1"/>
                            <w:kern w:val="24"/>
                            <w:sz w:val="28"/>
                            <w:szCs w:val="28"/>
                          </w:rPr>
                          <w:t xml:space="preserve"> JE2167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5BE70C4A"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We are dedicated, respectful, </w:t>
            </w:r>
            <w:r w:rsidR="00F24A8B" w:rsidRPr="006D5B81">
              <w:rPr>
                <w:rFonts w:cstheme="minorHAnsi"/>
                <w:b/>
                <w:bCs/>
                <w:color w:val="000000" w:themeColor="text1"/>
                <w:sz w:val="28"/>
                <w:szCs w:val="28"/>
              </w:rPr>
              <w:t>and collaborative</w:t>
            </w:r>
            <w:r w:rsidR="00B93589">
              <w:rPr>
                <w:rFonts w:cstheme="minorHAnsi"/>
                <w:b/>
                <w:bCs/>
                <w:color w:val="000000" w:themeColor="text1"/>
                <w:sz w:val="28"/>
                <w:szCs w:val="28"/>
              </w:rPr>
              <w:t xml:space="preserve">. </w:t>
            </w:r>
            <w:r w:rsidRPr="006D5B81">
              <w:rPr>
                <w:rFonts w:cstheme="minorHAnsi"/>
                <w:b/>
                <w:bCs/>
                <w:color w:val="000000" w:themeColor="text1"/>
                <w:sz w:val="28"/>
                <w:szCs w:val="28"/>
              </w:rPr>
              <w:t xml:space="preserve"> </w:t>
            </w:r>
            <w:r w:rsidR="00B93589">
              <w:rPr>
                <w:rFonts w:cstheme="minorHAnsi"/>
                <w:b/>
                <w:bCs/>
                <w:color w:val="000000" w:themeColor="text1"/>
                <w:sz w:val="28"/>
                <w:szCs w:val="28"/>
              </w:rPr>
              <w:t>W</w:t>
            </w:r>
            <w:r w:rsidRPr="006D5B81">
              <w:rPr>
                <w:rFonts w:cstheme="minorHAnsi"/>
                <w:b/>
                <w:bCs/>
                <w:color w:val="000000" w:themeColor="text1"/>
                <w:sz w:val="28"/>
                <w:szCs w:val="28"/>
              </w:rPr>
              <w:t>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5B050888" w:rsidR="00D72A65" w:rsidRDefault="000F04CA">
            <w:pPr>
              <w:rPr>
                <w:rFonts w:cstheme="minorHAnsi"/>
                <w:b/>
                <w:bCs/>
                <w:color w:val="000000" w:themeColor="text1"/>
              </w:rPr>
            </w:pPr>
            <w:r>
              <w:rPr>
                <w:rFonts w:cstheme="minorHAnsi"/>
                <w:b/>
                <w:bCs/>
                <w:color w:val="000000" w:themeColor="text1"/>
              </w:rPr>
              <w:t>Service</w:t>
            </w:r>
            <w:r w:rsidR="00F7506B">
              <w:rPr>
                <w:rFonts w:cstheme="minorHAnsi"/>
                <w:b/>
                <w:bCs/>
                <w:color w:val="000000" w:themeColor="text1"/>
              </w:rPr>
              <w:t>:</w:t>
            </w:r>
          </w:p>
        </w:tc>
        <w:tc>
          <w:tcPr>
            <w:tcW w:w="8363" w:type="dxa"/>
          </w:tcPr>
          <w:p w14:paraId="2DBC25FE" w14:textId="3ACE874E" w:rsidR="00D72A65" w:rsidRPr="001C2894" w:rsidRDefault="001D1D7A" w:rsidP="00832B54">
            <w:pPr>
              <w:rPr>
                <w:rFonts w:cstheme="minorHAnsi"/>
                <w:color w:val="000000" w:themeColor="text1"/>
              </w:rPr>
            </w:pPr>
            <w:r>
              <w:rPr>
                <w:rFonts w:cstheme="minorHAnsi"/>
                <w:color w:val="000000" w:themeColor="text1"/>
              </w:rPr>
              <w:t>SEND</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96F8910" w:rsidR="00D72A65" w:rsidRPr="001C2894" w:rsidRDefault="001D1D7A">
            <w:pPr>
              <w:rPr>
                <w:rFonts w:cstheme="minorHAnsi"/>
                <w:color w:val="000000" w:themeColor="text1"/>
              </w:rPr>
            </w:pPr>
            <w:r>
              <w:rPr>
                <w:rFonts w:cstheme="minorHAnsi"/>
                <w:color w:val="000000" w:themeColor="text1"/>
              </w:rPr>
              <w:t>Senior Assessment and Resource Officer</w:t>
            </w:r>
          </w:p>
        </w:tc>
      </w:tr>
      <w:tr w:rsidR="000F04CA" w14:paraId="73898685" w14:textId="77777777" w:rsidTr="006D5B81">
        <w:tc>
          <w:tcPr>
            <w:tcW w:w="2093" w:type="dxa"/>
          </w:tcPr>
          <w:p w14:paraId="4A446E8F" w14:textId="6B253AFF" w:rsidR="000F04CA" w:rsidRDefault="000F04CA" w:rsidP="000F04CA">
            <w:pPr>
              <w:rPr>
                <w:rFonts w:cstheme="minorHAnsi"/>
                <w:b/>
                <w:bCs/>
                <w:color w:val="000000" w:themeColor="text1"/>
              </w:rPr>
            </w:pPr>
            <w:r>
              <w:rPr>
                <w:rFonts w:cstheme="minorHAnsi"/>
                <w:b/>
                <w:bCs/>
                <w:color w:val="000000" w:themeColor="text1"/>
              </w:rPr>
              <w:t>Job Family</w:t>
            </w:r>
            <w:r w:rsidR="00F7506B">
              <w:rPr>
                <w:rFonts w:cstheme="minorHAnsi"/>
                <w:b/>
                <w:bCs/>
                <w:color w:val="000000" w:themeColor="text1"/>
              </w:rPr>
              <w:t>:</w:t>
            </w:r>
          </w:p>
        </w:tc>
        <w:tc>
          <w:tcPr>
            <w:tcW w:w="8363" w:type="dxa"/>
          </w:tcPr>
          <w:p w14:paraId="3E523A0B" w14:textId="4D5D0372" w:rsidR="000F04CA" w:rsidRPr="001C2894" w:rsidRDefault="0090415C"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4C05EFDD" w:rsidR="00E2449F" w:rsidRPr="001C2894" w:rsidRDefault="0090415C"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61C1E5AF" w14:textId="0E553091" w:rsidR="00E2449F" w:rsidRDefault="00E2449F" w:rsidP="000F04CA">
            <w:pPr>
              <w:rPr>
                <w:rFonts w:cstheme="minorHAnsi"/>
                <w:b/>
                <w:bCs/>
                <w:color w:val="000000" w:themeColor="text1"/>
              </w:rPr>
            </w:pPr>
            <w:r>
              <w:rPr>
                <w:rFonts w:cstheme="minorHAnsi"/>
                <w:b/>
                <w:bCs/>
                <w:color w:val="000000" w:themeColor="text1"/>
              </w:rPr>
              <w:t>Political restricted</w:t>
            </w:r>
            <w:r w:rsidR="00F7506B">
              <w:rPr>
                <w:rFonts w:cstheme="minorHAnsi"/>
                <w:b/>
                <w:bCs/>
                <w:color w:val="000000" w:themeColor="text1"/>
              </w:rPr>
              <w:t>:</w:t>
            </w:r>
          </w:p>
          <w:p w14:paraId="31189204" w14:textId="77777777" w:rsidR="000F0506" w:rsidRDefault="000F0506" w:rsidP="000F04CA">
            <w:pPr>
              <w:rPr>
                <w:rFonts w:cstheme="minorHAnsi"/>
                <w:b/>
                <w:bCs/>
                <w:color w:val="000000" w:themeColor="text1"/>
              </w:rPr>
            </w:pPr>
            <w:r>
              <w:rPr>
                <w:rFonts w:cstheme="minorHAnsi"/>
                <w:b/>
                <w:bCs/>
                <w:color w:val="000000" w:themeColor="text1"/>
              </w:rPr>
              <w:t>Date:</w:t>
            </w:r>
          </w:p>
          <w:p w14:paraId="7CF923E6" w14:textId="6A63DB65" w:rsidR="00871D87" w:rsidRDefault="00871D87" w:rsidP="000F04CA">
            <w:pPr>
              <w:rPr>
                <w:rFonts w:cstheme="minorHAnsi"/>
                <w:b/>
                <w:bCs/>
                <w:color w:val="000000" w:themeColor="text1"/>
              </w:rPr>
            </w:pPr>
            <w:r>
              <w:rPr>
                <w:rFonts w:cstheme="minorHAnsi"/>
                <w:b/>
                <w:bCs/>
                <w:color w:val="000000" w:themeColor="text1"/>
              </w:rPr>
              <w:t>JE Code:</w:t>
            </w:r>
          </w:p>
        </w:tc>
        <w:tc>
          <w:tcPr>
            <w:tcW w:w="8363" w:type="dxa"/>
          </w:tcPr>
          <w:p w14:paraId="68762082" w14:textId="55FE9763" w:rsidR="00E2449F" w:rsidRDefault="00832B54" w:rsidP="000F04CA">
            <w:pPr>
              <w:rPr>
                <w:rFonts w:cstheme="minorHAnsi"/>
                <w:color w:val="000000" w:themeColor="text1"/>
              </w:rPr>
            </w:pPr>
            <w:r>
              <w:rPr>
                <w:rFonts w:cstheme="minorHAnsi"/>
                <w:color w:val="000000" w:themeColor="text1"/>
              </w:rPr>
              <w:t>N</w:t>
            </w:r>
          </w:p>
          <w:p w14:paraId="325E17D6" w14:textId="77777777" w:rsidR="000F0506" w:rsidRDefault="00871D87" w:rsidP="000F04CA">
            <w:pPr>
              <w:rPr>
                <w:rFonts w:cstheme="minorHAnsi"/>
                <w:color w:val="000000" w:themeColor="text1"/>
              </w:rPr>
            </w:pPr>
            <w:r>
              <w:rPr>
                <w:rFonts w:cstheme="minorHAnsi"/>
                <w:color w:val="000000" w:themeColor="text1"/>
              </w:rPr>
              <w:t>January 2021</w:t>
            </w:r>
          </w:p>
          <w:p w14:paraId="42A14861" w14:textId="77777777" w:rsidR="00871D87" w:rsidRDefault="00871D87" w:rsidP="000F04CA">
            <w:pPr>
              <w:rPr>
                <w:rFonts w:cstheme="minorHAnsi"/>
                <w:color w:val="000000" w:themeColor="text1"/>
              </w:rPr>
            </w:pPr>
            <w:r>
              <w:rPr>
                <w:rFonts w:cstheme="minorHAnsi"/>
                <w:color w:val="000000" w:themeColor="text1"/>
              </w:rPr>
              <w:t>JE2167</w:t>
            </w:r>
          </w:p>
          <w:p w14:paraId="7CE31787" w14:textId="13E49127" w:rsidR="00871D87" w:rsidRPr="001C2894" w:rsidRDefault="00871D87" w:rsidP="000F04CA">
            <w:pPr>
              <w:rPr>
                <w:rFonts w:cstheme="minorHAnsi"/>
                <w:color w:val="000000" w:themeColor="text1"/>
              </w:rPr>
            </w:pPr>
            <w:bookmarkStart w:id="2" w:name="_GoBack"/>
            <w:bookmarkEnd w:id="2"/>
          </w:p>
        </w:tc>
      </w:tr>
    </w:tbl>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272BDD35" w:rsidR="001C2894" w:rsidRPr="004C5C8B" w:rsidRDefault="00CB2E13" w:rsidP="00CB2E13">
            <w:pPr>
              <w:rPr>
                <w:rFonts w:cstheme="minorHAnsi"/>
                <w:bCs/>
              </w:rPr>
            </w:pPr>
            <w:r w:rsidRPr="004C5C8B">
              <w:rPr>
                <w:rFonts w:cstheme="minorHAnsi"/>
              </w:rPr>
              <w:t xml:space="preserve">Manage the assessment process for all pupils within the post </w:t>
            </w:r>
            <w:r w:rsidR="004C5C8B" w:rsidRPr="004C5C8B">
              <w:rPr>
                <w:rFonts w:cstheme="minorHAnsi"/>
              </w:rPr>
              <w:t>holder’s</w:t>
            </w:r>
            <w:r w:rsidRPr="004C5C8B">
              <w:rPr>
                <w:rFonts w:cstheme="minorHAnsi"/>
              </w:rPr>
              <w:t xml:space="preserve"> caseload to ensure all assessments happen in a timely and accurate manner and meet the national performance indicators</w:t>
            </w:r>
          </w:p>
        </w:tc>
      </w:tr>
      <w:tr w:rsidR="00815AE3" w14:paraId="19E9AD63" w14:textId="77777777" w:rsidTr="001C2894">
        <w:tc>
          <w:tcPr>
            <w:tcW w:w="562" w:type="dxa"/>
          </w:tcPr>
          <w:p w14:paraId="5FA7CECB" w14:textId="34AD60F1" w:rsidR="00815AE3" w:rsidRDefault="00815AE3" w:rsidP="00D72A65">
            <w:pPr>
              <w:rPr>
                <w:rFonts w:cstheme="minorHAnsi"/>
                <w:b/>
                <w:bCs/>
                <w:color w:val="000000" w:themeColor="text1"/>
              </w:rPr>
            </w:pPr>
            <w:r>
              <w:rPr>
                <w:rFonts w:cstheme="minorHAnsi"/>
                <w:b/>
                <w:bCs/>
                <w:color w:val="000000" w:themeColor="text1"/>
              </w:rPr>
              <w:t>2.</w:t>
            </w:r>
          </w:p>
        </w:tc>
        <w:tc>
          <w:tcPr>
            <w:tcW w:w="9894" w:type="dxa"/>
          </w:tcPr>
          <w:p w14:paraId="43B5361C" w14:textId="57D99408" w:rsidR="00815AE3" w:rsidRPr="004C5C8B" w:rsidRDefault="00CB2E13" w:rsidP="00815AE3">
            <w:pPr>
              <w:rPr>
                <w:rFonts w:cstheme="minorHAnsi"/>
              </w:rPr>
            </w:pPr>
            <w:r w:rsidRPr="004C5C8B">
              <w:rPr>
                <w:rFonts w:cstheme="minorHAnsi"/>
              </w:rPr>
              <w:t>Accurately manage top up funding for children and young people with SEN support plans to ensure resources are effectively managed with maximum impact</w:t>
            </w:r>
          </w:p>
        </w:tc>
      </w:tr>
      <w:tr w:rsidR="001C2894" w14:paraId="35DEEE55" w14:textId="77777777" w:rsidTr="001C2894">
        <w:tc>
          <w:tcPr>
            <w:tcW w:w="562" w:type="dxa"/>
          </w:tcPr>
          <w:p w14:paraId="4BBD8AB2" w14:textId="75F1D384" w:rsidR="001C2894" w:rsidRDefault="00CB2E13" w:rsidP="00D72A65">
            <w:pPr>
              <w:rPr>
                <w:rFonts w:cstheme="minorHAnsi"/>
                <w:b/>
                <w:bCs/>
                <w:color w:val="000000" w:themeColor="text1"/>
              </w:rPr>
            </w:pPr>
            <w:r>
              <w:rPr>
                <w:rFonts w:cstheme="minorHAnsi"/>
                <w:b/>
                <w:bCs/>
                <w:color w:val="000000" w:themeColor="text1"/>
              </w:rPr>
              <w:t>3</w:t>
            </w:r>
            <w:r w:rsidR="001C2894">
              <w:rPr>
                <w:rFonts w:cstheme="minorHAnsi"/>
                <w:b/>
                <w:bCs/>
                <w:color w:val="000000" w:themeColor="text1"/>
              </w:rPr>
              <w:t>.</w:t>
            </w:r>
          </w:p>
        </w:tc>
        <w:tc>
          <w:tcPr>
            <w:tcW w:w="9894" w:type="dxa"/>
          </w:tcPr>
          <w:p w14:paraId="417EBB29" w14:textId="58D2009C" w:rsidR="001C2894" w:rsidRPr="004C5C8B" w:rsidRDefault="00832B54" w:rsidP="00832B54">
            <w:pPr>
              <w:rPr>
                <w:rFonts w:cstheme="minorHAnsi"/>
                <w:bCs/>
              </w:rPr>
            </w:pPr>
            <w:r w:rsidRPr="004C5C8B">
              <w:rPr>
                <w:rFonts w:cstheme="minorHAnsi"/>
              </w:rPr>
              <w:t xml:space="preserve">Ensure the Capita ONE system is kept up to date and accurate, including </w:t>
            </w:r>
            <w:r w:rsidR="004C5C8B">
              <w:rPr>
                <w:rFonts w:cstheme="minorHAnsi"/>
              </w:rPr>
              <w:t>r</w:t>
            </w:r>
            <w:r w:rsidR="00815AE3" w:rsidRPr="004C5C8B">
              <w:rPr>
                <w:rFonts w:cstheme="minorHAnsi"/>
              </w:rPr>
              <w:t>ecord and process all aspects of finance related to EHC funding on Milton Keynes Council finance systems</w:t>
            </w:r>
          </w:p>
        </w:tc>
      </w:tr>
      <w:tr w:rsidR="001C2894" w14:paraId="699941E4" w14:textId="77777777" w:rsidTr="001C2894">
        <w:tc>
          <w:tcPr>
            <w:tcW w:w="562" w:type="dxa"/>
          </w:tcPr>
          <w:p w14:paraId="446A15EF" w14:textId="659034D9" w:rsidR="001C2894" w:rsidRDefault="00CB2E13"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34D8509C" w14:textId="0B6E5005" w:rsidR="001C2894" w:rsidRPr="004C5C8B" w:rsidRDefault="00832B54" w:rsidP="00CB2E13">
            <w:pPr>
              <w:rPr>
                <w:rFonts w:cstheme="minorHAnsi"/>
                <w:bCs/>
              </w:rPr>
            </w:pPr>
            <w:r w:rsidRPr="004C5C8B">
              <w:rPr>
                <w:rFonts w:cstheme="minorHAnsi"/>
              </w:rPr>
              <w:t>Attend</w:t>
            </w:r>
            <w:r w:rsidR="00CB2E13" w:rsidRPr="004C5C8B">
              <w:rPr>
                <w:rFonts w:cstheme="minorHAnsi"/>
              </w:rPr>
              <w:t>, record and support the facilitation of</w:t>
            </w:r>
            <w:r w:rsidRPr="004C5C8B">
              <w:rPr>
                <w:rFonts w:cstheme="minorHAnsi"/>
              </w:rPr>
              <w:t xml:space="preserve"> </w:t>
            </w:r>
            <w:r w:rsidR="00CB2E13" w:rsidRPr="004C5C8B">
              <w:rPr>
                <w:rFonts w:cstheme="minorHAnsi"/>
              </w:rPr>
              <w:t>EHC co-production meetings</w:t>
            </w:r>
            <w:r w:rsidRPr="004C5C8B">
              <w:rPr>
                <w:rFonts w:cstheme="minorHAnsi"/>
              </w:rPr>
              <w:t xml:space="preserve"> to ensure all parties are adhering to statutory regulations and meeting Local Authority Guidelines and ensure the ch</w:t>
            </w:r>
            <w:r w:rsidR="00CB2E13" w:rsidRPr="004C5C8B">
              <w:rPr>
                <w:rFonts w:cstheme="minorHAnsi"/>
              </w:rPr>
              <w:t>ild or young person’s needs and agreed outcomes are effectively captured in the EHC plan</w:t>
            </w:r>
          </w:p>
        </w:tc>
      </w:tr>
      <w:tr w:rsidR="00832B54" w14:paraId="07C3A7E0" w14:textId="77777777" w:rsidTr="001C2894">
        <w:tc>
          <w:tcPr>
            <w:tcW w:w="562" w:type="dxa"/>
          </w:tcPr>
          <w:p w14:paraId="52BEC2E5" w14:textId="37916DE4" w:rsidR="00832B54" w:rsidRDefault="00CB2E13" w:rsidP="00D72A65">
            <w:pPr>
              <w:rPr>
                <w:rFonts w:cstheme="minorHAnsi"/>
                <w:b/>
                <w:bCs/>
                <w:color w:val="000000" w:themeColor="text1"/>
              </w:rPr>
            </w:pPr>
            <w:r>
              <w:rPr>
                <w:rFonts w:cstheme="minorHAnsi"/>
                <w:b/>
                <w:bCs/>
                <w:color w:val="000000" w:themeColor="text1"/>
              </w:rPr>
              <w:t>5</w:t>
            </w:r>
            <w:r w:rsidR="00832B54">
              <w:rPr>
                <w:rFonts w:cstheme="minorHAnsi"/>
                <w:b/>
                <w:bCs/>
                <w:color w:val="000000" w:themeColor="text1"/>
              </w:rPr>
              <w:t>.</w:t>
            </w:r>
          </w:p>
        </w:tc>
        <w:tc>
          <w:tcPr>
            <w:tcW w:w="9894" w:type="dxa"/>
          </w:tcPr>
          <w:p w14:paraId="7B47ACF8" w14:textId="22008026" w:rsidR="00832B54" w:rsidRPr="004C5C8B" w:rsidRDefault="00815AE3" w:rsidP="00815AE3">
            <w:pPr>
              <w:rPr>
                <w:rFonts w:cstheme="minorHAnsi"/>
              </w:rPr>
            </w:pPr>
            <w:r w:rsidRPr="004C5C8B">
              <w:rPr>
                <w:rFonts w:cstheme="minorHAnsi"/>
              </w:rPr>
              <w:t xml:space="preserve">Effectively communicate, verbally and in written form, SEND legislation and local processes to all stakeholders, present clear information and advice to encourage parents/carers, children, young </w:t>
            </w:r>
            <w:r w:rsidR="00F24A8B" w:rsidRPr="004C5C8B">
              <w:rPr>
                <w:rFonts w:cstheme="minorHAnsi"/>
              </w:rPr>
              <w:t>people</w:t>
            </w:r>
            <w:r w:rsidRPr="004C5C8B">
              <w:rPr>
                <w:rFonts w:cstheme="minorHAnsi"/>
              </w:rPr>
              <w:t xml:space="preserve"> and schools to positively engage with the outcomes and coproduction of EHC plans</w:t>
            </w:r>
          </w:p>
        </w:tc>
      </w:tr>
      <w:tr w:rsidR="001C2894" w14:paraId="3B1300D7" w14:textId="77777777" w:rsidTr="001C2894">
        <w:tc>
          <w:tcPr>
            <w:tcW w:w="562" w:type="dxa"/>
          </w:tcPr>
          <w:p w14:paraId="3781C423" w14:textId="44473FA7" w:rsidR="001C2894" w:rsidRDefault="00CB2E13" w:rsidP="00D72A65">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084E334F" w14:textId="3D91A25A" w:rsidR="001C2894" w:rsidRPr="004C5C8B" w:rsidRDefault="00815AE3" w:rsidP="00815AE3">
            <w:pPr>
              <w:rPr>
                <w:rFonts w:cstheme="minorHAnsi"/>
                <w:bCs/>
              </w:rPr>
            </w:pPr>
            <w:r w:rsidRPr="004C5C8B">
              <w:rPr>
                <w:rFonts w:cstheme="minorHAnsi"/>
              </w:rPr>
              <w:t>Give information and advice on both statutory processes and requests for involvement with SEND services</w:t>
            </w:r>
          </w:p>
        </w:tc>
      </w:tr>
      <w:tr w:rsidR="001C2894" w14:paraId="58126D46" w14:textId="77777777" w:rsidTr="001C2894">
        <w:tc>
          <w:tcPr>
            <w:tcW w:w="562" w:type="dxa"/>
          </w:tcPr>
          <w:p w14:paraId="63141936" w14:textId="4B4E9E27" w:rsidR="001C2894" w:rsidRDefault="00CB2E13" w:rsidP="00D72A65">
            <w:pPr>
              <w:rPr>
                <w:rFonts w:cstheme="minorHAnsi"/>
                <w:b/>
                <w:bCs/>
                <w:color w:val="000000" w:themeColor="text1"/>
              </w:rPr>
            </w:pPr>
            <w:r>
              <w:rPr>
                <w:rFonts w:cstheme="minorHAnsi"/>
                <w:b/>
                <w:bCs/>
                <w:color w:val="000000" w:themeColor="text1"/>
              </w:rPr>
              <w:t>7</w:t>
            </w:r>
            <w:r w:rsidR="001C2894">
              <w:rPr>
                <w:rFonts w:cstheme="minorHAnsi"/>
                <w:b/>
                <w:bCs/>
                <w:color w:val="000000" w:themeColor="text1"/>
              </w:rPr>
              <w:t>.</w:t>
            </w:r>
          </w:p>
        </w:tc>
        <w:tc>
          <w:tcPr>
            <w:tcW w:w="9894" w:type="dxa"/>
          </w:tcPr>
          <w:p w14:paraId="1518160B" w14:textId="1F739B5F" w:rsidR="001C2894" w:rsidRPr="004C5C8B" w:rsidRDefault="00815AE3" w:rsidP="00D72A65">
            <w:pPr>
              <w:rPr>
                <w:rFonts w:cstheme="minorHAnsi"/>
                <w:bCs/>
              </w:rPr>
            </w:pPr>
            <w:r w:rsidRPr="004C5C8B">
              <w:rPr>
                <w:rFonts w:cstheme="minorHAnsi"/>
              </w:rPr>
              <w:t>Maintain up to date knowledge of current and new legislation and national and local policy to ensure that the team’s work is being carried out within this guidanc</w:t>
            </w:r>
            <w:r w:rsidR="00526AED">
              <w:rPr>
                <w:rFonts w:cstheme="minorHAnsi"/>
              </w:rPr>
              <w:t>e</w:t>
            </w:r>
          </w:p>
        </w:tc>
      </w:tr>
    </w:tbl>
    <w:p w14:paraId="6A19CE67" w14:textId="7D65BC62" w:rsidR="001C2894" w:rsidRDefault="001C2894" w:rsidP="00D72A65">
      <w:pPr>
        <w:rPr>
          <w:rFonts w:cstheme="minorHAnsi"/>
          <w:b/>
          <w:bCs/>
          <w:color w:val="000000" w:themeColor="text1"/>
        </w:rPr>
      </w:pPr>
    </w:p>
    <w:p w14:paraId="36DBAF06" w14:textId="77777777" w:rsidR="004E43DB" w:rsidRPr="004E43DB" w:rsidRDefault="004E43DB" w:rsidP="004E43DB">
      <w:pPr>
        <w:jc w:val="center"/>
        <w:rPr>
          <w:rFonts w:cstheme="minorHAnsi"/>
          <w:b/>
          <w:bCs/>
          <w:i/>
          <w:iCs/>
          <w:color w:val="000000" w:themeColor="text1"/>
        </w:rPr>
      </w:pPr>
      <w:r w:rsidRPr="004E43DB">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58E0F18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w:t>
      </w:r>
      <w:r w:rsidR="00AA4E54">
        <w:rPr>
          <w:rFonts w:cstheme="minorHAnsi"/>
          <w:b/>
          <w:bCs/>
          <w:color w:val="000000" w:themeColor="text1"/>
          <w:sz w:val="28"/>
          <w:szCs w:val="28"/>
        </w:rPr>
        <w:t>, expertise</w:t>
      </w:r>
      <w:r w:rsidR="00E2449F">
        <w:rPr>
          <w:rFonts w:cstheme="minorHAnsi"/>
          <w:b/>
          <w:bCs/>
          <w:color w:val="000000" w:themeColor="text1"/>
          <w:sz w:val="28"/>
          <w:szCs w:val="28"/>
        </w:rPr>
        <w:t xml:space="preserve">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3449B76" w:rsidR="001C2894" w:rsidRPr="004C5C8B" w:rsidRDefault="002C4A5A" w:rsidP="00892352">
            <w:pPr>
              <w:rPr>
                <w:rFonts w:cstheme="minorHAnsi"/>
                <w:bCs/>
                <w:color w:val="000000" w:themeColor="text1"/>
              </w:rPr>
            </w:pPr>
            <w:r w:rsidRPr="004C5C8B">
              <w:rPr>
                <w:rFonts w:cstheme="minorHAnsi"/>
                <w:bCs/>
                <w:color w:val="000000" w:themeColor="text1"/>
              </w:rPr>
              <w:t>Educated to NVQ Level 3 in business administration or in a relevant professional field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0B0162D8" w:rsidR="001C2894" w:rsidRPr="004C5C8B" w:rsidRDefault="0014782B" w:rsidP="0014782B">
            <w:pPr>
              <w:jc w:val="both"/>
              <w:rPr>
                <w:rFonts w:cstheme="minorHAnsi"/>
                <w:bCs/>
                <w:color w:val="000000" w:themeColor="text1"/>
              </w:rPr>
            </w:pPr>
            <w:r w:rsidRPr="004C5C8B">
              <w:rPr>
                <w:rFonts w:cstheme="minorHAnsi"/>
                <w:bCs/>
              </w:rPr>
              <w:t xml:space="preserve">Experience </w:t>
            </w:r>
            <w:proofErr w:type="gramStart"/>
            <w:r w:rsidRPr="004C5C8B">
              <w:rPr>
                <w:rFonts w:cstheme="minorHAnsi"/>
                <w:bCs/>
              </w:rPr>
              <w:t>of  working</w:t>
            </w:r>
            <w:proofErr w:type="gramEnd"/>
            <w:r w:rsidRPr="004C5C8B">
              <w:rPr>
                <w:rFonts w:cstheme="minorHAnsi"/>
                <w:bCs/>
              </w:rPr>
              <w:t xml:space="preserve"> in an educational environment local government or other relevant field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3B7E301" w:rsidR="001C2894" w:rsidRPr="004C5C8B" w:rsidRDefault="00F24A8B" w:rsidP="00892352">
            <w:pPr>
              <w:rPr>
                <w:rFonts w:cstheme="minorHAnsi"/>
                <w:bCs/>
                <w:color w:val="000000" w:themeColor="text1"/>
              </w:rPr>
            </w:pPr>
            <w:r w:rsidRPr="004C5C8B">
              <w:rPr>
                <w:rFonts w:cstheme="minorHAnsi"/>
                <w:bCs/>
                <w:color w:val="000000" w:themeColor="text1"/>
              </w:rPr>
              <w:t>Excellent</w:t>
            </w:r>
            <w:r w:rsidR="0014782B" w:rsidRPr="004C5C8B">
              <w:rPr>
                <w:rFonts w:cstheme="minorHAnsi"/>
                <w:bCs/>
                <w:color w:val="000000" w:themeColor="text1"/>
              </w:rPr>
              <w:t xml:space="preserve"> ICT skills including the use of word, power point, excel and Capita ONE</w:t>
            </w:r>
            <w:r w:rsidRPr="004C5C8B">
              <w:rPr>
                <w:rFonts w:cstheme="minorHAnsi"/>
                <w:bCs/>
                <w:color w:val="000000" w:themeColor="text1"/>
              </w:rPr>
              <w:t xml:space="preserve"> and the ability to use these systems whilst in planning meetings with others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38E1293E" w:rsidR="001C2894" w:rsidRPr="004C5C8B" w:rsidRDefault="0014782B" w:rsidP="00F24A8B">
            <w:pPr>
              <w:jc w:val="both"/>
              <w:rPr>
                <w:rFonts w:cstheme="minorHAnsi"/>
                <w:bCs/>
                <w:color w:val="000000" w:themeColor="text1"/>
              </w:rPr>
            </w:pPr>
            <w:r w:rsidRPr="004C5C8B">
              <w:rPr>
                <w:rFonts w:cstheme="minorHAnsi"/>
              </w:rPr>
              <w:t xml:space="preserve">Highly developed organisational skills, ability to </w:t>
            </w:r>
            <w:proofErr w:type="gramStart"/>
            <w:r w:rsidRPr="004C5C8B">
              <w:rPr>
                <w:rFonts w:cstheme="minorHAnsi"/>
              </w:rPr>
              <w:t>plan ahead</w:t>
            </w:r>
            <w:proofErr w:type="gramEnd"/>
            <w:r w:rsidRPr="004C5C8B">
              <w:rPr>
                <w:rFonts w:cstheme="minorHAnsi"/>
              </w:rPr>
              <w:t xml:space="preserve">, prioritise workload and </w:t>
            </w:r>
            <w:r w:rsidR="00F24A8B" w:rsidRPr="004C5C8B">
              <w:rPr>
                <w:rFonts w:cstheme="minorHAnsi"/>
              </w:rPr>
              <w:t>pay attention to detail</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5A3B743" w:rsidR="001C2894" w:rsidRPr="004C5C8B" w:rsidRDefault="0014782B" w:rsidP="00F24A8B">
            <w:pPr>
              <w:rPr>
                <w:rFonts w:cstheme="minorHAnsi"/>
                <w:bCs/>
                <w:color w:val="000000" w:themeColor="text1"/>
              </w:rPr>
            </w:pPr>
            <w:r w:rsidRPr="004C5C8B">
              <w:rPr>
                <w:rFonts w:cstheme="minorHAnsi"/>
                <w:bCs/>
                <w:color w:val="000000" w:themeColor="text1"/>
              </w:rPr>
              <w:t xml:space="preserve">Effective written and verbal </w:t>
            </w:r>
            <w:r w:rsidR="00F24A8B" w:rsidRPr="004C5C8B">
              <w:rPr>
                <w:rFonts w:cstheme="minorHAnsi"/>
                <w:bCs/>
                <w:color w:val="000000" w:themeColor="text1"/>
              </w:rPr>
              <w:t>communication</w:t>
            </w:r>
            <w:r w:rsidRPr="004C5C8B">
              <w:rPr>
                <w:rFonts w:cstheme="minorHAnsi"/>
                <w:bCs/>
                <w:color w:val="000000" w:themeColor="text1"/>
              </w:rPr>
              <w:t xml:space="preserve"> skills, ability to deal with </w:t>
            </w:r>
            <w:r w:rsidR="00F24A8B" w:rsidRPr="004C5C8B">
              <w:rPr>
                <w:rFonts w:cstheme="minorHAnsi"/>
                <w:bCs/>
                <w:color w:val="000000" w:themeColor="text1"/>
              </w:rPr>
              <w:t>families</w:t>
            </w:r>
            <w:r w:rsidRPr="004C5C8B">
              <w:rPr>
                <w:rFonts w:cstheme="minorHAnsi"/>
                <w:bCs/>
                <w:color w:val="000000" w:themeColor="text1"/>
              </w:rPr>
              <w:t xml:space="preserve"> and </w:t>
            </w:r>
            <w:r w:rsidR="00F24A8B" w:rsidRPr="004C5C8B">
              <w:rPr>
                <w:rFonts w:cstheme="minorHAnsi"/>
                <w:bCs/>
                <w:color w:val="000000" w:themeColor="text1"/>
              </w:rPr>
              <w:t>professionals</w:t>
            </w:r>
            <w:r w:rsidRPr="004C5C8B">
              <w:rPr>
                <w:rFonts w:cstheme="minorHAnsi"/>
                <w:bCs/>
                <w:color w:val="000000" w:themeColor="text1"/>
              </w:rPr>
              <w:t xml:space="preserve"> who may be </w:t>
            </w:r>
            <w:r w:rsidR="00F24A8B" w:rsidRPr="004C5C8B">
              <w:rPr>
                <w:rFonts w:cstheme="minorHAnsi"/>
                <w:bCs/>
                <w:color w:val="000000" w:themeColor="text1"/>
              </w:rPr>
              <w:t xml:space="preserve">anxious </w:t>
            </w:r>
            <w:r w:rsidRPr="004C5C8B">
              <w:rPr>
                <w:rFonts w:cstheme="minorHAnsi"/>
                <w:bCs/>
                <w:color w:val="000000" w:themeColor="text1"/>
              </w:rPr>
              <w:t xml:space="preserve">or </w:t>
            </w:r>
            <w:r w:rsidR="00F24A8B" w:rsidRPr="004C5C8B">
              <w:rPr>
                <w:rFonts w:cstheme="minorHAnsi"/>
                <w:bCs/>
                <w:color w:val="000000" w:themeColor="text1"/>
              </w:rPr>
              <w:t>unhappy</w:t>
            </w:r>
            <w:r w:rsidRPr="004C5C8B">
              <w:rPr>
                <w:rFonts w:cstheme="minorHAnsi"/>
                <w:bCs/>
                <w:color w:val="000000" w:themeColor="text1"/>
              </w:rPr>
              <w:t xml:space="preserve"> with the </w:t>
            </w:r>
            <w:r w:rsidR="00F24A8B" w:rsidRPr="004C5C8B">
              <w:rPr>
                <w:rFonts w:cstheme="minorHAnsi"/>
                <w:bCs/>
                <w:color w:val="000000" w:themeColor="text1"/>
              </w:rPr>
              <w:t>decisions made</w:t>
            </w:r>
          </w:p>
        </w:tc>
      </w:tr>
      <w:tr w:rsidR="00D90238" w14:paraId="66BDBCB5" w14:textId="77777777" w:rsidTr="00892352">
        <w:tc>
          <w:tcPr>
            <w:tcW w:w="562" w:type="dxa"/>
          </w:tcPr>
          <w:p w14:paraId="3D37FA07" w14:textId="70E0C5BA" w:rsidR="00D90238" w:rsidRDefault="00D90238" w:rsidP="00892352">
            <w:pPr>
              <w:rPr>
                <w:rFonts w:cstheme="minorHAnsi"/>
                <w:b/>
                <w:bCs/>
                <w:color w:val="000000" w:themeColor="text1"/>
              </w:rPr>
            </w:pPr>
            <w:r>
              <w:rPr>
                <w:rFonts w:cstheme="minorHAnsi"/>
                <w:b/>
                <w:bCs/>
                <w:color w:val="000000" w:themeColor="text1"/>
              </w:rPr>
              <w:t>6.</w:t>
            </w:r>
          </w:p>
        </w:tc>
        <w:tc>
          <w:tcPr>
            <w:tcW w:w="9894" w:type="dxa"/>
          </w:tcPr>
          <w:p w14:paraId="277FA3DA" w14:textId="6089A8BE" w:rsidR="00D90238" w:rsidRPr="004C5C8B" w:rsidRDefault="0014782B" w:rsidP="0014782B">
            <w:pPr>
              <w:jc w:val="both"/>
              <w:rPr>
                <w:rFonts w:cstheme="minorHAnsi"/>
                <w:bCs/>
                <w:color w:val="000000" w:themeColor="text1"/>
              </w:rPr>
            </w:pPr>
            <w:r w:rsidRPr="004C5C8B">
              <w:rPr>
                <w:rFonts w:cstheme="minorHAnsi"/>
                <w:bCs/>
              </w:rPr>
              <w:t xml:space="preserve">Understanding of current Special Educational Needs principles and procedures and current legislation related to SEN and Disability Discrimination Act </w:t>
            </w:r>
          </w:p>
        </w:tc>
      </w:tr>
      <w:tr w:rsidR="00D90238" w14:paraId="73D2DF5D" w14:textId="77777777" w:rsidTr="00892352">
        <w:tc>
          <w:tcPr>
            <w:tcW w:w="562" w:type="dxa"/>
          </w:tcPr>
          <w:p w14:paraId="17E2C19B" w14:textId="15F53A18" w:rsidR="00D90238" w:rsidRDefault="00D90238" w:rsidP="00892352">
            <w:pPr>
              <w:rPr>
                <w:rFonts w:cstheme="minorHAnsi"/>
                <w:b/>
                <w:bCs/>
                <w:color w:val="000000" w:themeColor="text1"/>
              </w:rPr>
            </w:pPr>
            <w:r>
              <w:rPr>
                <w:rFonts w:cstheme="minorHAnsi"/>
                <w:b/>
                <w:bCs/>
                <w:color w:val="000000" w:themeColor="text1"/>
              </w:rPr>
              <w:t>7.</w:t>
            </w:r>
          </w:p>
        </w:tc>
        <w:tc>
          <w:tcPr>
            <w:tcW w:w="9894" w:type="dxa"/>
          </w:tcPr>
          <w:p w14:paraId="712A0370" w14:textId="5A0CFBE5" w:rsidR="00D90238" w:rsidRPr="004C5C8B" w:rsidRDefault="00F24A8B" w:rsidP="00F24A8B">
            <w:pPr>
              <w:rPr>
                <w:rFonts w:cstheme="minorHAnsi"/>
                <w:bCs/>
                <w:color w:val="000000" w:themeColor="text1"/>
              </w:rPr>
            </w:pPr>
            <w:r w:rsidRPr="004C5C8B">
              <w:rPr>
                <w:rFonts w:cstheme="minorHAnsi"/>
                <w:bCs/>
                <w:color w:val="000000" w:themeColor="text1"/>
              </w:rPr>
              <w:t xml:space="preserve">Can work effectively as both part of a team whilst being able to work on own initiative and take responsibility for own </w:t>
            </w:r>
            <w:proofErr w:type="gramStart"/>
            <w:r w:rsidRPr="004C5C8B">
              <w:rPr>
                <w:rFonts w:cstheme="minorHAnsi"/>
                <w:bCs/>
                <w:color w:val="000000" w:themeColor="text1"/>
              </w:rPr>
              <w:t>work load</w:t>
            </w:r>
            <w:proofErr w:type="gramEnd"/>
          </w:p>
        </w:tc>
      </w:tr>
    </w:tbl>
    <w:p w14:paraId="570608C3" w14:textId="77777777" w:rsidR="0014782B"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5F99B46B" w14:textId="309B75E1" w:rsidR="00D72A65" w:rsidRDefault="00D72A65" w:rsidP="00D72A65">
      <w:pPr>
        <w:rPr>
          <w:rFonts w:eastAsiaTheme="minorEastAsia" w:cstheme="minorHAnsi"/>
          <w:b/>
          <w:bCs/>
          <w:color w:val="000000" w:themeColor="text1"/>
          <w:sz w:val="24"/>
          <w:szCs w:val="24"/>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2FCBDC3C" w:rsidR="00EC3018" w:rsidRDefault="0090415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2257F2B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0415C">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7"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8"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2FCBDC3C" w:rsidR="00EC3018" w:rsidRDefault="0090415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 &amp; Technical</w:t>
                        </w:r>
                      </w:p>
                      <w:p w14:paraId="268DA212" w14:textId="2257F2B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0415C">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Be professional </w:t>
            </w:r>
            <w:proofErr w:type="gramStart"/>
            <w:r w:rsidRPr="00467EB5">
              <w:rPr>
                <w:rFonts w:asciiTheme="minorHAnsi" w:hAnsiTheme="minorHAnsi" w:cstheme="minorHAnsi"/>
                <w:color w:val="000000" w:themeColor="text1"/>
              </w:rPr>
              <w:t>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displaying positive behaviours </w:t>
            </w:r>
            <w:proofErr w:type="gramStart"/>
            <w:r w:rsidRPr="00467EB5">
              <w:rPr>
                <w:sz w:val="24"/>
                <w:szCs w:val="24"/>
              </w:rPr>
              <w:t>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7BD26A74" w14:textId="300F4F35" w:rsidR="00F77A6D" w:rsidRPr="0090415C" w:rsidRDefault="00F77A6D" w:rsidP="00F77A6D">
      <w:pPr>
        <w:pStyle w:val="NormalWeb"/>
        <w:spacing w:before="0" w:beforeAutospacing="0" w:after="0" w:afterAutospacing="0"/>
        <w:contextualSpacing/>
        <w:rPr>
          <w:rFonts w:asciiTheme="minorHAnsi" w:hAnsiTheme="minorHAnsi" w:cstheme="minorHAnsi"/>
          <w:b/>
          <w:bCs/>
          <w:color w:val="000000" w:themeColor="text1"/>
          <w:sz w:val="28"/>
          <w:szCs w:val="28"/>
        </w:rPr>
      </w:pPr>
      <w:r w:rsidRPr="0090415C">
        <w:rPr>
          <w:rFonts w:asciiTheme="minorHAnsi" w:hAnsiTheme="minorHAnsi" w:cstheme="minorHAnsi"/>
          <w:b/>
          <w:bCs/>
          <w:color w:val="000000" w:themeColor="text1"/>
          <w:sz w:val="28"/>
          <w:szCs w:val="28"/>
        </w:rPr>
        <w:t xml:space="preserve">Job Family- </w:t>
      </w:r>
      <w:r w:rsidR="0090415C" w:rsidRPr="0090415C">
        <w:rPr>
          <w:rFonts w:asciiTheme="minorHAnsi" w:hAnsiTheme="minorHAnsi" w:cstheme="minorHAnsi"/>
          <w:b/>
          <w:bCs/>
          <w:color w:val="000000" w:themeColor="text1"/>
          <w:sz w:val="28"/>
          <w:szCs w:val="28"/>
        </w:rPr>
        <w:t>Professional &amp; Technical</w:t>
      </w: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13C476F" w14:textId="77777777" w:rsidR="00F77A6D" w:rsidRDefault="00F77A6D" w:rsidP="00F77A6D">
      <w:pPr>
        <w:spacing w:after="0" w:line="240" w:lineRule="auto"/>
        <w:contextualSpacing/>
        <w:rPr>
          <w:rFonts w:cstheme="minorHAnsi"/>
          <w:color w:val="000000" w:themeColor="text1"/>
          <w:sz w:val="24"/>
          <w:szCs w:val="24"/>
        </w:rPr>
      </w:pPr>
    </w:p>
    <w:p w14:paraId="64CD4B7D" w14:textId="350CCDBA" w:rsidR="00F77A6D" w:rsidRDefault="00F77A6D" w:rsidP="00F77A6D">
      <w:pPr>
        <w:spacing w:after="0" w:line="240" w:lineRule="auto"/>
        <w:contextualSpacing/>
        <w:rPr>
          <w:b/>
          <w:bCs/>
          <w:color w:val="000000" w:themeColor="text1"/>
          <w:sz w:val="24"/>
          <w:szCs w:val="24"/>
        </w:rPr>
      </w:pPr>
      <w:r w:rsidRPr="00F77A6D">
        <w:rPr>
          <w:b/>
          <w:bCs/>
          <w:color w:val="000000" w:themeColor="text1"/>
          <w:sz w:val="24"/>
          <w:szCs w:val="24"/>
        </w:rPr>
        <w:t>Role Characteristics</w:t>
      </w:r>
    </w:p>
    <w:p w14:paraId="473D2DFD" w14:textId="77777777" w:rsidR="00AD2933" w:rsidRPr="00F77A6D" w:rsidRDefault="00AD2933" w:rsidP="00F77A6D">
      <w:pPr>
        <w:spacing w:after="0" w:line="240" w:lineRule="auto"/>
        <w:contextualSpacing/>
        <w:rPr>
          <w:b/>
          <w:bCs/>
          <w:color w:val="000000" w:themeColor="text1"/>
          <w:sz w:val="24"/>
          <w:szCs w:val="24"/>
        </w:rPr>
      </w:pPr>
    </w:p>
    <w:p w14:paraId="19C32018" w14:textId="77777777" w:rsidR="0090415C" w:rsidRDefault="0090415C" w:rsidP="0090415C">
      <w:r>
        <w:rPr>
          <w:noProof/>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6DB2F4F5" w14:textId="77777777" w:rsidR="0090415C" w:rsidRPr="0090415C" w:rsidRDefault="0090415C" w:rsidP="0090415C">
      <w:pPr>
        <w:rPr>
          <w:b/>
          <w:bCs/>
          <w:color w:val="000000" w:themeColor="text1"/>
        </w:rPr>
      </w:pPr>
      <w:r w:rsidRPr="0090415C">
        <w:rPr>
          <w:b/>
          <w:bCs/>
          <w:color w:val="000000" w:themeColor="text1"/>
        </w:rPr>
        <w:t>The knowledge and skills required</w:t>
      </w:r>
    </w:p>
    <w:p w14:paraId="056C5CB5" w14:textId="77777777" w:rsidR="0090415C" w:rsidRDefault="0090415C" w:rsidP="0090415C">
      <w:r>
        <w:rPr>
          <w:noProof/>
        </w:rPr>
        <w:t xml:space="preserve">The range of knowledge required for these roles includes an understanding of the policies and procedures across the specialist area in which job holders work as well as a solid underpinning of technical knowledge gained through dedicated, formal education. Together, these requirements would usually mean that job holders have been working within the specific field for a reasonable time, such that they have been exposed to many of the routine and more unexpected circumstances of their role. </w:t>
      </w:r>
    </w:p>
    <w:p w14:paraId="292D4F6A" w14:textId="77777777" w:rsidR="0090415C" w:rsidRDefault="0090415C" w:rsidP="0090415C">
      <w:r>
        <w:rPr>
          <w:noProof/>
        </w:rPr>
        <w:t>While the majority of roles will have demands for manual dexterity in relation to typing and similar functions, jobs will use a range of equipment requiring precision in their use and handling.</w:t>
      </w:r>
    </w:p>
    <w:p w14:paraId="4A4C702C" w14:textId="77777777" w:rsidR="0090415C" w:rsidRPr="0090415C" w:rsidRDefault="0090415C" w:rsidP="0090415C">
      <w:pPr>
        <w:rPr>
          <w:b/>
          <w:bCs/>
          <w:color w:val="000000" w:themeColor="text1"/>
        </w:rPr>
      </w:pPr>
      <w:r w:rsidRPr="0090415C">
        <w:rPr>
          <w:b/>
          <w:bCs/>
          <w:color w:val="000000" w:themeColor="text1"/>
        </w:rPr>
        <w:t>The type of thinking, planning and communicating necessary</w:t>
      </w:r>
    </w:p>
    <w:p w14:paraId="71781994" w14:textId="77777777" w:rsidR="0090415C" w:rsidRDefault="0090415C" w:rsidP="0090415C">
      <w:r>
        <w:rPr>
          <w:noProof/>
        </w:rPr>
        <w:t>The situations and problems dealt with at this level will be increasingly complex, involving several information streams where analytical and judgemental skills will be needed to interpret information correctly and determine optimum solutions.  While job holders will have plenty of day to day issues to contend with, they will also need to plan some months ahead to achieve medium-term objectives in such areas as project support or service development.</w:t>
      </w:r>
    </w:p>
    <w:p w14:paraId="277A3B8D" w14:textId="691FB897" w:rsidR="0090415C" w:rsidRDefault="0090415C" w:rsidP="0090415C">
      <w:pPr>
        <w:rPr>
          <w:noProof/>
        </w:rPr>
      </w:pPr>
      <w:r>
        <w:rPr>
          <w:noProof/>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signficant listening skills to interpret information and provide appropriate advice.</w:t>
      </w:r>
    </w:p>
    <w:p w14:paraId="00F966EE" w14:textId="77777777" w:rsidR="0090415C" w:rsidRDefault="0090415C" w:rsidP="0090415C"/>
    <w:p w14:paraId="174B6292" w14:textId="77777777" w:rsidR="0090415C" w:rsidRPr="0090415C" w:rsidRDefault="0090415C" w:rsidP="0090415C">
      <w:pPr>
        <w:rPr>
          <w:b/>
          <w:bCs/>
          <w:color w:val="000000" w:themeColor="text1"/>
        </w:rPr>
      </w:pPr>
      <w:r w:rsidRPr="0090415C">
        <w:rPr>
          <w:b/>
          <w:bCs/>
          <w:color w:val="000000" w:themeColor="text1"/>
        </w:rPr>
        <w:t>The freedom to make decisions and innovate</w:t>
      </w:r>
    </w:p>
    <w:p w14:paraId="4211466B" w14:textId="0D0F542E" w:rsidR="0090415C" w:rsidRDefault="004C5C8B" w:rsidP="0090415C">
      <w:r>
        <w:rPr>
          <w:noProof/>
        </w:rPr>
        <w:t>J</w:t>
      </w:r>
      <w:r w:rsidR="0090415C">
        <w:rPr>
          <w:noProof/>
        </w:rPr>
        <w:t>ob holders will have the autonomy to adapt specific approaches to better meet medium term objectives.  They will be bound by the recognised procedural framework of their specialism as it is managed by the Council, but will decide when and precisely how duties are to be carried out.  They will also deal with problems (often escalated to this level) for which there are no set-down routes to a solution other than broad service practice guidelines.</w:t>
      </w:r>
    </w:p>
    <w:p w14:paraId="2BC7465F" w14:textId="77777777" w:rsidR="0090415C" w:rsidRPr="0090415C" w:rsidRDefault="0090415C" w:rsidP="0090415C">
      <w:pPr>
        <w:rPr>
          <w:b/>
          <w:bCs/>
          <w:color w:val="000000" w:themeColor="text1"/>
        </w:rPr>
      </w:pPr>
      <w:r w:rsidRPr="0090415C">
        <w:rPr>
          <w:b/>
          <w:bCs/>
          <w:color w:val="000000" w:themeColor="text1"/>
        </w:rPr>
        <w:t>The areas of responsibility</w:t>
      </w:r>
    </w:p>
    <w:p w14:paraId="16E379A4" w14:textId="77777777" w:rsidR="0090415C" w:rsidRDefault="0090415C" w:rsidP="0090415C">
      <w:pPr>
        <w:rPr>
          <w:noProof/>
        </w:rPr>
      </w:pPr>
      <w:r>
        <w:rPr>
          <w:noProof/>
        </w:rPr>
        <w:t xml:space="preserve">With a diverse range of jobs being represented at this level of the PT family, the precise blend of responsibilities for which the job holder is accountable will depend upon the service in which they operate.  </w:t>
      </w:r>
    </w:p>
    <w:p w14:paraId="2FBE34DD" w14:textId="201D2C13" w:rsidR="0090415C" w:rsidRDefault="0090415C" w:rsidP="0090415C">
      <w:pPr>
        <w:rPr>
          <w:noProof/>
        </w:rPr>
      </w:pPr>
      <w:r>
        <w:rPr>
          <w:noProof/>
        </w:rPr>
        <w:t>External facing roles will focus on the needs of people - whether external service users or partners - and will be responsible for high-impact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premises etc.</w:t>
      </w:r>
    </w:p>
    <w:p w14:paraId="2EFEC32D" w14:textId="77777777" w:rsidR="0090415C" w:rsidRDefault="0090415C" w:rsidP="0090415C">
      <w:pPr>
        <w:rPr>
          <w:noProof/>
        </w:rPr>
      </w:pPr>
      <w:r>
        <w:rPr>
          <w:noProof/>
        </w:rPr>
        <w:t>Internal roles are likely to have this pattern reversed, with weightier responsibility for significant financial and non-financial assets, but less for the assessment of needs of individuals and groups.</w:t>
      </w:r>
    </w:p>
    <w:p w14:paraId="7E92545C" w14:textId="67C7C444" w:rsidR="0090415C" w:rsidRDefault="004C5C8B" w:rsidP="0090415C">
      <w:r>
        <w:rPr>
          <w:noProof/>
        </w:rPr>
        <w:t>J</w:t>
      </w:r>
      <w:r w:rsidR="0090415C">
        <w:rPr>
          <w:noProof/>
        </w:rPr>
        <w:t>ob</w:t>
      </w:r>
      <w:r>
        <w:rPr>
          <w:noProof/>
        </w:rPr>
        <w:t xml:space="preserve"> holder</w:t>
      </w:r>
      <w:r w:rsidR="0090415C">
        <w:rPr>
          <w:noProof/>
        </w:rPr>
        <w:t>s will have supervisory responsibility for the work of others and will be accountable for the quality and timeliness of outputs, whether related to the work of internal teams or temporary external contractors, volunteers or others.</w:t>
      </w:r>
    </w:p>
    <w:p w14:paraId="4EBB4468" w14:textId="77777777" w:rsidR="0090415C" w:rsidRPr="0090415C" w:rsidRDefault="0090415C" w:rsidP="0090415C">
      <w:pPr>
        <w:rPr>
          <w:b/>
          <w:bCs/>
          <w:color w:val="000000" w:themeColor="text1"/>
        </w:rPr>
      </w:pPr>
      <w:r w:rsidRPr="0090415C">
        <w:rPr>
          <w:b/>
          <w:bCs/>
          <w:color w:val="000000" w:themeColor="text1"/>
        </w:rPr>
        <w:t>The impacts and demands of the role</w:t>
      </w:r>
    </w:p>
    <w:p w14:paraId="013C34B5" w14:textId="77777777" w:rsidR="0090415C" w:rsidRDefault="0090415C" w:rsidP="0090415C">
      <w:r>
        <w:rPr>
          <w:noProof/>
        </w:rPr>
        <w:t>At this level, tasks and duties will be generally carried out in a sedentary position but there will always be a requirement for standing and walking from time to time, and the occasional need to lift or carry items.</w:t>
      </w:r>
    </w:p>
    <w:p w14:paraId="7DBEBEF2" w14:textId="31370D51" w:rsidR="0090415C" w:rsidRDefault="0090415C" w:rsidP="0090415C">
      <w:r>
        <w:rPr>
          <w:noProof/>
        </w:rPr>
        <w:t>The problem solving and decision making elements of these jobs mean that job holders require lengthy periods of enhanced mental attention to attend to duties, while also dealing with deadlines, interruptions and conflicting demands.</w:t>
      </w:r>
    </w:p>
    <w:p w14:paraId="19B036CA" w14:textId="77777777" w:rsidR="0090415C" w:rsidRDefault="0090415C" w:rsidP="0090415C">
      <w:r>
        <w:rPr>
          <w:noProof/>
        </w:rPr>
        <w:t>Duties of jobs at this level in the PT family will not require job holders to develop and maintain working relationships with people who, through their circumstances or behaviour, place particular emotional demands on the job holder.</w:t>
      </w:r>
    </w:p>
    <w:p w14:paraId="18329F8E" w14:textId="77777777" w:rsidR="0090415C" w:rsidRDefault="0090415C" w:rsidP="0090415C">
      <w:r>
        <w:rPr>
          <w:noProof/>
        </w:rPr>
        <w:t>Many Professional / Technical job holders find themselves exposed to some disagreeable, unpleasant or hazardous working conditions when the particular needs of their specialism requires them to work on external sites exposed to the weather, in or around refuse and waste plant, close to particularly noisy machinery and in similar environments.  Other PT jobs, such as enforcement roles, may also see job holders exposed to verbal abuse and threatening environments.  In all cases, job holders will minimise risk and conform to health and safety regulations to mitigate any negative effects of such exposure.</w:t>
      </w:r>
    </w:p>
    <w:p w14:paraId="40C2B375" w14:textId="77777777" w:rsidR="00F77A6D" w:rsidRPr="00F77A6D" w:rsidRDefault="00F77A6D" w:rsidP="00F77A6D">
      <w:pPr>
        <w:spacing w:after="0" w:line="240" w:lineRule="auto"/>
        <w:contextualSpacing/>
        <w:rPr>
          <w:b/>
          <w:bCs/>
          <w:color w:val="000000" w:themeColor="text1"/>
          <w:sz w:val="24"/>
          <w:szCs w:val="24"/>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57915"/>
    <w:multiLevelType w:val="hybridMultilevel"/>
    <w:tmpl w:val="F4E0B7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B574B8"/>
    <w:multiLevelType w:val="hybridMultilevel"/>
    <w:tmpl w:val="111476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522590"/>
    <w:multiLevelType w:val="hybridMultilevel"/>
    <w:tmpl w:val="5BC041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VqDeTqPyEKZpBFWXKwJwAx5ijBJK7BUEoKrRPmIypLBs1ibefkcn2RkrqLQHxbBedBycerNNoLOAlZHRL4ttUg==" w:salt="6gdsfsbPdX9aRW4FrK00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0F0506"/>
    <w:rsid w:val="0014782B"/>
    <w:rsid w:val="001870A7"/>
    <w:rsid w:val="001C2894"/>
    <w:rsid w:val="001D1D7A"/>
    <w:rsid w:val="00231E06"/>
    <w:rsid w:val="002C4A5A"/>
    <w:rsid w:val="003C2F93"/>
    <w:rsid w:val="00467EB5"/>
    <w:rsid w:val="004C5C8B"/>
    <w:rsid w:val="004E43DB"/>
    <w:rsid w:val="00526AED"/>
    <w:rsid w:val="00535A60"/>
    <w:rsid w:val="006A0A45"/>
    <w:rsid w:val="006D5B81"/>
    <w:rsid w:val="00720F2B"/>
    <w:rsid w:val="00815AE3"/>
    <w:rsid w:val="00817651"/>
    <w:rsid w:val="00832B54"/>
    <w:rsid w:val="00871D87"/>
    <w:rsid w:val="008D66AF"/>
    <w:rsid w:val="0090415C"/>
    <w:rsid w:val="00A62900"/>
    <w:rsid w:val="00A94374"/>
    <w:rsid w:val="00AA4E54"/>
    <w:rsid w:val="00AD2933"/>
    <w:rsid w:val="00B178AF"/>
    <w:rsid w:val="00B93589"/>
    <w:rsid w:val="00C6009A"/>
    <w:rsid w:val="00CB2E13"/>
    <w:rsid w:val="00CB4B19"/>
    <w:rsid w:val="00D72A65"/>
    <w:rsid w:val="00D90238"/>
    <w:rsid w:val="00DC4A0A"/>
    <w:rsid w:val="00E2449F"/>
    <w:rsid w:val="00EC3018"/>
    <w:rsid w:val="00F24A8B"/>
    <w:rsid w:val="00F7506B"/>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2AF89321-69AE-4847-BBD2-10F9589BF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styleId="CommentReference">
    <w:name w:val="annotation reference"/>
    <w:basedOn w:val="DefaultParagraphFont"/>
    <w:uiPriority w:val="99"/>
    <w:semiHidden/>
    <w:unhideWhenUsed/>
    <w:rsid w:val="004C5C8B"/>
    <w:rPr>
      <w:sz w:val="16"/>
      <w:szCs w:val="16"/>
    </w:rPr>
  </w:style>
  <w:style w:type="paragraph" w:styleId="CommentText">
    <w:name w:val="annotation text"/>
    <w:basedOn w:val="Normal"/>
    <w:link w:val="CommentTextChar"/>
    <w:uiPriority w:val="99"/>
    <w:semiHidden/>
    <w:unhideWhenUsed/>
    <w:rsid w:val="004C5C8B"/>
    <w:pPr>
      <w:spacing w:line="240" w:lineRule="auto"/>
    </w:pPr>
    <w:rPr>
      <w:sz w:val="20"/>
      <w:szCs w:val="20"/>
    </w:rPr>
  </w:style>
  <w:style w:type="character" w:customStyle="1" w:styleId="CommentTextChar">
    <w:name w:val="Comment Text Char"/>
    <w:basedOn w:val="DefaultParagraphFont"/>
    <w:link w:val="CommentText"/>
    <w:uiPriority w:val="99"/>
    <w:semiHidden/>
    <w:rsid w:val="004C5C8B"/>
    <w:rPr>
      <w:sz w:val="20"/>
      <w:szCs w:val="20"/>
    </w:rPr>
  </w:style>
  <w:style w:type="paragraph" w:styleId="CommentSubject">
    <w:name w:val="annotation subject"/>
    <w:basedOn w:val="CommentText"/>
    <w:next w:val="CommentText"/>
    <w:link w:val="CommentSubjectChar"/>
    <w:uiPriority w:val="99"/>
    <w:semiHidden/>
    <w:unhideWhenUsed/>
    <w:rsid w:val="004C5C8B"/>
    <w:rPr>
      <w:b/>
      <w:bCs/>
    </w:rPr>
  </w:style>
  <w:style w:type="character" w:customStyle="1" w:styleId="CommentSubjectChar">
    <w:name w:val="Comment Subject Char"/>
    <w:basedOn w:val="CommentTextChar"/>
    <w:link w:val="CommentSubject"/>
    <w:uiPriority w:val="99"/>
    <w:semiHidden/>
    <w:rsid w:val="004C5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52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2021-01-20T12:00:00Z</dcterms:created>
  <dcterms:modified xsi:type="dcterms:W3CDTF">2021-01-20T12:00:00Z</dcterms:modified>
</cp:coreProperties>
</file>