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371B5D3" w:rsidR="0017540B" w:rsidRPr="003C2084" w:rsidRDefault="00320390"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Keyworker – Family Drug and Alcohol Court (FDAC)</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7777777" w:rsidR="00844611" w:rsidRPr="001F4958" w:rsidRDefault="00844611" w:rsidP="00C577BE">
            <w:pPr>
              <w:spacing w:after="0" w:line="240" w:lineRule="auto"/>
              <w:ind w:right="118"/>
              <w:contextualSpacing/>
              <w:rPr>
                <w:rFonts w:cstheme="minorHAnsi"/>
                <w:noProof/>
                <w:sz w:val="24"/>
                <w:szCs w:val="24"/>
              </w:rPr>
            </w:pP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9CA6C53" w:rsidR="00844611" w:rsidRPr="001F4958" w:rsidRDefault="0012194D" w:rsidP="00C577BE">
            <w:pPr>
              <w:spacing w:after="0" w:line="240" w:lineRule="auto"/>
              <w:ind w:right="118"/>
              <w:contextualSpacing/>
              <w:rPr>
                <w:rFonts w:cstheme="minorHAnsi"/>
                <w:noProof/>
                <w:sz w:val="24"/>
                <w:szCs w:val="24"/>
              </w:rPr>
            </w:pPr>
            <w:r>
              <w:rPr>
                <w:rFonts w:cstheme="minorHAnsi"/>
                <w:noProof/>
                <w:sz w:val="24"/>
                <w:szCs w:val="24"/>
              </w:rPr>
              <w:t>Assistant Director – Children’s Social Care</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89C67DE"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C2BE581" w:rsidR="00844611" w:rsidRPr="001F4958" w:rsidRDefault="00847DF3"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997E65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C01031">
        <w:tc>
          <w:tcPr>
            <w:tcW w:w="2263" w:type="dxa"/>
          </w:tcPr>
          <w:p w14:paraId="04261768" w14:textId="77777777" w:rsidR="00B86474" w:rsidRPr="001F4958" w:rsidRDefault="00B86474" w:rsidP="00C01031">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93B15BC" w:rsidR="00B86474" w:rsidRPr="001F4958" w:rsidRDefault="008C50C7" w:rsidP="00C01031">
            <w:pPr>
              <w:spacing w:after="0" w:line="240" w:lineRule="auto"/>
              <w:ind w:right="118"/>
              <w:contextualSpacing/>
              <w:rPr>
                <w:rFonts w:cstheme="minorHAnsi"/>
                <w:noProof/>
                <w:sz w:val="24"/>
                <w:szCs w:val="24"/>
              </w:rPr>
            </w:pPr>
            <w:r>
              <w:rPr>
                <w:rFonts w:cstheme="minorHAnsi"/>
                <w:noProof/>
                <w:sz w:val="24"/>
                <w:szCs w:val="24"/>
              </w:rPr>
              <w:t>January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68A776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320390">
              <w:rPr>
                <w:rFonts w:cstheme="minorHAnsi"/>
                <w:noProof/>
                <w:sz w:val="24"/>
                <w:szCs w:val="24"/>
              </w:rPr>
              <w:t>1658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473A046C">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C0E78CE" w:rsidR="000D2837" w:rsidRDefault="00E573E4" w:rsidP="00C577BE">
            <w:pPr>
              <w:spacing w:after="0" w:line="240" w:lineRule="auto"/>
              <w:ind w:right="118"/>
              <w:rPr>
                <w:sz w:val="24"/>
                <w:szCs w:val="24"/>
              </w:rPr>
            </w:pPr>
            <w:r>
              <w:rPr>
                <w:sz w:val="24"/>
                <w:szCs w:val="24"/>
              </w:rPr>
              <w:t xml:space="preserve">To use your experience and skills in working with substance misuse to </w:t>
            </w:r>
            <w:r w:rsidR="002D052A">
              <w:rPr>
                <w:sz w:val="24"/>
                <w:szCs w:val="24"/>
              </w:rPr>
              <w:t xml:space="preserve">undertake assessments and write reports to the court about parental substance misuse and its impact on both the adult involved and their child/ren. </w:t>
            </w:r>
          </w:p>
        </w:tc>
      </w:tr>
      <w:tr w:rsidR="000D2837" w14:paraId="1175A00B" w14:textId="77777777" w:rsidTr="473A046C">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34C416B2" w:rsidR="000D2837" w:rsidRPr="00C37BA8" w:rsidRDefault="001B46AD" w:rsidP="001B46AD">
            <w:pPr>
              <w:suppressAutoHyphens/>
              <w:rPr>
                <w:sz w:val="24"/>
                <w:szCs w:val="24"/>
              </w:rPr>
            </w:pPr>
            <w:r w:rsidRPr="00C37BA8">
              <w:rPr>
                <w:sz w:val="24"/>
                <w:szCs w:val="24"/>
              </w:rPr>
              <w:t xml:space="preserve">To undertake the preparation of reports, statements and such other legal documents as may be required in relation to the work undertaken with parents and the welfare of children and families. These reports would be for the </w:t>
            </w:r>
            <w:r w:rsidR="00000D24" w:rsidRPr="00C37BA8">
              <w:rPr>
                <w:sz w:val="24"/>
                <w:szCs w:val="24"/>
              </w:rPr>
              <w:t>team</w:t>
            </w:r>
            <w:r w:rsidRPr="00C37BA8">
              <w:rPr>
                <w:sz w:val="24"/>
                <w:szCs w:val="24"/>
              </w:rPr>
              <w:t>, courts</w:t>
            </w:r>
            <w:r w:rsidR="00C37BA8">
              <w:rPr>
                <w:sz w:val="24"/>
                <w:szCs w:val="24"/>
              </w:rPr>
              <w:t>,</w:t>
            </w:r>
            <w:r w:rsidRPr="00C37BA8">
              <w:rPr>
                <w:sz w:val="24"/>
                <w:szCs w:val="24"/>
              </w:rPr>
              <w:t xml:space="preserve"> and other agencies.</w:t>
            </w:r>
          </w:p>
        </w:tc>
      </w:tr>
      <w:tr w:rsidR="000D2837" w14:paraId="52DB8D7D" w14:textId="77777777" w:rsidTr="473A046C">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20B9EF2" w:rsidR="000D2837" w:rsidRPr="00C37BA8" w:rsidRDefault="66AFDD6F" w:rsidP="473A046C">
            <w:pPr>
              <w:spacing w:after="0" w:line="240" w:lineRule="auto"/>
              <w:ind w:right="118"/>
              <w:rPr>
                <w:sz w:val="24"/>
                <w:szCs w:val="24"/>
              </w:rPr>
            </w:pPr>
            <w:r>
              <w:rPr>
                <w:sz w:val="24"/>
                <w:szCs w:val="24"/>
              </w:rPr>
              <w:t>To work effectively as part of a multi-disciplinary team</w:t>
            </w:r>
            <w:r w:rsidR="37E333A0">
              <w:rPr>
                <w:sz w:val="24"/>
                <w:szCs w:val="24"/>
              </w:rPr>
              <w:t xml:space="preserve">, contributing to assessments and </w:t>
            </w:r>
            <w:r w:rsidR="56ADC8DD">
              <w:rPr>
                <w:sz w:val="24"/>
                <w:szCs w:val="24"/>
              </w:rPr>
              <w:t>interventions and</w:t>
            </w:r>
            <w:r w:rsidR="0BC6D4C3">
              <w:rPr>
                <w:sz w:val="24"/>
                <w:szCs w:val="24"/>
              </w:rPr>
              <w:t xml:space="preserve"> sharing your knowledge base with the wider team.</w:t>
            </w:r>
          </w:p>
        </w:tc>
      </w:tr>
      <w:tr w:rsidR="000D2837" w14:paraId="41071A23" w14:textId="77777777" w:rsidTr="473A046C">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35AC79A9" w:rsidR="000D2837" w:rsidRDefault="008C50C7" w:rsidP="005649A7">
            <w:pPr>
              <w:rPr>
                <w:sz w:val="24"/>
                <w:szCs w:val="24"/>
              </w:rPr>
            </w:pPr>
            <w:r w:rsidRPr="00C37BA8">
              <w:rPr>
                <w:sz w:val="24"/>
                <w:szCs w:val="24"/>
              </w:rPr>
              <w:t xml:space="preserve">To create and maintain good working relationships with service users, carers, community groups, all appropriate statutory and independent agencies, the </w:t>
            </w:r>
            <w:r w:rsidR="00C37BA8" w:rsidRPr="00C37BA8">
              <w:rPr>
                <w:sz w:val="24"/>
                <w:szCs w:val="24"/>
              </w:rPr>
              <w:t>court,</w:t>
            </w:r>
            <w:r w:rsidRPr="00C37BA8">
              <w:rPr>
                <w:sz w:val="24"/>
                <w:szCs w:val="24"/>
              </w:rPr>
              <w:t xml:space="preserve"> and council departments</w:t>
            </w:r>
            <w:r w:rsidR="00C37BA8">
              <w:rPr>
                <w:sz w:val="24"/>
                <w:szCs w:val="24"/>
              </w:rPr>
              <w:t>.</w:t>
            </w:r>
          </w:p>
        </w:tc>
      </w:tr>
      <w:tr w:rsidR="000D2837" w14:paraId="1AFB009D" w14:textId="77777777" w:rsidTr="473A046C">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244C878C" w:rsidR="000D2837" w:rsidRDefault="000824E5" w:rsidP="00C577BE">
            <w:pPr>
              <w:spacing w:after="0" w:line="240" w:lineRule="auto"/>
              <w:ind w:right="118"/>
              <w:rPr>
                <w:sz w:val="24"/>
                <w:szCs w:val="24"/>
              </w:rPr>
            </w:pPr>
            <w:r>
              <w:rPr>
                <w:sz w:val="24"/>
                <w:szCs w:val="24"/>
              </w:rPr>
              <w:t xml:space="preserve">To undertake drug and alcohol testing on a regular basis and </w:t>
            </w:r>
            <w:r w:rsidR="00225253">
              <w:rPr>
                <w:sz w:val="24"/>
                <w:szCs w:val="24"/>
              </w:rPr>
              <w:t xml:space="preserve">help service users, </w:t>
            </w:r>
            <w:r w:rsidR="00C37BA8">
              <w:rPr>
                <w:sz w:val="24"/>
                <w:szCs w:val="24"/>
              </w:rPr>
              <w:t>professionals,</w:t>
            </w:r>
            <w:r w:rsidR="00225253">
              <w:rPr>
                <w:sz w:val="24"/>
                <w:szCs w:val="24"/>
              </w:rPr>
              <w:t xml:space="preserve"> and the court to understand and interpret the results of such testing. </w:t>
            </w:r>
          </w:p>
        </w:tc>
      </w:tr>
      <w:tr w:rsidR="000D2837" w14:paraId="4D030043" w14:textId="77777777" w:rsidTr="473A046C">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1A085C1A" w:rsidR="000D2837" w:rsidRDefault="002D052A" w:rsidP="00C577BE">
            <w:pPr>
              <w:spacing w:after="0" w:line="240" w:lineRule="auto"/>
              <w:ind w:right="118"/>
              <w:rPr>
                <w:sz w:val="24"/>
                <w:szCs w:val="24"/>
              </w:rPr>
            </w:pPr>
            <w:r>
              <w:rPr>
                <w:sz w:val="24"/>
                <w:szCs w:val="24"/>
              </w:rPr>
              <w:t>To be able to work effectively with adults to prov</w:t>
            </w:r>
            <w:r w:rsidR="001B421A">
              <w:rPr>
                <w:sz w:val="24"/>
                <w:szCs w:val="24"/>
              </w:rPr>
              <w:t>i</w:t>
            </w:r>
            <w:r>
              <w:rPr>
                <w:sz w:val="24"/>
                <w:szCs w:val="24"/>
              </w:rPr>
              <w:t xml:space="preserve">de </w:t>
            </w:r>
            <w:r w:rsidR="001B421A">
              <w:rPr>
                <w:sz w:val="24"/>
                <w:szCs w:val="24"/>
              </w:rPr>
              <w:t xml:space="preserve">individualised keywork on a variety of areas including substance misuse, parenting, mental </w:t>
            </w:r>
            <w:r w:rsidR="00C37BA8">
              <w:rPr>
                <w:sz w:val="24"/>
                <w:szCs w:val="24"/>
              </w:rPr>
              <w:t>health,</w:t>
            </w:r>
            <w:r w:rsidR="001B421A">
              <w:rPr>
                <w:sz w:val="24"/>
                <w:szCs w:val="24"/>
              </w:rPr>
              <w:t xml:space="preserve"> and trauma whilst keeping a focus on the child’s needs and the duty to </w:t>
            </w:r>
            <w:proofErr w:type="gramStart"/>
            <w:r w:rsidR="001B421A">
              <w:rPr>
                <w:sz w:val="24"/>
                <w:szCs w:val="24"/>
              </w:rPr>
              <w:t>safeguard children at all times</w:t>
            </w:r>
            <w:proofErr w:type="gramEnd"/>
            <w:r w:rsidR="001B421A">
              <w:rPr>
                <w:sz w:val="24"/>
                <w:szCs w:val="24"/>
              </w:rPr>
              <w:t xml:space="preserve">.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6C801397" w14:textId="77777777" w:rsidR="003A5BAD" w:rsidRDefault="003A5BAD" w:rsidP="00C577BE">
      <w:pPr>
        <w:spacing w:after="0" w:line="240" w:lineRule="auto"/>
        <w:ind w:left="567" w:right="118"/>
        <w:rPr>
          <w:sz w:val="24"/>
          <w:szCs w:val="24"/>
        </w:rPr>
      </w:pPr>
    </w:p>
    <w:p w14:paraId="2899E5F2" w14:textId="77777777" w:rsidR="003A5BAD" w:rsidRDefault="003A5BAD"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7454F8BA" w:rsidR="00C577BE" w:rsidRDefault="00CD100C" w:rsidP="00C577BE">
            <w:pPr>
              <w:spacing w:after="0" w:line="240" w:lineRule="auto"/>
              <w:ind w:right="118"/>
              <w:rPr>
                <w:sz w:val="24"/>
                <w:szCs w:val="24"/>
              </w:rPr>
            </w:pPr>
            <w:r>
              <w:rPr>
                <w:sz w:val="24"/>
                <w:szCs w:val="24"/>
              </w:rPr>
              <w:t>You will have</w:t>
            </w:r>
            <w:r w:rsidR="0021296B">
              <w:rPr>
                <w:sz w:val="24"/>
                <w:szCs w:val="24"/>
              </w:rPr>
              <w:t xml:space="preserve"> </w:t>
            </w:r>
            <w:r w:rsidR="00C37BA8">
              <w:rPr>
                <w:sz w:val="24"/>
                <w:szCs w:val="24"/>
              </w:rPr>
              <w:t>considerable experience</w:t>
            </w:r>
            <w:r>
              <w:rPr>
                <w:sz w:val="24"/>
                <w:szCs w:val="24"/>
              </w:rPr>
              <w:t xml:space="preserve"> in working with substance misuse, </w:t>
            </w:r>
            <w:r w:rsidR="00297105">
              <w:rPr>
                <w:sz w:val="24"/>
                <w:szCs w:val="24"/>
              </w:rPr>
              <w:t xml:space="preserve">an understanding of addiction and a grounding in how to support individuals to address not just their substance misuse but the underlying drivers which </w:t>
            </w:r>
            <w:r w:rsidR="008755F4">
              <w:rPr>
                <w:sz w:val="24"/>
                <w:szCs w:val="24"/>
              </w:rPr>
              <w:t>are behind these difficulties.</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72DF98CB" w:rsidR="00C577BE" w:rsidRDefault="008755F4" w:rsidP="00C577BE">
            <w:pPr>
              <w:spacing w:after="0" w:line="240" w:lineRule="auto"/>
              <w:ind w:right="118"/>
              <w:rPr>
                <w:sz w:val="24"/>
                <w:szCs w:val="24"/>
              </w:rPr>
            </w:pPr>
            <w:r>
              <w:rPr>
                <w:sz w:val="24"/>
                <w:szCs w:val="24"/>
              </w:rPr>
              <w:t xml:space="preserve">You will have excellent verbal and written skills which can be transferred into writing reports </w:t>
            </w:r>
            <w:r w:rsidR="00B17353">
              <w:rPr>
                <w:sz w:val="24"/>
                <w:szCs w:val="24"/>
              </w:rPr>
              <w:t>for</w:t>
            </w:r>
            <w:r>
              <w:rPr>
                <w:sz w:val="24"/>
                <w:szCs w:val="24"/>
              </w:rPr>
              <w:t xml:space="preserve"> the family courts</w:t>
            </w:r>
            <w:r w:rsidR="007344F9">
              <w:rPr>
                <w:sz w:val="24"/>
                <w:szCs w:val="24"/>
              </w:rPr>
              <w:t xml:space="preserve"> </w:t>
            </w:r>
            <w:r w:rsidR="00C37BA8">
              <w:rPr>
                <w:sz w:val="24"/>
                <w:szCs w:val="24"/>
              </w:rPr>
              <w:t>about</w:t>
            </w:r>
            <w:r w:rsidR="007344F9">
              <w:rPr>
                <w:sz w:val="24"/>
                <w:szCs w:val="24"/>
              </w:rPr>
              <w:t xml:space="preserve"> the families you are working with.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370A608E" w:rsidR="00C577BE" w:rsidRDefault="006B124A" w:rsidP="00C577BE">
            <w:pPr>
              <w:spacing w:after="0" w:line="240" w:lineRule="auto"/>
              <w:ind w:right="118"/>
              <w:rPr>
                <w:sz w:val="24"/>
                <w:szCs w:val="24"/>
              </w:rPr>
            </w:pPr>
            <w:r>
              <w:rPr>
                <w:sz w:val="24"/>
                <w:szCs w:val="24"/>
              </w:rPr>
              <w:t xml:space="preserve">You will have a good knowledge of safeguarding and how parental substance misuse can impact </w:t>
            </w:r>
            <w:r w:rsidR="00B17353">
              <w:rPr>
                <w:sz w:val="24"/>
                <w:szCs w:val="24"/>
              </w:rPr>
              <w:t>children</w:t>
            </w:r>
            <w:r>
              <w:rPr>
                <w:sz w:val="24"/>
                <w:szCs w:val="24"/>
              </w:rPr>
              <w:t xml:space="preserve"> </w:t>
            </w:r>
            <w:r w:rsidR="00B17353">
              <w:rPr>
                <w:sz w:val="24"/>
                <w:szCs w:val="24"/>
              </w:rPr>
              <w:t>i</w:t>
            </w:r>
            <w:r>
              <w:rPr>
                <w:sz w:val="24"/>
                <w:szCs w:val="24"/>
              </w:rPr>
              <w:t xml:space="preserve">n the family. You will be able to deliver interventions to support parents to explore </w:t>
            </w:r>
            <w:r w:rsidR="00B17353">
              <w:rPr>
                <w:sz w:val="24"/>
                <w:szCs w:val="24"/>
              </w:rPr>
              <w:t xml:space="preserve">this without blame or shame.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6FBE12C" w:rsidR="00C577BE" w:rsidRDefault="00CA2066" w:rsidP="00C577BE">
            <w:pPr>
              <w:spacing w:after="0" w:line="240" w:lineRule="auto"/>
              <w:ind w:right="118"/>
              <w:rPr>
                <w:sz w:val="24"/>
                <w:szCs w:val="24"/>
              </w:rPr>
            </w:pPr>
            <w:r>
              <w:rPr>
                <w:sz w:val="24"/>
                <w:szCs w:val="24"/>
              </w:rPr>
              <w:t>You will be able to communicate clearly but sensitively with the people you are working with and have a good understanding of trauma informed practice</w:t>
            </w:r>
            <w:r w:rsidR="007940D9">
              <w:rPr>
                <w:sz w:val="24"/>
                <w:szCs w:val="24"/>
              </w:rPr>
              <w:t xml:space="preserve">. </w:t>
            </w:r>
          </w:p>
        </w:tc>
      </w:tr>
      <w:tr w:rsidR="00C577BE" w14:paraId="1CA3B18C" w14:textId="77777777" w:rsidTr="0021296B">
        <w:trPr>
          <w:trHeight w:val="58"/>
        </w:trPr>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26C01356" w:rsidR="00C577BE" w:rsidRDefault="00CA2066" w:rsidP="00C577BE">
            <w:pPr>
              <w:spacing w:after="0" w:line="240" w:lineRule="auto"/>
              <w:ind w:right="118"/>
              <w:rPr>
                <w:sz w:val="24"/>
                <w:szCs w:val="24"/>
              </w:rPr>
            </w:pPr>
            <w:r>
              <w:rPr>
                <w:sz w:val="24"/>
                <w:szCs w:val="24"/>
              </w:rPr>
              <w:t xml:space="preserve">You will </w:t>
            </w:r>
            <w:r w:rsidR="001C5E95">
              <w:rPr>
                <w:sz w:val="24"/>
                <w:szCs w:val="24"/>
              </w:rPr>
              <w:t xml:space="preserve">have a full driving licence and access to a car. You will be willing to travel throughout the Milton Keynes and Buckinghamshire area.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w:t>
            </w:r>
            <w:proofErr w:type="gramStart"/>
            <w:r w:rsidRPr="00347175">
              <w:rPr>
                <w:rFonts w:cstheme="minorHAnsi"/>
                <w:sz w:val="24"/>
                <w:szCs w:val="24"/>
              </w:rPr>
              <w:t>coach</w:t>
            </w:r>
            <w:proofErr w:type="gramEnd"/>
            <w:r w:rsidRPr="00347175">
              <w:rPr>
                <w:rFonts w:cstheme="minorHAnsi"/>
                <w:sz w:val="24"/>
                <w:szCs w:val="24"/>
              </w:rPr>
              <w:t xml:space="preserve">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F2D2" w14:textId="77777777" w:rsidR="00E66BFC" w:rsidRDefault="00E66BFC" w:rsidP="00F45CF3">
      <w:pPr>
        <w:spacing w:after="0" w:line="240" w:lineRule="auto"/>
      </w:pPr>
      <w:r>
        <w:separator/>
      </w:r>
    </w:p>
  </w:endnote>
  <w:endnote w:type="continuationSeparator" w:id="0">
    <w:p w14:paraId="56B16A4D" w14:textId="77777777" w:rsidR="00E66BFC" w:rsidRDefault="00E66BFC" w:rsidP="00F45CF3">
      <w:pPr>
        <w:spacing w:after="0" w:line="240" w:lineRule="auto"/>
      </w:pPr>
      <w:r>
        <w:continuationSeparator/>
      </w:r>
    </w:p>
  </w:endnote>
  <w:endnote w:type="continuationNotice" w:id="1">
    <w:p w14:paraId="34F4A67A" w14:textId="77777777" w:rsidR="00E66BFC" w:rsidRDefault="00E66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7430" w14:textId="77777777" w:rsidR="00E66BFC" w:rsidRDefault="00E66BFC" w:rsidP="00F45CF3">
      <w:pPr>
        <w:spacing w:after="0" w:line="240" w:lineRule="auto"/>
      </w:pPr>
      <w:r>
        <w:separator/>
      </w:r>
    </w:p>
  </w:footnote>
  <w:footnote w:type="continuationSeparator" w:id="0">
    <w:p w14:paraId="285D961B" w14:textId="77777777" w:rsidR="00E66BFC" w:rsidRDefault="00E66BFC" w:rsidP="00F45CF3">
      <w:pPr>
        <w:spacing w:after="0" w:line="240" w:lineRule="auto"/>
      </w:pPr>
      <w:r>
        <w:continuationSeparator/>
      </w:r>
    </w:p>
  </w:footnote>
  <w:footnote w:type="continuationNotice" w:id="1">
    <w:p w14:paraId="215818D4" w14:textId="77777777" w:rsidR="00E66BFC" w:rsidRDefault="00E66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2D14B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0D24"/>
    <w:rsid w:val="000438CD"/>
    <w:rsid w:val="000558FB"/>
    <w:rsid w:val="00074D41"/>
    <w:rsid w:val="000824E5"/>
    <w:rsid w:val="000D2837"/>
    <w:rsid w:val="000D3426"/>
    <w:rsid w:val="001149A0"/>
    <w:rsid w:val="0012194D"/>
    <w:rsid w:val="0016309D"/>
    <w:rsid w:val="00163709"/>
    <w:rsid w:val="0017540B"/>
    <w:rsid w:val="001B421A"/>
    <w:rsid w:val="001B46AD"/>
    <w:rsid w:val="001C40EB"/>
    <w:rsid w:val="001C5E95"/>
    <w:rsid w:val="001C79E6"/>
    <w:rsid w:val="001F4958"/>
    <w:rsid w:val="001F5934"/>
    <w:rsid w:val="0021296B"/>
    <w:rsid w:val="00214A0D"/>
    <w:rsid w:val="002216F3"/>
    <w:rsid w:val="002248CB"/>
    <w:rsid w:val="00225253"/>
    <w:rsid w:val="00284DB2"/>
    <w:rsid w:val="00295940"/>
    <w:rsid w:val="00297105"/>
    <w:rsid w:val="002D052A"/>
    <w:rsid w:val="00303BE8"/>
    <w:rsid w:val="00320390"/>
    <w:rsid w:val="00347175"/>
    <w:rsid w:val="0037254F"/>
    <w:rsid w:val="00385034"/>
    <w:rsid w:val="00391248"/>
    <w:rsid w:val="003A5BAD"/>
    <w:rsid w:val="003C2084"/>
    <w:rsid w:val="003D4F55"/>
    <w:rsid w:val="003E69BC"/>
    <w:rsid w:val="004545CB"/>
    <w:rsid w:val="004B27E7"/>
    <w:rsid w:val="004B30AF"/>
    <w:rsid w:val="004B52DC"/>
    <w:rsid w:val="004E0326"/>
    <w:rsid w:val="004F2F88"/>
    <w:rsid w:val="00511E1C"/>
    <w:rsid w:val="00525EB5"/>
    <w:rsid w:val="005614A5"/>
    <w:rsid w:val="0056214F"/>
    <w:rsid w:val="005649A7"/>
    <w:rsid w:val="005907E5"/>
    <w:rsid w:val="005D75C4"/>
    <w:rsid w:val="005F2CFE"/>
    <w:rsid w:val="00623D69"/>
    <w:rsid w:val="00637D75"/>
    <w:rsid w:val="00643E56"/>
    <w:rsid w:val="00644509"/>
    <w:rsid w:val="00644957"/>
    <w:rsid w:val="006B124A"/>
    <w:rsid w:val="006C3E21"/>
    <w:rsid w:val="006D7CC1"/>
    <w:rsid w:val="00706A7E"/>
    <w:rsid w:val="007344F9"/>
    <w:rsid w:val="00736173"/>
    <w:rsid w:val="0076639E"/>
    <w:rsid w:val="00787181"/>
    <w:rsid w:val="00790072"/>
    <w:rsid w:val="007940D9"/>
    <w:rsid w:val="007A59C9"/>
    <w:rsid w:val="007B1B1B"/>
    <w:rsid w:val="007B7D30"/>
    <w:rsid w:val="007E4EA3"/>
    <w:rsid w:val="0080317F"/>
    <w:rsid w:val="00837C8C"/>
    <w:rsid w:val="008416E5"/>
    <w:rsid w:val="00844611"/>
    <w:rsid w:val="00847DF3"/>
    <w:rsid w:val="00851843"/>
    <w:rsid w:val="008708B5"/>
    <w:rsid w:val="008755F4"/>
    <w:rsid w:val="00882F7E"/>
    <w:rsid w:val="008A3763"/>
    <w:rsid w:val="008B4CF5"/>
    <w:rsid w:val="008B6A35"/>
    <w:rsid w:val="008C50C7"/>
    <w:rsid w:val="008E461A"/>
    <w:rsid w:val="009066E1"/>
    <w:rsid w:val="009330EB"/>
    <w:rsid w:val="0094093A"/>
    <w:rsid w:val="009657AB"/>
    <w:rsid w:val="0098795D"/>
    <w:rsid w:val="00996EA0"/>
    <w:rsid w:val="009A58DA"/>
    <w:rsid w:val="00A5170B"/>
    <w:rsid w:val="00A93AC9"/>
    <w:rsid w:val="00AB021E"/>
    <w:rsid w:val="00AF1785"/>
    <w:rsid w:val="00B01282"/>
    <w:rsid w:val="00B03B56"/>
    <w:rsid w:val="00B17353"/>
    <w:rsid w:val="00B350BA"/>
    <w:rsid w:val="00B73D5B"/>
    <w:rsid w:val="00B8508A"/>
    <w:rsid w:val="00B86474"/>
    <w:rsid w:val="00BE04DC"/>
    <w:rsid w:val="00BE5651"/>
    <w:rsid w:val="00BE750A"/>
    <w:rsid w:val="00C01031"/>
    <w:rsid w:val="00C12D0C"/>
    <w:rsid w:val="00C20E4D"/>
    <w:rsid w:val="00C3116F"/>
    <w:rsid w:val="00C37BA8"/>
    <w:rsid w:val="00C42EE5"/>
    <w:rsid w:val="00C432C6"/>
    <w:rsid w:val="00C577BE"/>
    <w:rsid w:val="00C8756F"/>
    <w:rsid w:val="00C878AD"/>
    <w:rsid w:val="00C94B65"/>
    <w:rsid w:val="00CA2066"/>
    <w:rsid w:val="00CB2D31"/>
    <w:rsid w:val="00CD100C"/>
    <w:rsid w:val="00CD5B21"/>
    <w:rsid w:val="00CD6C03"/>
    <w:rsid w:val="00D12B22"/>
    <w:rsid w:val="00D24BC4"/>
    <w:rsid w:val="00D45C4B"/>
    <w:rsid w:val="00D56377"/>
    <w:rsid w:val="00D9260A"/>
    <w:rsid w:val="00D9351C"/>
    <w:rsid w:val="00DF6965"/>
    <w:rsid w:val="00E12DD9"/>
    <w:rsid w:val="00E227ED"/>
    <w:rsid w:val="00E40EE0"/>
    <w:rsid w:val="00E44FEA"/>
    <w:rsid w:val="00E573E4"/>
    <w:rsid w:val="00E66BFC"/>
    <w:rsid w:val="00E84B3C"/>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 w:val="0BC6D4C3"/>
    <w:rsid w:val="37E333A0"/>
    <w:rsid w:val="473A046C"/>
    <w:rsid w:val="56ADC8DD"/>
    <w:rsid w:val="66AFDD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2F7A5485-6618-4D50-80D1-17DB75A4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4CE7F492-2567-4B18-92F9-9869409A8D10}"/>
</file>

<file path=customXml/itemProps3.xml><?xml version="1.0" encoding="utf-8"?>
<ds:datastoreItem xmlns:ds="http://schemas.openxmlformats.org/officeDocument/2006/customXml" ds:itemID="{54F783E8-C774-45F3-921A-355F8BD993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004E64-4876-4F93-A51C-15D2A80837BF}"/>
</file>

<file path=docProps/app.xml><?xml version="1.0" encoding="utf-8"?>
<Properties xmlns="http://schemas.openxmlformats.org/officeDocument/2006/extended-properties" xmlns:vt="http://schemas.openxmlformats.org/officeDocument/2006/docPropsVTypes">
  <Template>Normal</Template>
  <TotalTime>4</TotalTime>
  <Pages>5</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2</cp:revision>
  <cp:lastPrinted>2024-04-12T17:00:00Z</cp:lastPrinted>
  <dcterms:created xsi:type="dcterms:W3CDTF">2025-02-06T08:35:00Z</dcterms:created>
  <dcterms:modified xsi:type="dcterms:W3CDTF">2025-02-06T08:35:00Z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23103400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2024-08-07T15:09:14Z</vt:lpwstr>
  </property>
  <property fmtid="{D5CDD505-2E9C-101B-9397-08002B2CF9AE}" pid="22" name="MSIP_Label_e7fc5025-71e8-47b2-88b0-8b1bfc9bc800_Name">
    <vt:lpwstr>Public</vt:lpwstr>
  </property>
  <property fmtid="{D5CDD505-2E9C-101B-9397-08002B2CF9AE}" pid="23" name="MSIP_Label_e7fc5025-71e8-47b2-88b0-8b1bfc9bc800_ActionId">
    <vt:lpwstr>60a12d65-3e77-4c6e-80b3-3e3fe27f553c</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