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FC5A1CB" w:rsidR="00D72A65" w:rsidRDefault="007E63DB">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61312" behindDoc="0" locked="0" layoutInCell="1" allowOverlap="1" wp14:anchorId="1BDCD0F9" wp14:editId="5E3C861A">
                <wp:simplePos x="0" y="0"/>
                <wp:positionH relativeFrom="margin">
                  <wp:posOffset>171449</wp:posOffset>
                </wp:positionH>
                <wp:positionV relativeFrom="paragraph">
                  <wp:posOffset>238125</wp:posOffset>
                </wp:positionV>
                <wp:extent cx="6638925" cy="758190"/>
                <wp:effectExtent l="0" t="0" r="0" b="0"/>
                <wp:wrapNone/>
                <wp:docPr id="9" name="TextBox 6"/>
                <wp:cNvGraphicFramePr/>
                <a:graphic xmlns:a="http://schemas.openxmlformats.org/drawingml/2006/main">
                  <a:graphicData uri="http://schemas.microsoft.com/office/word/2010/wordprocessingShape">
                    <wps:wsp>
                      <wps:cNvSpPr txBox="1"/>
                      <wps:spPr>
                        <a:xfrm>
                          <a:off x="0" y="0"/>
                          <a:ext cx="6638925" cy="758190"/>
                        </a:xfrm>
                        <a:prstGeom prst="rect">
                          <a:avLst/>
                        </a:prstGeom>
                        <a:noFill/>
                      </wps:spPr>
                      <wps:txbx>
                        <w:txbxContent>
                          <w:p w14:paraId="42EAB0F2" w14:textId="65786182" w:rsidR="002550B4" w:rsidRDefault="00BB10C5" w:rsidP="007E63DB">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Principal Planning Officer</w:t>
                            </w:r>
                          </w:p>
                          <w:p w14:paraId="64661BA3" w14:textId="17C08D80" w:rsidR="00251D49" w:rsidRPr="00251D49" w:rsidRDefault="00251D49" w:rsidP="007E63D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D5F94">
                              <w:rPr>
                                <w:rFonts w:hAnsi="Calibri"/>
                                <w:color w:val="FFFFFF" w:themeColor="background1"/>
                                <w:kern w:val="24"/>
                                <w:sz w:val="28"/>
                                <w:szCs w:val="28"/>
                              </w:rPr>
                              <w:t xml:space="preserve"> JE</w:t>
                            </w:r>
                            <w:r w:rsidR="00BB10C5">
                              <w:rPr>
                                <w:rFonts w:hAnsi="Calibri"/>
                                <w:color w:val="FFFFFF" w:themeColor="background1"/>
                                <w:kern w:val="24"/>
                                <w:sz w:val="28"/>
                                <w:szCs w:val="28"/>
                              </w:rPr>
                              <w:t>0254</w:t>
                            </w:r>
                          </w:p>
                          <w:bookmarkEnd w:id="0"/>
                          <w:p w14:paraId="5A6BB0A6" w14:textId="29B07FB2" w:rsidR="00D72A65" w:rsidRPr="00EC3018" w:rsidRDefault="00D72A65" w:rsidP="007E63DB">
                            <w:pPr>
                              <w:shd w:val="clear" w:color="auto" w:fill="008996"/>
                              <w:spacing w:after="0" w:line="240" w:lineRule="auto"/>
                              <w:contextualSpacing/>
                              <w:rPr>
                                <w:sz w:val="6"/>
                                <w:szCs w:val="6"/>
                              </w:rPr>
                            </w:pPr>
                          </w:p>
                        </w:txbxContent>
                      </wps:txbx>
                      <wps:bodyPr wrap="square" rtlCol="0">
                        <a:spAutoFit/>
                      </wps:bodyPr>
                    </wps:wsp>
                  </a:graphicData>
                </a:graphic>
                <wp14:sizeRelH relativeFrom="margin">
                  <wp14:pctWidth>0</wp14:pctWidth>
                </wp14:sizeRelH>
              </wp:anchor>
            </w:drawing>
          </mc:Choice>
          <mc:Fallback>
            <w:pict>
              <v:shapetype w14:anchorId="1BDCD0F9" id="_x0000_t202" coordsize="21600,21600" o:spt="202" path="m,l,21600r21600,l21600,xe">
                <v:stroke joinstyle="miter"/>
                <v:path gradientshapeok="t" o:connecttype="rect"/>
              </v:shapetype>
              <v:shape id="TextBox 6" o:spid="_x0000_s1026" type="#_x0000_t202" style="position:absolute;margin-left:13.5pt;margin-top:18.75pt;width:522.75pt;height:59.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" filled="f" stroked="f">
                <v:textbox style="mso-fit-shape-to-text:t">
                  <w:txbxContent>
                    <w:p w14:paraId="42EAB0F2" w14:textId="65786182" w:rsidR="002550B4" w:rsidRDefault="00BB10C5" w:rsidP="007E63DB">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Principal Planning Officer</w:t>
                      </w:r>
                    </w:p>
                    <w:p w14:paraId="64661BA3" w14:textId="17C08D80" w:rsidR="00251D49" w:rsidRPr="00251D49" w:rsidRDefault="00251D49" w:rsidP="007E63D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D5F94">
                        <w:rPr>
                          <w:rFonts w:hAnsi="Calibri"/>
                          <w:color w:val="FFFFFF" w:themeColor="background1"/>
                          <w:kern w:val="24"/>
                          <w:sz w:val="28"/>
                          <w:szCs w:val="28"/>
                        </w:rPr>
                        <w:t xml:space="preserve"> JE</w:t>
                      </w:r>
                      <w:r w:rsidR="00BB10C5">
                        <w:rPr>
                          <w:rFonts w:hAnsi="Calibri"/>
                          <w:color w:val="FFFFFF" w:themeColor="background1"/>
                          <w:kern w:val="24"/>
                          <w:sz w:val="28"/>
                          <w:szCs w:val="28"/>
                        </w:rPr>
                        <w:t>0254</w:t>
                      </w:r>
                    </w:p>
                    <w:bookmarkEnd w:id="1"/>
                    <w:p w14:paraId="5A6BB0A6" w14:textId="29B07FB2" w:rsidR="00D72A65" w:rsidRPr="00EC3018" w:rsidRDefault="00D72A65" w:rsidP="007E63DB">
                      <w:pPr>
                        <w:shd w:val="clear" w:color="auto" w:fill="008996"/>
                        <w:spacing w:after="0" w:line="240" w:lineRule="auto"/>
                        <w:contextualSpacing/>
                        <w:rPr>
                          <w:sz w:val="6"/>
                          <w:szCs w:val="6"/>
                        </w:rPr>
                      </w:pPr>
                    </w:p>
                  </w:txbxContent>
                </v:textbox>
                <w10:wrap anchorx="margin"/>
              </v:shape>
            </w:pict>
          </mc:Fallback>
        </mc:AlternateContent>
      </w:r>
    </w:p>
    <w:p w14:paraId="08B04D4C" w14:textId="552AD65A" w:rsidR="00D72A65" w:rsidRDefault="00924658">
      <w:pPr>
        <w:rPr>
          <w:rFonts w:cstheme="minorHAnsi"/>
          <w:b/>
          <w:bCs/>
          <w:color w:val="000000" w:themeColor="text1"/>
        </w:rPr>
      </w:pPr>
      <w:r>
        <w:rPr>
          <w:noProof/>
        </w:rPr>
        <w:drawing>
          <wp:anchor distT="0" distB="0" distL="114300" distR="114300" simplePos="0" relativeHeight="251663360" behindDoc="0" locked="0" layoutInCell="1" allowOverlap="1" wp14:anchorId="13A38E6B" wp14:editId="6E019517">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3E8DD11"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25753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A57FDA"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2DBC25FE" w14:textId="6C95CE41" w:rsidR="00D72A65" w:rsidRPr="001C2894" w:rsidRDefault="00BB10C5">
            <w:pPr>
              <w:rPr>
                <w:rFonts w:cstheme="minorHAnsi"/>
                <w:color w:val="000000" w:themeColor="text1"/>
              </w:rPr>
            </w:pPr>
            <w:r>
              <w:rPr>
                <w:rFonts w:cstheme="minorHAnsi"/>
                <w:color w:val="000000" w:themeColor="text1"/>
              </w:rPr>
              <w:t>Planning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FA1281A" w:rsidR="00D72A65" w:rsidRPr="001C2894" w:rsidRDefault="00BB10C5">
            <w:pPr>
              <w:rPr>
                <w:rFonts w:cstheme="minorHAnsi"/>
                <w:color w:val="000000" w:themeColor="text1"/>
              </w:rPr>
            </w:pPr>
            <w:r>
              <w:rPr>
                <w:rFonts w:cstheme="minorHAnsi"/>
                <w:color w:val="000000" w:themeColor="text1"/>
              </w:rPr>
              <w:t>Planning Policy Manager</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7D47FEE7" w:rsidR="000F04CA" w:rsidRPr="001C2894" w:rsidRDefault="00961127"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463FA4F9"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tc>
        <w:tc>
          <w:tcPr>
            <w:tcW w:w="8363" w:type="dxa"/>
          </w:tcPr>
          <w:p w14:paraId="7CE31787" w14:textId="7BAB326F" w:rsidR="00E2449F" w:rsidRPr="001C2894" w:rsidRDefault="00580897"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3FDEF65" w:rsidR="00251D49" w:rsidRDefault="00345746" w:rsidP="000F04CA">
            <w:pPr>
              <w:rPr>
                <w:rFonts w:cstheme="minorHAnsi"/>
                <w:color w:val="000000" w:themeColor="text1"/>
              </w:rPr>
            </w:pPr>
            <w:r>
              <w:rPr>
                <w:rFonts w:cstheme="minorHAnsi"/>
                <w:color w:val="000000" w:themeColor="text1"/>
              </w:rPr>
              <w:t>August</w:t>
            </w:r>
            <w:r w:rsidR="00580897">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0718C1" w:rsidRPr="000975FE" w14:paraId="3FF8FAA1" w14:textId="77777777" w:rsidTr="000718C1">
        <w:tc>
          <w:tcPr>
            <w:tcW w:w="562" w:type="dxa"/>
          </w:tcPr>
          <w:p w14:paraId="6970A004" w14:textId="1F49E059" w:rsidR="000718C1" w:rsidRPr="000975FE" w:rsidRDefault="000718C1" w:rsidP="0063227C">
            <w:pPr>
              <w:rPr>
                <w:rFonts w:cstheme="minorHAnsi"/>
                <w:b/>
                <w:bCs/>
                <w:color w:val="000000" w:themeColor="text1"/>
              </w:rPr>
            </w:pPr>
            <w:r w:rsidRPr="000975FE">
              <w:rPr>
                <w:rFonts w:cstheme="minorHAnsi"/>
                <w:b/>
                <w:bCs/>
                <w:color w:val="000000" w:themeColor="text1"/>
              </w:rPr>
              <w:t>1.</w:t>
            </w:r>
          </w:p>
        </w:tc>
        <w:tc>
          <w:tcPr>
            <w:tcW w:w="9894" w:type="dxa"/>
          </w:tcPr>
          <w:p w14:paraId="481886E3" w14:textId="65238F5E" w:rsidR="000718C1" w:rsidRPr="000975FE" w:rsidRDefault="000718C1" w:rsidP="0063227C">
            <w:pPr>
              <w:rPr>
                <w:rFonts w:cstheme="minorHAnsi"/>
                <w:b/>
                <w:bCs/>
                <w:color w:val="000000" w:themeColor="text1"/>
              </w:rPr>
            </w:pPr>
            <w:r w:rsidRPr="000975FE">
              <w:rPr>
                <w:rFonts w:cstheme="minorHAnsi"/>
                <w:color w:val="000000"/>
              </w:rPr>
              <w:t>To produce, review and update statutory Development Plan Documents and other planning policy documents</w:t>
            </w:r>
            <w:r w:rsidR="00345746">
              <w:rPr>
                <w:rFonts w:cstheme="minorHAnsi"/>
                <w:color w:val="000000"/>
              </w:rPr>
              <w:t>.</w:t>
            </w:r>
          </w:p>
        </w:tc>
      </w:tr>
      <w:tr w:rsidR="000718C1" w:rsidRPr="000975FE" w14:paraId="3FE83EC9" w14:textId="77777777" w:rsidTr="000718C1">
        <w:tc>
          <w:tcPr>
            <w:tcW w:w="562" w:type="dxa"/>
          </w:tcPr>
          <w:p w14:paraId="4DB3D8B1" w14:textId="0C243E34" w:rsidR="000718C1" w:rsidRPr="000975FE" w:rsidRDefault="000718C1" w:rsidP="0063227C">
            <w:pPr>
              <w:rPr>
                <w:rFonts w:cstheme="minorHAnsi"/>
                <w:b/>
                <w:bCs/>
                <w:color w:val="000000" w:themeColor="text1"/>
              </w:rPr>
            </w:pPr>
            <w:r w:rsidRPr="000975FE">
              <w:rPr>
                <w:rFonts w:cstheme="minorHAnsi"/>
                <w:b/>
                <w:bCs/>
                <w:color w:val="000000" w:themeColor="text1"/>
              </w:rPr>
              <w:t>2.</w:t>
            </w:r>
          </w:p>
        </w:tc>
        <w:tc>
          <w:tcPr>
            <w:tcW w:w="9894" w:type="dxa"/>
          </w:tcPr>
          <w:p w14:paraId="1A1F65D8" w14:textId="2DE03609" w:rsidR="000718C1" w:rsidRPr="000975FE" w:rsidRDefault="000718C1" w:rsidP="0063227C">
            <w:pPr>
              <w:rPr>
                <w:rFonts w:cstheme="minorHAnsi"/>
                <w:b/>
                <w:bCs/>
                <w:color w:val="000000" w:themeColor="text1"/>
              </w:rPr>
            </w:pPr>
            <w:r w:rsidRPr="000975FE">
              <w:rPr>
                <w:rFonts w:cstheme="minorHAnsi"/>
                <w:color w:val="000000"/>
              </w:rPr>
              <w:t>To organise, attend and facilitate consultation events that will inform new planning policy documents.</w:t>
            </w:r>
          </w:p>
        </w:tc>
      </w:tr>
      <w:tr w:rsidR="000718C1" w:rsidRPr="000975FE" w14:paraId="35DEEE55" w14:textId="77777777" w:rsidTr="000718C1">
        <w:tc>
          <w:tcPr>
            <w:tcW w:w="562" w:type="dxa"/>
          </w:tcPr>
          <w:p w14:paraId="4BBD8AB2" w14:textId="080860FF" w:rsidR="000718C1" w:rsidRPr="000975FE" w:rsidRDefault="000718C1" w:rsidP="0063227C">
            <w:pPr>
              <w:rPr>
                <w:rFonts w:cstheme="minorHAnsi"/>
                <w:b/>
                <w:bCs/>
                <w:color w:val="000000" w:themeColor="text1"/>
              </w:rPr>
            </w:pPr>
            <w:r w:rsidRPr="000975FE">
              <w:rPr>
                <w:rFonts w:cstheme="minorHAnsi"/>
                <w:b/>
                <w:bCs/>
                <w:color w:val="000000" w:themeColor="text1"/>
              </w:rPr>
              <w:t>3.</w:t>
            </w:r>
          </w:p>
        </w:tc>
        <w:tc>
          <w:tcPr>
            <w:tcW w:w="9894" w:type="dxa"/>
          </w:tcPr>
          <w:p w14:paraId="4A37392F" w14:textId="0D85BEAE" w:rsidR="000718C1" w:rsidRPr="000975FE" w:rsidRDefault="000718C1" w:rsidP="0063227C">
            <w:pPr>
              <w:rPr>
                <w:rFonts w:cstheme="minorHAnsi"/>
                <w:b/>
                <w:bCs/>
                <w:color w:val="000000" w:themeColor="text1"/>
              </w:rPr>
            </w:pPr>
            <w:r w:rsidRPr="000975FE">
              <w:rPr>
                <w:rFonts w:cstheme="minorHAnsi"/>
              </w:rPr>
              <w:t>To identify, analyse and evaluate a wide range of information crucial to the needs of the Council in relation to the physical, social, economic, environmental and demographic development of the Borough.</w:t>
            </w:r>
          </w:p>
        </w:tc>
      </w:tr>
      <w:tr w:rsidR="000718C1" w:rsidRPr="000975FE" w14:paraId="699941E4" w14:textId="77777777" w:rsidTr="000718C1">
        <w:tc>
          <w:tcPr>
            <w:tcW w:w="562" w:type="dxa"/>
          </w:tcPr>
          <w:p w14:paraId="446A15EF" w14:textId="2A633954" w:rsidR="000718C1" w:rsidRPr="000975FE" w:rsidRDefault="000718C1" w:rsidP="0063227C">
            <w:pPr>
              <w:rPr>
                <w:rFonts w:cstheme="minorHAnsi"/>
                <w:b/>
                <w:bCs/>
                <w:color w:val="000000" w:themeColor="text1"/>
              </w:rPr>
            </w:pPr>
            <w:r w:rsidRPr="000975FE">
              <w:rPr>
                <w:rFonts w:cstheme="minorHAnsi"/>
                <w:b/>
                <w:bCs/>
                <w:color w:val="000000" w:themeColor="text1"/>
              </w:rPr>
              <w:t>4.</w:t>
            </w:r>
          </w:p>
        </w:tc>
        <w:tc>
          <w:tcPr>
            <w:tcW w:w="9894" w:type="dxa"/>
          </w:tcPr>
          <w:p w14:paraId="251E3F7F" w14:textId="260D17EF" w:rsidR="000718C1" w:rsidRPr="000975FE" w:rsidRDefault="000718C1" w:rsidP="0063227C">
            <w:pPr>
              <w:rPr>
                <w:rFonts w:cstheme="minorHAnsi"/>
                <w:b/>
                <w:bCs/>
                <w:color w:val="000000" w:themeColor="text1"/>
              </w:rPr>
            </w:pPr>
            <w:r w:rsidRPr="000975FE">
              <w:rPr>
                <w:rFonts w:cstheme="minorHAnsi"/>
              </w:rPr>
              <w:t>To provide policy advice on planning applications to the Development Management Team, to allow applications to be determined in accordance with internal and Government targets (time limits).</w:t>
            </w:r>
          </w:p>
        </w:tc>
      </w:tr>
      <w:tr w:rsidR="000718C1" w:rsidRPr="000975FE" w14:paraId="3B1300D7" w14:textId="77777777" w:rsidTr="000718C1">
        <w:tc>
          <w:tcPr>
            <w:tcW w:w="562" w:type="dxa"/>
          </w:tcPr>
          <w:p w14:paraId="3781C423" w14:textId="45F593C5" w:rsidR="000718C1" w:rsidRPr="000975FE" w:rsidRDefault="000718C1" w:rsidP="0063227C">
            <w:pPr>
              <w:rPr>
                <w:rFonts w:cstheme="minorHAnsi"/>
                <w:b/>
                <w:bCs/>
                <w:color w:val="000000" w:themeColor="text1"/>
              </w:rPr>
            </w:pPr>
            <w:r w:rsidRPr="000975FE">
              <w:rPr>
                <w:rFonts w:cstheme="minorHAnsi"/>
                <w:b/>
                <w:bCs/>
                <w:color w:val="000000" w:themeColor="text1"/>
              </w:rPr>
              <w:t>5.</w:t>
            </w:r>
          </w:p>
        </w:tc>
        <w:tc>
          <w:tcPr>
            <w:tcW w:w="9894" w:type="dxa"/>
          </w:tcPr>
          <w:p w14:paraId="2878F641" w14:textId="4A4B2408" w:rsidR="000718C1" w:rsidRPr="000975FE" w:rsidRDefault="000718C1" w:rsidP="0063227C">
            <w:pPr>
              <w:rPr>
                <w:rFonts w:cstheme="minorHAnsi"/>
                <w:b/>
                <w:bCs/>
                <w:color w:val="000000" w:themeColor="text1"/>
              </w:rPr>
            </w:pPr>
            <w:r w:rsidRPr="000975FE">
              <w:rPr>
                <w:rFonts w:cstheme="minorHAnsi"/>
              </w:rPr>
              <w:t xml:space="preserve">To provide planning policy advice to departments and directorates of the Council, members, parish and town councils, external bodies and members of the public. </w:t>
            </w:r>
          </w:p>
        </w:tc>
      </w:tr>
      <w:tr w:rsidR="000718C1" w:rsidRPr="000975FE" w14:paraId="58126D46" w14:textId="77777777" w:rsidTr="000718C1">
        <w:tc>
          <w:tcPr>
            <w:tcW w:w="562" w:type="dxa"/>
          </w:tcPr>
          <w:p w14:paraId="63141936" w14:textId="2D458632" w:rsidR="000718C1" w:rsidRPr="000975FE" w:rsidRDefault="000718C1" w:rsidP="0063227C">
            <w:pPr>
              <w:rPr>
                <w:rFonts w:cstheme="minorHAnsi"/>
                <w:b/>
                <w:bCs/>
                <w:color w:val="000000" w:themeColor="text1"/>
              </w:rPr>
            </w:pPr>
            <w:r w:rsidRPr="000975FE">
              <w:rPr>
                <w:rFonts w:cstheme="minorHAnsi"/>
                <w:b/>
                <w:bCs/>
                <w:color w:val="000000" w:themeColor="text1"/>
              </w:rPr>
              <w:t>6.</w:t>
            </w:r>
          </w:p>
        </w:tc>
        <w:tc>
          <w:tcPr>
            <w:tcW w:w="9894" w:type="dxa"/>
          </w:tcPr>
          <w:p w14:paraId="5B817972" w14:textId="23E71F45" w:rsidR="000718C1" w:rsidRPr="000975FE" w:rsidRDefault="000718C1" w:rsidP="0063227C">
            <w:pPr>
              <w:rPr>
                <w:rFonts w:cstheme="minorHAnsi"/>
                <w:b/>
                <w:bCs/>
                <w:color w:val="000000" w:themeColor="text1"/>
              </w:rPr>
            </w:pPr>
            <w:r w:rsidRPr="000975FE">
              <w:rPr>
                <w:rFonts w:cstheme="minorHAnsi"/>
              </w:rPr>
              <w:t>To formulate responses to national, regional and local consultations affecting the Borough, either as officer-level responses or, when appropriate, as representative of the views of the Council.</w:t>
            </w:r>
          </w:p>
        </w:tc>
      </w:tr>
      <w:tr w:rsidR="000718C1" w:rsidRPr="000975FE" w14:paraId="30BF751D" w14:textId="77777777" w:rsidTr="000718C1">
        <w:tc>
          <w:tcPr>
            <w:tcW w:w="562" w:type="dxa"/>
          </w:tcPr>
          <w:p w14:paraId="006F1E74" w14:textId="7A2E5747" w:rsidR="000718C1" w:rsidRPr="000975FE" w:rsidRDefault="000718C1" w:rsidP="0063227C">
            <w:pPr>
              <w:rPr>
                <w:rFonts w:cstheme="minorHAnsi"/>
                <w:b/>
                <w:bCs/>
                <w:color w:val="000000" w:themeColor="text1"/>
              </w:rPr>
            </w:pPr>
            <w:r w:rsidRPr="000975FE">
              <w:rPr>
                <w:rFonts w:cstheme="minorHAnsi"/>
                <w:b/>
                <w:bCs/>
                <w:color w:val="000000" w:themeColor="text1"/>
              </w:rPr>
              <w:t>7.</w:t>
            </w:r>
          </w:p>
        </w:tc>
        <w:tc>
          <w:tcPr>
            <w:tcW w:w="9894" w:type="dxa"/>
          </w:tcPr>
          <w:p w14:paraId="3572CD26" w14:textId="74A755C8" w:rsidR="000718C1" w:rsidRPr="000975FE" w:rsidRDefault="000718C1" w:rsidP="0063227C">
            <w:pPr>
              <w:rPr>
                <w:rFonts w:cstheme="minorHAnsi"/>
                <w:b/>
                <w:bCs/>
                <w:color w:val="000000" w:themeColor="text1"/>
              </w:rPr>
            </w:pPr>
            <w:r w:rsidRPr="000975FE">
              <w:rPr>
                <w:rFonts w:cstheme="minorHAnsi"/>
              </w:rPr>
              <w:t xml:space="preserve">To identify, secure and manage sources of funding available to the Council, including opportunities for partnership bids and joint funding with external organisations. </w:t>
            </w:r>
          </w:p>
        </w:tc>
      </w:tr>
      <w:tr w:rsidR="000718C1" w:rsidRPr="000975FE" w14:paraId="48F0BCB7" w14:textId="77777777" w:rsidTr="000718C1">
        <w:tc>
          <w:tcPr>
            <w:tcW w:w="562" w:type="dxa"/>
          </w:tcPr>
          <w:p w14:paraId="57A567B9" w14:textId="01119FFA" w:rsidR="000718C1" w:rsidRPr="000975FE" w:rsidRDefault="000718C1" w:rsidP="0063227C">
            <w:pPr>
              <w:rPr>
                <w:rFonts w:cstheme="minorHAnsi"/>
                <w:b/>
                <w:bCs/>
                <w:color w:val="000000" w:themeColor="text1"/>
              </w:rPr>
            </w:pPr>
            <w:r w:rsidRPr="000975FE">
              <w:rPr>
                <w:rFonts w:cstheme="minorHAnsi"/>
                <w:b/>
                <w:bCs/>
                <w:color w:val="000000" w:themeColor="text1"/>
              </w:rPr>
              <w:t>8.</w:t>
            </w:r>
          </w:p>
        </w:tc>
        <w:tc>
          <w:tcPr>
            <w:tcW w:w="9894" w:type="dxa"/>
          </w:tcPr>
          <w:p w14:paraId="075E820D" w14:textId="5292D0F1" w:rsidR="000718C1" w:rsidRPr="000975FE" w:rsidRDefault="000718C1" w:rsidP="0063227C">
            <w:pPr>
              <w:rPr>
                <w:rFonts w:cstheme="minorHAnsi"/>
                <w:b/>
                <w:bCs/>
                <w:color w:val="000000" w:themeColor="text1"/>
              </w:rPr>
            </w:pPr>
            <w:r w:rsidRPr="000975FE">
              <w:rPr>
                <w:rFonts w:cstheme="minorHAnsi"/>
              </w:rPr>
              <w:t>To support and guide local communities in the preparation of neighbourhood plans in accordance with the requirements of the Localism Act.</w:t>
            </w:r>
          </w:p>
        </w:tc>
      </w:tr>
      <w:tr w:rsidR="000718C1" w:rsidRPr="000975FE" w14:paraId="0C8943F1" w14:textId="77777777" w:rsidTr="000718C1">
        <w:tc>
          <w:tcPr>
            <w:tcW w:w="562" w:type="dxa"/>
          </w:tcPr>
          <w:p w14:paraId="7C227BF5" w14:textId="67817CE5" w:rsidR="000718C1" w:rsidRPr="000975FE" w:rsidRDefault="000718C1" w:rsidP="0063227C">
            <w:pPr>
              <w:rPr>
                <w:rFonts w:cstheme="minorHAnsi"/>
                <w:b/>
                <w:bCs/>
                <w:color w:val="000000" w:themeColor="text1"/>
              </w:rPr>
            </w:pPr>
            <w:r w:rsidRPr="000975FE">
              <w:rPr>
                <w:rFonts w:cstheme="minorHAnsi"/>
                <w:b/>
                <w:bCs/>
                <w:color w:val="000000" w:themeColor="text1"/>
              </w:rPr>
              <w:t>9.</w:t>
            </w:r>
          </w:p>
        </w:tc>
        <w:tc>
          <w:tcPr>
            <w:tcW w:w="9894" w:type="dxa"/>
          </w:tcPr>
          <w:p w14:paraId="31135779" w14:textId="65668DFB" w:rsidR="000718C1" w:rsidRPr="000975FE" w:rsidRDefault="000718C1" w:rsidP="0063227C">
            <w:pPr>
              <w:rPr>
                <w:rFonts w:cstheme="minorHAnsi"/>
                <w:b/>
                <w:bCs/>
                <w:color w:val="000000" w:themeColor="text1"/>
              </w:rPr>
            </w:pPr>
            <w:r w:rsidRPr="000975FE">
              <w:rPr>
                <w:rFonts w:cstheme="minorHAnsi"/>
              </w:rPr>
              <w:t>To represent the Council and defend the Council’s planning policies at public inquiries and hearings.</w:t>
            </w:r>
          </w:p>
        </w:tc>
      </w:tr>
      <w:tr w:rsidR="000718C1" w:rsidRPr="000975FE" w14:paraId="6FF4A90A" w14:textId="77777777" w:rsidTr="000718C1">
        <w:tc>
          <w:tcPr>
            <w:tcW w:w="562" w:type="dxa"/>
          </w:tcPr>
          <w:p w14:paraId="49E51A51" w14:textId="6ACCBB5C" w:rsidR="000718C1" w:rsidRPr="000975FE" w:rsidRDefault="000718C1" w:rsidP="0063227C">
            <w:pPr>
              <w:rPr>
                <w:rFonts w:cstheme="minorHAnsi"/>
                <w:b/>
                <w:bCs/>
                <w:color w:val="000000" w:themeColor="text1"/>
              </w:rPr>
            </w:pPr>
            <w:r w:rsidRPr="000975FE">
              <w:rPr>
                <w:rFonts w:cstheme="minorHAnsi"/>
                <w:b/>
                <w:bCs/>
                <w:color w:val="000000" w:themeColor="text1"/>
              </w:rPr>
              <w:t>10.</w:t>
            </w:r>
          </w:p>
        </w:tc>
        <w:tc>
          <w:tcPr>
            <w:tcW w:w="9894" w:type="dxa"/>
          </w:tcPr>
          <w:p w14:paraId="752F7242" w14:textId="09C67257" w:rsidR="000718C1" w:rsidRPr="000975FE" w:rsidRDefault="000718C1" w:rsidP="0063227C">
            <w:pPr>
              <w:rPr>
                <w:rFonts w:cstheme="minorHAnsi"/>
              </w:rPr>
            </w:pPr>
            <w:r w:rsidRPr="000975FE">
              <w:rPr>
                <w:rFonts w:cstheme="minorHAnsi"/>
              </w:rPr>
              <w:t>To line manage, coach and mentor planning policy officer</w:t>
            </w:r>
            <w:r w:rsidR="00D67E35">
              <w:rPr>
                <w:rFonts w:cstheme="minorHAnsi"/>
              </w:rPr>
              <w:t>s</w:t>
            </w:r>
            <w:r w:rsidRPr="000975FE">
              <w:rPr>
                <w:rFonts w:cstheme="minorHAnsi"/>
              </w:rPr>
              <w:t xml:space="preserve"> within the team</w:t>
            </w:r>
            <w:r w:rsidR="00D67E35">
              <w:rPr>
                <w:rFonts w:cstheme="minorHAnsi"/>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0975FE" w14:paraId="4121B0CF" w14:textId="77777777" w:rsidTr="00686900">
        <w:tc>
          <w:tcPr>
            <w:tcW w:w="562" w:type="dxa"/>
          </w:tcPr>
          <w:p w14:paraId="08782BF4" w14:textId="77777777" w:rsidR="001C2894" w:rsidRPr="000975FE" w:rsidRDefault="001C2894" w:rsidP="00892352">
            <w:pPr>
              <w:rPr>
                <w:rFonts w:cstheme="minorHAnsi"/>
                <w:b/>
                <w:bCs/>
                <w:color w:val="000000" w:themeColor="text1"/>
              </w:rPr>
            </w:pPr>
            <w:r w:rsidRPr="000975FE">
              <w:rPr>
                <w:rFonts w:cstheme="minorHAnsi"/>
                <w:b/>
                <w:bCs/>
                <w:color w:val="000000" w:themeColor="text1"/>
              </w:rPr>
              <w:t>1.</w:t>
            </w:r>
          </w:p>
        </w:tc>
        <w:tc>
          <w:tcPr>
            <w:tcW w:w="9894" w:type="dxa"/>
          </w:tcPr>
          <w:p w14:paraId="053AF04F" w14:textId="203FF1AD" w:rsidR="001C2894" w:rsidRPr="000975FE" w:rsidRDefault="007413BB" w:rsidP="007413BB">
            <w:pPr>
              <w:tabs>
                <w:tab w:val="left" w:pos="537"/>
              </w:tabs>
              <w:rPr>
                <w:rFonts w:cstheme="minorHAnsi"/>
                <w:b/>
                <w:bCs/>
                <w:color w:val="000000" w:themeColor="text1"/>
              </w:rPr>
            </w:pPr>
            <w:r w:rsidRPr="000975FE">
              <w:rPr>
                <w:rFonts w:cstheme="minorHAnsi"/>
              </w:rPr>
              <w:t>Degree (or equivalent) in Town Planning or a related subject</w:t>
            </w:r>
            <w:r w:rsidR="00DF76FD">
              <w:rPr>
                <w:rFonts w:cstheme="minorHAnsi"/>
              </w:rPr>
              <w:t xml:space="preserve">. </w:t>
            </w:r>
            <w:r w:rsidR="00DF76FD" w:rsidRPr="00DF76FD">
              <w:rPr>
                <w:rFonts w:cstheme="minorHAnsi"/>
              </w:rPr>
              <w:t>Chartered membership of the Royal Town Planning Institute</w:t>
            </w:r>
            <w:r w:rsidR="00345746">
              <w:rPr>
                <w:rFonts w:cstheme="minorHAnsi"/>
              </w:rPr>
              <w:t>.</w:t>
            </w:r>
            <w:r w:rsidR="00DF76FD" w:rsidRPr="00DF76FD">
              <w:rPr>
                <w:rFonts w:cstheme="minorHAnsi"/>
              </w:rPr>
              <w:t xml:space="preserve">  </w:t>
            </w:r>
          </w:p>
        </w:tc>
      </w:tr>
      <w:tr w:rsidR="001C2894" w:rsidRPr="000975FE" w14:paraId="681CDD22" w14:textId="77777777" w:rsidTr="00686900">
        <w:tc>
          <w:tcPr>
            <w:tcW w:w="562" w:type="dxa"/>
          </w:tcPr>
          <w:p w14:paraId="4488D22F" w14:textId="77777777" w:rsidR="001C2894" w:rsidRPr="000975FE" w:rsidRDefault="001C2894" w:rsidP="00892352">
            <w:pPr>
              <w:rPr>
                <w:rFonts w:cstheme="minorHAnsi"/>
                <w:b/>
                <w:bCs/>
                <w:color w:val="000000" w:themeColor="text1"/>
              </w:rPr>
            </w:pPr>
            <w:r w:rsidRPr="000975FE">
              <w:rPr>
                <w:rFonts w:cstheme="minorHAnsi"/>
                <w:b/>
                <w:bCs/>
                <w:color w:val="000000" w:themeColor="text1"/>
              </w:rPr>
              <w:t>2.</w:t>
            </w:r>
          </w:p>
        </w:tc>
        <w:tc>
          <w:tcPr>
            <w:tcW w:w="9894" w:type="dxa"/>
          </w:tcPr>
          <w:p w14:paraId="4FF43EDF" w14:textId="7CCB06EA" w:rsidR="001C2894" w:rsidRPr="000975FE" w:rsidRDefault="00686900" w:rsidP="00892352">
            <w:pPr>
              <w:rPr>
                <w:rFonts w:cstheme="minorHAnsi"/>
                <w:b/>
                <w:bCs/>
                <w:color w:val="000000" w:themeColor="text1"/>
              </w:rPr>
            </w:pPr>
            <w:r w:rsidRPr="000975FE">
              <w:rPr>
                <w:rFonts w:cstheme="minorHAnsi"/>
              </w:rPr>
              <w:t>Extensive knowledge of the plan-making system, including legislation, the National Planning Policy Framework and best practice advice</w:t>
            </w:r>
            <w:r>
              <w:rPr>
                <w:rFonts w:cstheme="minorHAnsi"/>
              </w:rPr>
              <w:t>.</w:t>
            </w:r>
          </w:p>
        </w:tc>
      </w:tr>
      <w:tr w:rsidR="001C2894" w:rsidRPr="000975FE" w14:paraId="6BA1F355" w14:textId="77777777" w:rsidTr="00686900">
        <w:tc>
          <w:tcPr>
            <w:tcW w:w="562" w:type="dxa"/>
          </w:tcPr>
          <w:p w14:paraId="365C3F50" w14:textId="77777777" w:rsidR="001C2894" w:rsidRPr="000975FE" w:rsidRDefault="001C2894" w:rsidP="00892352">
            <w:pPr>
              <w:rPr>
                <w:rFonts w:cstheme="minorHAnsi"/>
                <w:b/>
                <w:bCs/>
                <w:color w:val="000000" w:themeColor="text1"/>
              </w:rPr>
            </w:pPr>
            <w:r w:rsidRPr="000975FE">
              <w:rPr>
                <w:rFonts w:cstheme="minorHAnsi"/>
                <w:b/>
                <w:bCs/>
                <w:color w:val="000000" w:themeColor="text1"/>
              </w:rPr>
              <w:t>3.</w:t>
            </w:r>
          </w:p>
        </w:tc>
        <w:tc>
          <w:tcPr>
            <w:tcW w:w="9894" w:type="dxa"/>
          </w:tcPr>
          <w:p w14:paraId="0BF5B15D" w14:textId="50273C3C" w:rsidR="001C2894" w:rsidRPr="000975FE" w:rsidRDefault="00686900" w:rsidP="00892352">
            <w:pPr>
              <w:rPr>
                <w:rFonts w:cstheme="minorHAnsi"/>
                <w:b/>
                <w:bCs/>
                <w:color w:val="000000" w:themeColor="text1"/>
              </w:rPr>
            </w:pPr>
            <w:r w:rsidRPr="00686900">
              <w:rPr>
                <w:rFonts w:ascii="Calibri" w:eastAsia="Calibri" w:hAnsi="Calibri" w:cs="Times New Roman"/>
              </w:rPr>
              <w:t>Highly capable and effective communicator in verbal (including presentations) and written forms requiring limited supervision and revision, and proficient in writing clear and concise reports for different audiences and purposes</w:t>
            </w:r>
            <w:r w:rsidR="00345746">
              <w:rPr>
                <w:rFonts w:ascii="Calibri" w:eastAsia="Calibri" w:hAnsi="Calibri" w:cs="Times New Roman"/>
              </w:rPr>
              <w:t>.</w:t>
            </w:r>
          </w:p>
        </w:tc>
      </w:tr>
      <w:tr w:rsidR="00FE6ADA" w:rsidRPr="000975FE" w14:paraId="69A66D72" w14:textId="77777777" w:rsidTr="00686900">
        <w:tc>
          <w:tcPr>
            <w:tcW w:w="562" w:type="dxa"/>
          </w:tcPr>
          <w:p w14:paraId="48A8A2A3" w14:textId="56F953D3" w:rsidR="00FE6ADA" w:rsidRPr="000975FE" w:rsidRDefault="00686900" w:rsidP="00C8793F">
            <w:pPr>
              <w:rPr>
                <w:rFonts w:cstheme="minorHAnsi"/>
                <w:b/>
                <w:bCs/>
                <w:color w:val="000000" w:themeColor="text1"/>
              </w:rPr>
            </w:pPr>
            <w:r>
              <w:rPr>
                <w:rFonts w:cstheme="minorHAnsi"/>
                <w:b/>
                <w:bCs/>
                <w:color w:val="000000" w:themeColor="text1"/>
              </w:rPr>
              <w:t>4.</w:t>
            </w:r>
          </w:p>
        </w:tc>
        <w:tc>
          <w:tcPr>
            <w:tcW w:w="9894" w:type="dxa"/>
          </w:tcPr>
          <w:p w14:paraId="08741DC3" w14:textId="7EF9350D" w:rsidR="00FE6ADA" w:rsidRPr="00686900" w:rsidRDefault="00686900" w:rsidP="00C8793F">
            <w:pPr>
              <w:rPr>
                <w:b/>
                <w:bCs/>
                <w:color w:val="000000"/>
              </w:rPr>
            </w:pPr>
            <w:r>
              <w:t>Significant experience of understanding, analysing and interpreting statistics and technical data (</w:t>
            </w:r>
            <w:proofErr w:type="gramStart"/>
            <w:r>
              <w:t>e.g.</w:t>
            </w:r>
            <w:proofErr w:type="gramEnd"/>
            <w:r>
              <w:t xml:space="preserve"> population data), including through use of database, mapping and engagement software.</w:t>
            </w:r>
          </w:p>
        </w:tc>
      </w:tr>
      <w:tr w:rsidR="00FE6ADA" w:rsidRPr="000975FE" w14:paraId="4AFC0CF0" w14:textId="77777777" w:rsidTr="00686900">
        <w:tc>
          <w:tcPr>
            <w:tcW w:w="562" w:type="dxa"/>
          </w:tcPr>
          <w:p w14:paraId="43E794BD" w14:textId="77777777" w:rsidR="00FE6ADA" w:rsidRPr="000975FE" w:rsidRDefault="00FE6ADA" w:rsidP="00C8793F">
            <w:pPr>
              <w:rPr>
                <w:rFonts w:cstheme="minorHAnsi"/>
                <w:b/>
                <w:bCs/>
                <w:color w:val="000000" w:themeColor="text1"/>
              </w:rPr>
            </w:pPr>
            <w:r w:rsidRPr="000975FE">
              <w:rPr>
                <w:rFonts w:cstheme="minorHAnsi"/>
                <w:b/>
                <w:bCs/>
                <w:color w:val="000000" w:themeColor="text1"/>
              </w:rPr>
              <w:lastRenderedPageBreak/>
              <w:t>5.</w:t>
            </w:r>
          </w:p>
        </w:tc>
        <w:tc>
          <w:tcPr>
            <w:tcW w:w="9894" w:type="dxa"/>
          </w:tcPr>
          <w:p w14:paraId="2641F260" w14:textId="0AA88B6B" w:rsidR="00FE6ADA" w:rsidRPr="000975FE" w:rsidRDefault="00686900" w:rsidP="00C8793F">
            <w:pPr>
              <w:rPr>
                <w:rFonts w:cstheme="minorHAnsi"/>
                <w:color w:val="000000" w:themeColor="text1"/>
              </w:rPr>
            </w:pPr>
            <w:r w:rsidRPr="00686900">
              <w:rPr>
                <w:rFonts w:ascii="Calibri" w:eastAsia="Calibri" w:hAnsi="Calibri" w:cs="Times New Roman"/>
              </w:rPr>
              <w:t>Significant experience of project management and leading multi-disciplinary project teams Significant experience of procuring professional services and advice following local government procurement guidance</w:t>
            </w:r>
            <w:r>
              <w:rPr>
                <w:rFonts w:ascii="Calibri" w:eastAsia="Calibri" w:hAnsi="Calibri" w:cs="Times New Roman"/>
              </w:rPr>
              <w:t>.</w:t>
            </w:r>
          </w:p>
        </w:tc>
      </w:tr>
      <w:tr w:rsidR="001C2894" w:rsidRPr="000975FE" w14:paraId="267FFD18" w14:textId="77777777" w:rsidTr="00686900">
        <w:tc>
          <w:tcPr>
            <w:tcW w:w="562" w:type="dxa"/>
          </w:tcPr>
          <w:p w14:paraId="3F00E6B6" w14:textId="24C9D652" w:rsidR="001C2894" w:rsidRPr="000975FE" w:rsidRDefault="00686900" w:rsidP="00892352">
            <w:pPr>
              <w:rPr>
                <w:rFonts w:cstheme="minorHAnsi"/>
                <w:b/>
                <w:bCs/>
                <w:color w:val="000000" w:themeColor="text1"/>
              </w:rPr>
            </w:pPr>
            <w:r>
              <w:rPr>
                <w:rFonts w:cstheme="minorHAnsi"/>
                <w:b/>
                <w:bCs/>
                <w:color w:val="000000" w:themeColor="text1"/>
              </w:rPr>
              <w:t>6.</w:t>
            </w:r>
          </w:p>
        </w:tc>
        <w:tc>
          <w:tcPr>
            <w:tcW w:w="9894" w:type="dxa"/>
          </w:tcPr>
          <w:p w14:paraId="209F9E13" w14:textId="0C3EA118" w:rsidR="001C2894" w:rsidRPr="000975FE" w:rsidRDefault="00686900" w:rsidP="00892352">
            <w:pPr>
              <w:rPr>
                <w:rFonts w:cstheme="minorHAnsi"/>
                <w:b/>
                <w:bCs/>
                <w:color w:val="000000" w:themeColor="text1"/>
              </w:rPr>
            </w:pPr>
            <w:r w:rsidRPr="00686900">
              <w:rPr>
                <w:rFonts w:ascii="Calibri" w:eastAsia="Calibri" w:hAnsi="Calibri" w:cs="Times New Roman"/>
              </w:rPr>
              <w:t xml:space="preserve">Capable negotiator and facilitator, who </w:t>
            </w:r>
            <w:proofErr w:type="gramStart"/>
            <w:r w:rsidRPr="00686900">
              <w:rPr>
                <w:rFonts w:ascii="Calibri" w:eastAsia="Calibri" w:hAnsi="Calibri" w:cs="Times New Roman"/>
              </w:rPr>
              <w:t>is able to</w:t>
            </w:r>
            <w:proofErr w:type="gramEnd"/>
            <w:r w:rsidRPr="00686900">
              <w:rPr>
                <w:rFonts w:ascii="Calibri" w:eastAsia="Calibri" w:hAnsi="Calibri" w:cs="Times New Roman"/>
              </w:rPr>
              <w:t xml:space="preserve"> build effective relationships and achieve co-operation from other colleagues, Councillors, stakeholders and members of the local community</w:t>
            </w:r>
            <w:r w:rsidR="00345746">
              <w:rPr>
                <w:rFonts w:ascii="Calibri" w:eastAsia="Calibri" w:hAnsi="Calibri" w:cs="Times New Roman"/>
              </w:rPr>
              <w:t>.</w:t>
            </w:r>
          </w:p>
        </w:tc>
      </w:tr>
      <w:tr w:rsidR="00FE6ADA" w:rsidRPr="000975FE" w14:paraId="5B02AD0D" w14:textId="77777777" w:rsidTr="00686900">
        <w:tc>
          <w:tcPr>
            <w:tcW w:w="562" w:type="dxa"/>
          </w:tcPr>
          <w:p w14:paraId="2887A662" w14:textId="5EB107B2" w:rsidR="00FE6ADA" w:rsidRPr="000975FE" w:rsidRDefault="00686900" w:rsidP="00C8793F">
            <w:pPr>
              <w:rPr>
                <w:rFonts w:cstheme="minorHAnsi"/>
                <w:b/>
                <w:bCs/>
                <w:color w:val="000000" w:themeColor="text1"/>
              </w:rPr>
            </w:pPr>
            <w:r>
              <w:rPr>
                <w:rFonts w:cstheme="minorHAnsi"/>
                <w:b/>
                <w:bCs/>
                <w:color w:val="000000" w:themeColor="text1"/>
              </w:rPr>
              <w:t>7.</w:t>
            </w:r>
          </w:p>
        </w:tc>
        <w:tc>
          <w:tcPr>
            <w:tcW w:w="9894" w:type="dxa"/>
          </w:tcPr>
          <w:p w14:paraId="7706CD66" w14:textId="7D8BA01B" w:rsidR="00FE6ADA" w:rsidRPr="000975FE" w:rsidRDefault="00686900" w:rsidP="00C8793F">
            <w:pPr>
              <w:rPr>
                <w:rFonts w:cstheme="minorHAnsi"/>
              </w:rPr>
            </w:pPr>
            <w:r w:rsidRPr="00686900">
              <w:rPr>
                <w:rFonts w:ascii="Calibri" w:eastAsia="Calibri" w:hAnsi="Calibri" w:cs="Times New Roman"/>
              </w:rPr>
              <w:t>Experience of line management, including coaching, mentoring, and supporting the professional development</w:t>
            </w:r>
            <w:r>
              <w:rPr>
                <w:rFonts w:ascii="Calibri" w:eastAsia="Calibri" w:hAnsi="Calibri" w:cs="Times New Roman"/>
              </w:rPr>
              <w:t xml:space="preserv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34A06EC" w:rsidR="00F77A6D" w:rsidRPr="00F77A6D" w:rsidRDefault="007E63D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19F843EF" wp14:editId="4E26B457">
                <wp:simplePos x="0" y="0"/>
                <wp:positionH relativeFrom="column">
                  <wp:posOffset>152399</wp:posOffset>
                </wp:positionH>
                <wp:positionV relativeFrom="paragraph">
                  <wp:posOffset>-66675</wp:posOffset>
                </wp:positionV>
                <wp:extent cx="6734175"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34175" cy="1021715"/>
                        </a:xfrm>
                        <a:prstGeom prst="rect">
                          <a:avLst/>
                        </a:prstGeom>
                        <a:noFill/>
                      </wps:spPr>
                      <wps:txbx>
                        <w:txbxContent>
                          <w:p w14:paraId="735DD52C" w14:textId="1FF6EA0D" w:rsidR="00F77A6D" w:rsidRDefault="006D5B81" w:rsidP="007E63DB">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7E63DB">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7E63DB">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spAutoFit/>
                      </wps:bodyPr>
                    </wps:wsp>
                  </a:graphicData>
                </a:graphic>
                <wp14:sizeRelH relativeFrom="margin">
                  <wp14:pctWidth>0</wp14:pctWidth>
                </wp14:sizeRelH>
              </wp:anchor>
            </w:drawing>
          </mc:Choice>
          <mc:Fallback>
            <w:pict>
              <v:shape w14:anchorId="19F843EF" id="_x0000_s1027" type="#_x0000_t202" style="position:absolute;margin-left:12pt;margin-top:-5.25pt;width:530.25pt;height:80.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" filled="f" stroked="f">
                <v:textbox style="mso-fit-shape-to-text:t">
                  <w:txbxContent>
                    <w:p w14:paraId="735DD52C" w14:textId="1FF6EA0D" w:rsidR="00F77A6D" w:rsidRDefault="006D5B81" w:rsidP="007E63DB">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7E63DB">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7E63DB">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pict>
          </mc:Fallback>
        </mc:AlternateContent>
      </w:r>
      <w:r w:rsidR="00924658">
        <w:rPr>
          <w:noProof/>
        </w:rPr>
        <w:drawing>
          <wp:anchor distT="0" distB="0" distL="114300" distR="114300" simplePos="0" relativeHeight="251665408" behindDoc="0" locked="0" layoutInCell="1" allowOverlap="1" wp14:anchorId="3EB1ACEB" wp14:editId="68C3A407">
            <wp:simplePos x="0" y="0"/>
            <wp:positionH relativeFrom="column">
              <wp:posOffset>4381500</wp:posOffset>
            </wp:positionH>
            <wp:positionV relativeFrom="paragraph">
              <wp:posOffset>114300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1117831"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D929C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263CC48C" w:rsidR="00AB0A09" w:rsidRDefault="00AB0A09" w:rsidP="00DE11C6">
      <w:pPr>
        <w:pStyle w:val="Heading3"/>
        <w:spacing w:before="0"/>
        <w:jc w:val="both"/>
      </w:pPr>
      <w:r>
        <w:t xml:space="preserve">Role </w:t>
      </w:r>
      <w:r w:rsidR="00D929C4">
        <w:t>c</w:t>
      </w:r>
      <w:r>
        <w:t>haracteristics</w:t>
      </w:r>
    </w:p>
    <w:p w14:paraId="372B11FE" w14:textId="77777777" w:rsidR="00DF7F38" w:rsidRDefault="00DF7F38" w:rsidP="00DE11C6">
      <w:pPr>
        <w:pStyle w:val="BodyText"/>
        <w:jc w:val="both"/>
        <w:rPr>
          <w:rFonts w:asciiTheme="minorHAnsi" w:hAnsiTheme="minorHAnsi" w:cstheme="minorHAnsi"/>
        </w:rPr>
      </w:pPr>
    </w:p>
    <w:p w14:paraId="0B3D3ED3" w14:textId="77777777"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6C14C693" w14:textId="3E3F2DC6" w:rsidR="009C58DB" w:rsidRDefault="00E47798" w:rsidP="00DE11C6">
      <w:pPr>
        <w:pStyle w:val="BodyText"/>
        <w:spacing w:line="242" w:lineRule="auto"/>
        <w:jc w:val="both"/>
      </w:pPr>
      <w:r>
        <w:tab/>
      </w:r>
    </w:p>
    <w:p w14:paraId="4C62F75E" w14:textId="044CF30C" w:rsidR="005127DC" w:rsidRDefault="00EE040A">
      <w:pPr>
        <w:pStyle w:val="Heading3"/>
        <w:spacing w:before="0"/>
        <w:jc w:val="both"/>
      </w:pPr>
      <w:r>
        <w:t xml:space="preserve">The </w:t>
      </w:r>
      <w:r w:rsidR="00D929C4">
        <w:t>k</w:t>
      </w:r>
      <w:r w:rsidR="00AB0A09" w:rsidRPr="00585845">
        <w:t xml:space="preserve">nowledge and skills </w:t>
      </w:r>
      <w:proofErr w:type="gramStart"/>
      <w:r w:rsidR="00AB0A09" w:rsidRPr="00585845">
        <w:t>required</w:t>
      </w:r>
      <w:proofErr w:type="gramEnd"/>
    </w:p>
    <w:p w14:paraId="33156F72" w14:textId="77777777" w:rsidR="00DF7F38" w:rsidRDefault="00DF7F38" w:rsidP="00DE11C6">
      <w:pPr>
        <w:pStyle w:val="BodyText"/>
        <w:spacing w:line="244" w:lineRule="auto"/>
        <w:jc w:val="both"/>
        <w:rPr>
          <w:rFonts w:asciiTheme="minorHAnsi" w:hAnsiTheme="minorHAnsi" w:cstheme="minorHAnsi"/>
        </w:rPr>
      </w:pPr>
    </w:p>
    <w:p w14:paraId="621FEF78" w14:textId="1714D214"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D929C4"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DE11C6">
      <w:pPr>
        <w:pStyle w:val="BodyText"/>
        <w:spacing w:line="247" w:lineRule="auto"/>
        <w:jc w:val="both"/>
        <w:rPr>
          <w:rFonts w:asciiTheme="minorHAnsi" w:hAnsiTheme="minorHAnsi" w:cstheme="minorHAnsi"/>
        </w:rPr>
      </w:pPr>
    </w:p>
    <w:p w14:paraId="7E32BF5B" w14:textId="77F05191" w:rsidR="00F82F03" w:rsidRPr="00F96C90" w:rsidRDefault="00F82F03" w:rsidP="00DE11C6">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DE11C6">
      <w:pPr>
        <w:pStyle w:val="Heading3"/>
        <w:spacing w:before="0"/>
        <w:jc w:val="both"/>
        <w:rPr>
          <w:bCs/>
          <w:color w:val="000000" w:themeColor="text1"/>
        </w:rPr>
      </w:pPr>
    </w:p>
    <w:p w14:paraId="7BA54DA4" w14:textId="2E06C0D6" w:rsidR="00AB0A09" w:rsidRDefault="00AB0A09" w:rsidP="00DE11C6">
      <w:pPr>
        <w:pStyle w:val="Heading3"/>
        <w:spacing w:before="0"/>
        <w:jc w:val="both"/>
      </w:pPr>
      <w:r w:rsidRPr="00F77A6D">
        <w:rPr>
          <w:bCs/>
          <w:color w:val="000000" w:themeColor="text1"/>
        </w:rPr>
        <w:t xml:space="preserve">Thinking, </w:t>
      </w:r>
      <w:r w:rsidR="00D929C4">
        <w:rPr>
          <w:bCs/>
          <w:color w:val="000000" w:themeColor="text1"/>
        </w:rPr>
        <w:t>p</w:t>
      </w:r>
      <w:r w:rsidRPr="00F77A6D">
        <w:rPr>
          <w:bCs/>
          <w:color w:val="000000" w:themeColor="text1"/>
        </w:rPr>
        <w:t xml:space="preserve">lanning and </w:t>
      </w:r>
      <w:r w:rsidR="00D929C4">
        <w:rPr>
          <w:bCs/>
          <w:color w:val="000000" w:themeColor="text1"/>
        </w:rPr>
        <w:t>c</w:t>
      </w:r>
      <w:r w:rsidRPr="00F77A6D">
        <w:rPr>
          <w:bCs/>
          <w:color w:val="000000" w:themeColor="text1"/>
        </w:rPr>
        <w:t>ommunication</w:t>
      </w:r>
    </w:p>
    <w:p w14:paraId="7EE61C4F" w14:textId="77777777" w:rsidR="003E4871" w:rsidRDefault="003E4871" w:rsidP="00DE11C6">
      <w:pPr>
        <w:pStyle w:val="BodyText"/>
        <w:spacing w:line="242" w:lineRule="auto"/>
        <w:jc w:val="both"/>
        <w:rPr>
          <w:rFonts w:asciiTheme="minorHAnsi" w:hAnsiTheme="minorHAnsi" w:cstheme="minorHAnsi"/>
        </w:rPr>
      </w:pPr>
    </w:p>
    <w:p w14:paraId="64E90505" w14:textId="4D277CA8" w:rsidR="003E4871" w:rsidRPr="00F96C90" w:rsidRDefault="003E4871" w:rsidP="00DE11C6">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5A726EDA" w14:textId="77777777" w:rsidR="003E4871" w:rsidRPr="00F96C90" w:rsidRDefault="003E4871" w:rsidP="00DE11C6">
      <w:pPr>
        <w:pStyle w:val="BodyText"/>
        <w:jc w:val="both"/>
        <w:rPr>
          <w:rFonts w:asciiTheme="minorHAnsi" w:hAnsiTheme="minorHAnsi" w:cstheme="minorHAnsi"/>
        </w:rPr>
      </w:pPr>
    </w:p>
    <w:p w14:paraId="73137975" w14:textId="0C48EEE9" w:rsidR="003E4871" w:rsidRPr="00F96C90"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lastRenderedPageBreak/>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D929C4" w:rsidRPr="00F96C90">
        <w:rPr>
          <w:rFonts w:asciiTheme="minorHAnsi" w:hAnsiTheme="minorHAnsi" w:cstheme="minorHAnsi"/>
        </w:rPr>
        <w:t>interactions but</w:t>
      </w:r>
      <w:r w:rsidRPr="00F96C90">
        <w:rPr>
          <w:rFonts w:asciiTheme="minorHAnsi" w:hAnsiTheme="minorHAnsi" w:cstheme="minorHAnsi"/>
        </w:rPr>
        <w:t xml:space="preserve"> can also be the case in </w:t>
      </w:r>
      <w:r w:rsidR="00003EC1" w:rsidRPr="00F96C90">
        <w:rPr>
          <w:rFonts w:asciiTheme="minorHAnsi" w:hAnsiTheme="minorHAnsi" w:cstheme="minorHAnsi"/>
        </w:rPr>
        <w:t>face-to-face</w:t>
      </w:r>
      <w:r w:rsidRPr="00F96C90">
        <w:rPr>
          <w:rFonts w:asciiTheme="minorHAnsi" w:hAnsiTheme="minorHAnsi" w:cstheme="minorHAnsi"/>
        </w:rPr>
        <w:t xml:space="preserve"> verbal exchanges where job holders will advocate a position in response to opposing opinion in a formal or informal setting.</w:t>
      </w:r>
    </w:p>
    <w:p w14:paraId="33CFB195" w14:textId="77777777" w:rsidR="00E47798" w:rsidRDefault="00E47798" w:rsidP="00DE11C6">
      <w:pPr>
        <w:pStyle w:val="BodyText"/>
        <w:spacing w:line="242" w:lineRule="auto"/>
        <w:jc w:val="both"/>
      </w:pPr>
    </w:p>
    <w:p w14:paraId="0DD648E7" w14:textId="1E4BBE19" w:rsidR="00AB0A09" w:rsidRDefault="00AB0A09" w:rsidP="00DE11C6">
      <w:pPr>
        <w:pStyle w:val="BodyText"/>
        <w:spacing w:line="242" w:lineRule="auto"/>
        <w:jc w:val="both"/>
        <w:rPr>
          <w:b/>
          <w:bCs/>
          <w:color w:val="000000" w:themeColor="text1"/>
        </w:rPr>
      </w:pPr>
      <w:r w:rsidRPr="00F77A6D">
        <w:rPr>
          <w:b/>
          <w:bCs/>
          <w:color w:val="000000" w:themeColor="text1"/>
        </w:rPr>
        <w:t xml:space="preserve">Decision </w:t>
      </w:r>
      <w:r w:rsidR="00D929C4">
        <w:rPr>
          <w:b/>
          <w:bCs/>
          <w:color w:val="000000" w:themeColor="text1"/>
        </w:rPr>
        <w:t>m</w:t>
      </w:r>
      <w:r w:rsidRPr="00F77A6D">
        <w:rPr>
          <w:b/>
          <w:bCs/>
          <w:color w:val="000000" w:themeColor="text1"/>
        </w:rPr>
        <w:t xml:space="preserve">aking and </w:t>
      </w:r>
      <w:proofErr w:type="gramStart"/>
      <w:r w:rsidR="00D929C4">
        <w:rPr>
          <w:b/>
          <w:bCs/>
          <w:color w:val="000000" w:themeColor="text1"/>
        </w:rPr>
        <w:t>i</w:t>
      </w:r>
      <w:r w:rsidRPr="00F77A6D">
        <w:rPr>
          <w:b/>
          <w:bCs/>
          <w:color w:val="000000" w:themeColor="text1"/>
        </w:rPr>
        <w:t>nnovation</w:t>
      </w:r>
      <w:proofErr w:type="gramEnd"/>
    </w:p>
    <w:p w14:paraId="424B7040" w14:textId="77777777" w:rsidR="003E4871" w:rsidRDefault="003E4871" w:rsidP="00DE11C6">
      <w:pPr>
        <w:pStyle w:val="BodyText"/>
        <w:jc w:val="both"/>
      </w:pPr>
    </w:p>
    <w:p w14:paraId="0A711F31" w14:textId="30C64B81"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DE11C6">
      <w:pPr>
        <w:pStyle w:val="BodyText"/>
        <w:spacing w:line="242" w:lineRule="auto"/>
        <w:jc w:val="both"/>
      </w:pPr>
    </w:p>
    <w:p w14:paraId="27CDAA7E" w14:textId="1FADF53A" w:rsidR="00AB0A09" w:rsidRPr="00585845" w:rsidRDefault="009C6B9A" w:rsidP="00DE11C6">
      <w:pPr>
        <w:pStyle w:val="Heading3"/>
        <w:spacing w:before="0"/>
        <w:jc w:val="both"/>
      </w:pPr>
      <w:r>
        <w:t>A</w:t>
      </w:r>
      <w:r w:rsidR="00AB0A09" w:rsidRPr="00585845">
        <w:t>reas of responsibility</w:t>
      </w:r>
    </w:p>
    <w:p w14:paraId="3F2E78DA" w14:textId="77777777" w:rsidR="00DF7F38" w:rsidRDefault="00DF7F38" w:rsidP="00DE11C6">
      <w:pPr>
        <w:pStyle w:val="BodyText"/>
        <w:spacing w:line="235" w:lineRule="auto"/>
        <w:jc w:val="both"/>
        <w:rPr>
          <w:rFonts w:asciiTheme="minorHAnsi" w:hAnsiTheme="minorHAnsi" w:cstheme="minorHAnsi"/>
        </w:rPr>
      </w:pPr>
    </w:p>
    <w:p w14:paraId="6FF527C0"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DE11C6">
      <w:pPr>
        <w:pStyle w:val="BodyText"/>
        <w:jc w:val="both"/>
        <w:rPr>
          <w:rFonts w:asciiTheme="minorHAnsi" w:hAnsiTheme="minorHAnsi" w:cstheme="minorHAnsi"/>
        </w:rPr>
      </w:pPr>
    </w:p>
    <w:p w14:paraId="2A66F7E0" w14:textId="04B980ED"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DE11C6"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w:t>
      </w:r>
      <w:r w:rsidR="00506A52">
        <w:rPr>
          <w:rFonts w:asciiTheme="minorHAnsi" w:hAnsiTheme="minorHAnsi" w:cstheme="minorHAnsi"/>
        </w:rPr>
        <w:t xml:space="preserve"> </w:t>
      </w:r>
      <w:r w:rsidRPr="00F96C90">
        <w:rPr>
          <w:rFonts w:asciiTheme="minorHAnsi" w:hAnsiTheme="minorHAnsi" w:cstheme="minorHAnsi"/>
        </w:rPr>
        <w:t>Such roles are likely to have at least one other elevated level of responsibility for such elements as finance, information assets, equipment or premises.</w:t>
      </w:r>
    </w:p>
    <w:p w14:paraId="4B401727" w14:textId="77777777" w:rsidR="003E4871" w:rsidRPr="00F96C90" w:rsidRDefault="003E4871" w:rsidP="00DE11C6">
      <w:pPr>
        <w:pStyle w:val="BodyText"/>
        <w:jc w:val="both"/>
        <w:rPr>
          <w:rFonts w:asciiTheme="minorHAnsi" w:hAnsiTheme="minorHAnsi" w:cstheme="minorHAnsi"/>
        </w:rPr>
      </w:pPr>
    </w:p>
    <w:p w14:paraId="74C517A5"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DE11C6">
      <w:pPr>
        <w:pStyle w:val="BodyText"/>
        <w:jc w:val="both"/>
        <w:rPr>
          <w:rFonts w:asciiTheme="minorHAnsi" w:hAnsiTheme="minorHAnsi" w:cstheme="minorHAnsi"/>
        </w:rPr>
      </w:pPr>
    </w:p>
    <w:p w14:paraId="68B2F9EB" w14:textId="77777777"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DE11C6">
      <w:pPr>
        <w:pStyle w:val="Heading3"/>
        <w:spacing w:before="0"/>
        <w:jc w:val="both"/>
      </w:pPr>
    </w:p>
    <w:p w14:paraId="14AFDE55" w14:textId="57F6B56C" w:rsidR="00AB0A09" w:rsidRDefault="00AB0A09" w:rsidP="00DE11C6">
      <w:pPr>
        <w:pStyle w:val="Heading3"/>
        <w:spacing w:before="0"/>
        <w:jc w:val="both"/>
      </w:pPr>
      <w:r>
        <w:t>I</w:t>
      </w:r>
      <w:r w:rsidRPr="00585845">
        <w:t xml:space="preserve">mpacts and </w:t>
      </w:r>
      <w:proofErr w:type="gramStart"/>
      <w:r w:rsidR="00D929C4">
        <w:t>d</w:t>
      </w:r>
      <w:r w:rsidRPr="00585845">
        <w:t>emands</w:t>
      </w:r>
      <w:proofErr w:type="gramEnd"/>
    </w:p>
    <w:p w14:paraId="0D6EB508" w14:textId="77777777" w:rsidR="00B20434" w:rsidRDefault="00B20434" w:rsidP="00DE11C6">
      <w:pPr>
        <w:pStyle w:val="BodyText"/>
        <w:spacing w:line="244" w:lineRule="auto"/>
        <w:jc w:val="both"/>
        <w:rPr>
          <w:rFonts w:asciiTheme="minorHAnsi" w:hAnsiTheme="minorHAnsi" w:cstheme="minorHAnsi"/>
        </w:rPr>
      </w:pPr>
    </w:p>
    <w:p w14:paraId="4FE0503F"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DE11C6">
      <w:pPr>
        <w:pStyle w:val="BodyText"/>
        <w:jc w:val="both"/>
        <w:rPr>
          <w:rFonts w:asciiTheme="minorHAnsi" w:hAnsiTheme="minorHAnsi" w:cstheme="minorHAnsi"/>
        </w:rPr>
      </w:pPr>
    </w:p>
    <w:p w14:paraId="4418DB7C"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08A8EC82" w14:textId="77777777" w:rsidR="003E4871" w:rsidRPr="00F96C90" w:rsidRDefault="003E4871" w:rsidP="00DE11C6">
      <w:pPr>
        <w:pStyle w:val="BodyText"/>
        <w:spacing w:line="244" w:lineRule="auto"/>
        <w:jc w:val="both"/>
        <w:rPr>
          <w:rFonts w:asciiTheme="minorHAnsi" w:hAnsiTheme="minorHAnsi" w:cstheme="minorHAnsi"/>
        </w:rPr>
      </w:pPr>
    </w:p>
    <w:p w14:paraId="5385DD24"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w:t>
      </w:r>
      <w:proofErr w:type="gramStart"/>
      <w:r w:rsidRPr="00F96C90">
        <w:rPr>
          <w:rFonts w:asciiTheme="minorHAnsi" w:hAnsiTheme="minorHAnsi" w:cstheme="minorHAnsi"/>
        </w:rPr>
        <w:t>particular emotional</w:t>
      </w:r>
      <w:proofErr w:type="gramEnd"/>
      <w:r w:rsidRPr="00F96C90">
        <w:rPr>
          <w:rFonts w:asciiTheme="minorHAnsi" w:hAnsiTheme="minorHAnsi" w:cstheme="minorHAnsi"/>
        </w:rPr>
        <w:t xml:space="preserve"> demands on the job holder.</w:t>
      </w:r>
    </w:p>
    <w:p w14:paraId="51818478" w14:textId="77777777" w:rsidR="003E4871" w:rsidRPr="00F96C90" w:rsidRDefault="003E4871" w:rsidP="00DE11C6">
      <w:pPr>
        <w:pStyle w:val="BodyText"/>
        <w:jc w:val="both"/>
        <w:rPr>
          <w:rFonts w:asciiTheme="minorHAnsi" w:hAnsiTheme="minorHAnsi" w:cstheme="minorHAnsi"/>
        </w:rPr>
      </w:pPr>
    </w:p>
    <w:p w14:paraId="70C3D9FD" w14:textId="5B93AE95" w:rsidR="003E4871" w:rsidRPr="00F96C90" w:rsidRDefault="003E4871" w:rsidP="00DE11C6">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248EBC6B" w14:textId="77777777" w:rsidR="003E4871" w:rsidRPr="00F96C90" w:rsidRDefault="003E4871" w:rsidP="00DE11C6">
      <w:pPr>
        <w:pStyle w:val="BodyText"/>
        <w:spacing w:line="237" w:lineRule="auto"/>
        <w:jc w:val="both"/>
        <w:rPr>
          <w:rFonts w:asciiTheme="minorHAnsi" w:hAnsiTheme="minorHAnsi" w:cstheme="minorHAnsi"/>
        </w:rPr>
      </w:pPr>
    </w:p>
    <w:p w14:paraId="262F4B25" w14:textId="7C800718" w:rsidR="00F77A6D" w:rsidRPr="00DE11C6"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DE11C6"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4BE5" w14:textId="77777777" w:rsidR="00703350" w:rsidRDefault="00703350">
      <w:pPr>
        <w:spacing w:after="0" w:line="240" w:lineRule="auto"/>
      </w:pPr>
      <w:r>
        <w:separator/>
      </w:r>
    </w:p>
  </w:endnote>
  <w:endnote w:type="continuationSeparator" w:id="0">
    <w:p w14:paraId="48AD0E56" w14:textId="77777777" w:rsidR="00703350" w:rsidRDefault="0070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E4871">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34574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97E4" w14:textId="77777777" w:rsidR="00703350" w:rsidRDefault="00703350">
      <w:pPr>
        <w:spacing w:after="0" w:line="240" w:lineRule="auto"/>
      </w:pPr>
      <w:r>
        <w:separator/>
      </w:r>
    </w:p>
  </w:footnote>
  <w:footnote w:type="continuationSeparator" w:id="0">
    <w:p w14:paraId="2FD6643E" w14:textId="77777777" w:rsidR="00703350" w:rsidRDefault="00703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155224431">
    <w:abstractNumId w:val="1"/>
  </w:num>
  <w:num w:numId="2" w16cid:durableId="2081324855">
    <w:abstractNumId w:val="2"/>
  </w:num>
  <w:num w:numId="3" w16cid:durableId="30377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trackRevisions/>
  <w:documentProtection w:edit="trackedChanges" w:enforcement="1" w:cryptProviderType="rsaAES" w:cryptAlgorithmClass="hash" w:cryptAlgorithmType="typeAny" w:cryptAlgorithmSid="14" w:cryptSpinCount="100000" w:hash="TYZu5K5+XL20C7BmXxE1i6H+oqPfTKWbBr4Fuh1CGn3NQeufKZ4ATjLaR7cqfkOVAUGPsbLmuNE8ZNfwVYncSQ==" w:salt="3fmfGC0SwI0F5zncoxC4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2EE5"/>
    <w:rsid w:val="00003EC1"/>
    <w:rsid w:val="00022F98"/>
    <w:rsid w:val="000718C1"/>
    <w:rsid w:val="000975FE"/>
    <w:rsid w:val="000A2C90"/>
    <w:rsid w:val="000F04CA"/>
    <w:rsid w:val="001119A7"/>
    <w:rsid w:val="0012076A"/>
    <w:rsid w:val="0018193E"/>
    <w:rsid w:val="001870A7"/>
    <w:rsid w:val="00190EB6"/>
    <w:rsid w:val="001922EF"/>
    <w:rsid w:val="001B4BCF"/>
    <w:rsid w:val="001C2894"/>
    <w:rsid w:val="001C3D81"/>
    <w:rsid w:val="001C4989"/>
    <w:rsid w:val="001E11D8"/>
    <w:rsid w:val="001E7B14"/>
    <w:rsid w:val="001F4DDB"/>
    <w:rsid w:val="00231E06"/>
    <w:rsid w:val="00251D49"/>
    <w:rsid w:val="002550B4"/>
    <w:rsid w:val="00257539"/>
    <w:rsid w:val="002669D0"/>
    <w:rsid w:val="002F3CA9"/>
    <w:rsid w:val="003424A6"/>
    <w:rsid w:val="00345746"/>
    <w:rsid w:val="003533F6"/>
    <w:rsid w:val="003619E7"/>
    <w:rsid w:val="003734E7"/>
    <w:rsid w:val="003C5781"/>
    <w:rsid w:val="003E4871"/>
    <w:rsid w:val="00415B4F"/>
    <w:rsid w:val="00446BC3"/>
    <w:rsid w:val="00467EB5"/>
    <w:rsid w:val="00470DEA"/>
    <w:rsid w:val="00482526"/>
    <w:rsid w:val="00503D29"/>
    <w:rsid w:val="00506A52"/>
    <w:rsid w:val="005127DC"/>
    <w:rsid w:val="00520221"/>
    <w:rsid w:val="00520435"/>
    <w:rsid w:val="00525E80"/>
    <w:rsid w:val="00535A60"/>
    <w:rsid w:val="005562BD"/>
    <w:rsid w:val="00580897"/>
    <w:rsid w:val="005B584C"/>
    <w:rsid w:val="005C72AA"/>
    <w:rsid w:val="0063227C"/>
    <w:rsid w:val="00641943"/>
    <w:rsid w:val="00677F6F"/>
    <w:rsid w:val="00686900"/>
    <w:rsid w:val="00686BAB"/>
    <w:rsid w:val="006A0A45"/>
    <w:rsid w:val="006C47FB"/>
    <w:rsid w:val="006D5B81"/>
    <w:rsid w:val="006E532D"/>
    <w:rsid w:val="00703350"/>
    <w:rsid w:val="00720F2B"/>
    <w:rsid w:val="007227EB"/>
    <w:rsid w:val="007413BB"/>
    <w:rsid w:val="00787C7D"/>
    <w:rsid w:val="007A089A"/>
    <w:rsid w:val="007D77E5"/>
    <w:rsid w:val="007E63DB"/>
    <w:rsid w:val="00813F81"/>
    <w:rsid w:val="0081677C"/>
    <w:rsid w:val="008D5F94"/>
    <w:rsid w:val="009160E4"/>
    <w:rsid w:val="00924658"/>
    <w:rsid w:val="00925CEF"/>
    <w:rsid w:val="00961127"/>
    <w:rsid w:val="009A40BE"/>
    <w:rsid w:val="009C58DB"/>
    <w:rsid w:val="009C6B9A"/>
    <w:rsid w:val="009F3560"/>
    <w:rsid w:val="00A02718"/>
    <w:rsid w:val="00A02AFB"/>
    <w:rsid w:val="00A25E9D"/>
    <w:rsid w:val="00A62900"/>
    <w:rsid w:val="00A74CBD"/>
    <w:rsid w:val="00A856DC"/>
    <w:rsid w:val="00A86EB8"/>
    <w:rsid w:val="00A94374"/>
    <w:rsid w:val="00AB0450"/>
    <w:rsid w:val="00AB0A09"/>
    <w:rsid w:val="00AB364E"/>
    <w:rsid w:val="00AC0EAF"/>
    <w:rsid w:val="00AD2933"/>
    <w:rsid w:val="00B06E56"/>
    <w:rsid w:val="00B20434"/>
    <w:rsid w:val="00B9607C"/>
    <w:rsid w:val="00BB10C5"/>
    <w:rsid w:val="00C23807"/>
    <w:rsid w:val="00C3101F"/>
    <w:rsid w:val="00C67202"/>
    <w:rsid w:val="00CB4B19"/>
    <w:rsid w:val="00CF2092"/>
    <w:rsid w:val="00D67E35"/>
    <w:rsid w:val="00D72A65"/>
    <w:rsid w:val="00D74637"/>
    <w:rsid w:val="00D85A87"/>
    <w:rsid w:val="00D929C4"/>
    <w:rsid w:val="00DB4A33"/>
    <w:rsid w:val="00DC4A0A"/>
    <w:rsid w:val="00DE11C6"/>
    <w:rsid w:val="00DF654D"/>
    <w:rsid w:val="00DF76FD"/>
    <w:rsid w:val="00DF7F38"/>
    <w:rsid w:val="00E133F8"/>
    <w:rsid w:val="00E2449F"/>
    <w:rsid w:val="00E36E4A"/>
    <w:rsid w:val="00E47798"/>
    <w:rsid w:val="00E52D8F"/>
    <w:rsid w:val="00E914E4"/>
    <w:rsid w:val="00EC3018"/>
    <w:rsid w:val="00EE040A"/>
    <w:rsid w:val="00F3398B"/>
    <w:rsid w:val="00F6111E"/>
    <w:rsid w:val="00F65E6F"/>
    <w:rsid w:val="00F77A6D"/>
    <w:rsid w:val="00F82F03"/>
    <w:rsid w:val="00FD1B81"/>
    <w:rsid w:val="00FD6FB6"/>
    <w:rsid w:val="00FE6ADA"/>
    <w:rsid w:val="00FE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7E63DB"/>
    <w:pPr>
      <w:spacing w:after="0" w:line="240" w:lineRule="auto"/>
    </w:pPr>
  </w:style>
  <w:style w:type="character" w:styleId="CommentReference">
    <w:name w:val="annotation reference"/>
    <w:basedOn w:val="DefaultParagraphFont"/>
    <w:uiPriority w:val="99"/>
    <w:semiHidden/>
    <w:unhideWhenUsed/>
    <w:rsid w:val="00F3398B"/>
    <w:rPr>
      <w:sz w:val="16"/>
      <w:szCs w:val="16"/>
    </w:rPr>
  </w:style>
  <w:style w:type="paragraph" w:styleId="CommentText">
    <w:name w:val="annotation text"/>
    <w:basedOn w:val="Normal"/>
    <w:link w:val="CommentTextChar"/>
    <w:uiPriority w:val="99"/>
    <w:unhideWhenUsed/>
    <w:rsid w:val="00F3398B"/>
    <w:pPr>
      <w:spacing w:line="240" w:lineRule="auto"/>
    </w:pPr>
    <w:rPr>
      <w:sz w:val="20"/>
      <w:szCs w:val="20"/>
    </w:rPr>
  </w:style>
  <w:style w:type="character" w:customStyle="1" w:styleId="CommentTextChar">
    <w:name w:val="Comment Text Char"/>
    <w:basedOn w:val="DefaultParagraphFont"/>
    <w:link w:val="CommentText"/>
    <w:uiPriority w:val="99"/>
    <w:rsid w:val="00F3398B"/>
    <w:rPr>
      <w:sz w:val="20"/>
      <w:szCs w:val="20"/>
    </w:rPr>
  </w:style>
  <w:style w:type="paragraph" w:styleId="CommentSubject">
    <w:name w:val="annotation subject"/>
    <w:basedOn w:val="CommentText"/>
    <w:next w:val="CommentText"/>
    <w:link w:val="CommentSubjectChar"/>
    <w:uiPriority w:val="99"/>
    <w:semiHidden/>
    <w:unhideWhenUsed/>
    <w:rsid w:val="00F3398B"/>
    <w:rPr>
      <w:b/>
      <w:bCs/>
    </w:rPr>
  </w:style>
  <w:style w:type="character" w:customStyle="1" w:styleId="CommentSubjectChar">
    <w:name w:val="Comment Subject Char"/>
    <w:basedOn w:val="CommentTextChar"/>
    <w:link w:val="CommentSubject"/>
    <w:uiPriority w:val="99"/>
    <w:semiHidden/>
    <w:rsid w:val="00F339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99CA4B93-86C3-4024-9AD4-A0B023D9C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7D5391-2317-4B4A-97A0-568956C06D39}">
  <ds:schemaRefs>
    <ds:schemaRef ds:uri="http://schemas.microsoft.com/sharepoint/v3/contenttype/forms"/>
  </ds:schemaRefs>
</ds:datastoreItem>
</file>

<file path=customXml/itemProps3.xml><?xml version="1.0" encoding="utf-8"?>
<ds:datastoreItem xmlns:ds="http://schemas.openxmlformats.org/officeDocument/2006/customXml" ds:itemID="{EBA4D482-6272-483E-B010-B6754667A6AC}">
  <ds:schemaRef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4BD23E6-50AB-4CAF-B006-436F108C31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1373</Words>
  <Characters>7830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2</cp:revision>
  <cp:lastPrinted>2023-07-20T18:49:00Z</cp:lastPrinted>
  <dcterms:created xsi:type="dcterms:W3CDTF">2023-08-23T14:05:00Z</dcterms:created>
  <dcterms:modified xsi:type="dcterms:W3CDTF">2023-08-23T14:05:00Z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