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9FEA766">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88113"/>
                          </a:xfrm>
                          <a:prstGeom prst="rect">
                            <a:avLst/>
                          </a:prstGeom>
                          <a:noFill/>
                          <a:ln>
                            <a:noFill/>
                          </a:ln>
                        </pic:spPr>
                      </pic:pic>
                      <wps:wsp>
                        <wps:cNvPr id="9" name="TextBox 6"/>
                        <wps:cNvSpPr txBox="1"/>
                        <wps:spPr>
                          <a:xfrm>
                            <a:off x="601980" y="149228"/>
                            <a:ext cx="4960620" cy="1161415"/>
                          </a:xfrm>
                          <a:prstGeom prst="rect">
                            <a:avLst/>
                          </a:prstGeom>
                          <a:noFill/>
                        </wps:spPr>
                        <wps:txbx>
                          <w:txbxContent>
                            <w:p w14:paraId="763800E0" w14:textId="5E5C5AB2" w:rsidR="003F6FE6" w:rsidRDefault="001E40C5" w:rsidP="00D72A65">
                              <w:pPr>
                                <w:spacing w:after="0" w:line="240" w:lineRule="auto"/>
                                <w:contextualSpacing/>
                                <w:rPr>
                                  <w:rFonts w:hAnsi="Calibri"/>
                                  <w:color w:val="FFFFFF" w:themeColor="background1"/>
                                  <w:kern w:val="24"/>
                                  <w:sz w:val="52"/>
                                  <w:szCs w:val="52"/>
                                </w:rPr>
                              </w:pPr>
                              <w:bookmarkStart w:id="0" w:name="_Hlk45903779"/>
                              <w:r w:rsidRPr="001E40C5">
                                <w:rPr>
                                  <w:rFonts w:hAnsi="Calibri"/>
                                  <w:color w:val="FFFFFF" w:themeColor="background1"/>
                                  <w:kern w:val="24"/>
                                  <w:sz w:val="52"/>
                                  <w:szCs w:val="52"/>
                                </w:rPr>
                                <w:t>Business Support Assistant</w:t>
                              </w:r>
                              <w:r w:rsidRPr="001E40C5" w:rsidDel="001E40C5">
                                <w:rPr>
                                  <w:rFonts w:hAnsi="Calibri"/>
                                  <w:color w:val="FFFFFF" w:themeColor="background1"/>
                                  <w:kern w:val="24"/>
                                  <w:sz w:val="52"/>
                                  <w:szCs w:val="52"/>
                                </w:rPr>
                                <w:t xml:space="preserve"> </w:t>
                              </w:r>
                              <w:r w:rsidR="003F6FE6">
                                <w:rPr>
                                  <w:rFonts w:hAnsi="Calibri"/>
                                  <w:color w:val="FFFFFF" w:themeColor="background1"/>
                                  <w:kern w:val="24"/>
                                  <w:sz w:val="52"/>
                                  <w:szCs w:val="52"/>
                                </w:rPr>
                                <w:t>- Licensing &amp; EH</w:t>
                              </w:r>
                            </w:p>
                            <w:p w14:paraId="64661BA3" w14:textId="2472BE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40C5">
                                <w:rPr>
                                  <w:rFonts w:hAnsi="Calibri"/>
                                  <w:color w:val="FFFFFF" w:themeColor="background1"/>
                                  <w:kern w:val="24"/>
                                  <w:sz w:val="28"/>
                                  <w:szCs w:val="28"/>
                                </w:rPr>
                                <w:t xml:space="preserve"> </w:t>
                              </w:r>
                              <w:r w:rsidR="00953885">
                                <w:rPr>
                                  <w:rFonts w:hAnsi="Calibri"/>
                                  <w:color w:val="FFFFFF" w:themeColor="background1"/>
                                  <w:kern w:val="24"/>
                                  <w:sz w:val="28"/>
                                  <w:szCs w:val="28"/>
                                </w:rPr>
                                <w:t>JE</w:t>
                              </w:r>
                              <w:r w:rsidR="00CF5549">
                                <w:rPr>
                                  <w:rFonts w:hAnsi="Calibri"/>
                                  <w:color w:val="FFFFFF" w:themeColor="background1"/>
                                  <w:kern w:val="24"/>
                                  <w:sz w:val="28"/>
                                  <w:szCs w:val="28"/>
                                </w:rPr>
                                <w:t>2261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6019;top:1492;width:49607;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63800E0" w14:textId="5E5C5AB2" w:rsidR="003F6FE6" w:rsidRDefault="001E40C5" w:rsidP="00D72A65">
                        <w:pPr>
                          <w:spacing w:after="0" w:line="240" w:lineRule="auto"/>
                          <w:contextualSpacing/>
                          <w:rPr>
                            <w:rFonts w:hAnsi="Calibri"/>
                            <w:color w:val="FFFFFF" w:themeColor="background1"/>
                            <w:kern w:val="24"/>
                            <w:sz w:val="52"/>
                            <w:szCs w:val="52"/>
                          </w:rPr>
                        </w:pPr>
                        <w:bookmarkStart w:id="1" w:name="_Hlk45903779"/>
                        <w:r w:rsidRPr="001E40C5">
                          <w:rPr>
                            <w:rFonts w:hAnsi="Calibri"/>
                            <w:color w:val="FFFFFF" w:themeColor="background1"/>
                            <w:kern w:val="24"/>
                            <w:sz w:val="52"/>
                            <w:szCs w:val="52"/>
                          </w:rPr>
                          <w:t>Business Support Assistant</w:t>
                        </w:r>
                        <w:r w:rsidRPr="001E40C5" w:rsidDel="001E40C5">
                          <w:rPr>
                            <w:rFonts w:hAnsi="Calibri"/>
                            <w:color w:val="FFFFFF" w:themeColor="background1"/>
                            <w:kern w:val="24"/>
                            <w:sz w:val="52"/>
                            <w:szCs w:val="52"/>
                          </w:rPr>
                          <w:t xml:space="preserve"> </w:t>
                        </w:r>
                        <w:r w:rsidR="003F6FE6">
                          <w:rPr>
                            <w:rFonts w:hAnsi="Calibri"/>
                            <w:color w:val="FFFFFF" w:themeColor="background1"/>
                            <w:kern w:val="24"/>
                            <w:sz w:val="52"/>
                            <w:szCs w:val="52"/>
                          </w:rPr>
                          <w:t>- Licensing &amp; EH</w:t>
                        </w:r>
                      </w:p>
                      <w:p w14:paraId="64661BA3" w14:textId="2472BE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40C5">
                          <w:rPr>
                            <w:rFonts w:hAnsi="Calibri"/>
                            <w:color w:val="FFFFFF" w:themeColor="background1"/>
                            <w:kern w:val="24"/>
                            <w:sz w:val="28"/>
                            <w:szCs w:val="28"/>
                          </w:rPr>
                          <w:t xml:space="preserve"> </w:t>
                        </w:r>
                        <w:r w:rsidR="00953885">
                          <w:rPr>
                            <w:rFonts w:hAnsi="Calibri"/>
                            <w:color w:val="FFFFFF" w:themeColor="background1"/>
                            <w:kern w:val="24"/>
                            <w:sz w:val="28"/>
                            <w:szCs w:val="28"/>
                          </w:rPr>
                          <w:t>JE</w:t>
                        </w:r>
                        <w:r w:rsidR="00CF5549">
                          <w:rPr>
                            <w:rFonts w:hAnsi="Calibri"/>
                            <w:color w:val="FFFFFF" w:themeColor="background1"/>
                            <w:kern w:val="24"/>
                            <w:sz w:val="28"/>
                            <w:szCs w:val="28"/>
                          </w:rPr>
                          <w:t>2261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5671DFF" w:rsidR="00D72A65" w:rsidRPr="001C2894" w:rsidRDefault="001E40C5">
            <w:pPr>
              <w:rPr>
                <w:rFonts w:cstheme="minorHAnsi"/>
                <w:color w:val="000000" w:themeColor="text1"/>
              </w:rPr>
            </w:pPr>
            <w:r w:rsidRPr="001E40C5">
              <w:rPr>
                <w:rFonts w:cstheme="minorHAnsi"/>
                <w:color w:val="000000" w:themeColor="text1"/>
              </w:rPr>
              <w:t>Environment &amp; Property</w:t>
            </w:r>
            <w:r w:rsidRPr="001E40C5" w:rsidDel="001E40C5">
              <w:rPr>
                <w:rFonts w:cstheme="minorHAnsi"/>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FF6A4F0" w:rsidR="00D72A65" w:rsidRPr="001C2894" w:rsidRDefault="008B6570">
            <w:pPr>
              <w:rPr>
                <w:rFonts w:cstheme="minorHAnsi"/>
                <w:color w:val="000000" w:themeColor="text1"/>
              </w:rPr>
            </w:pPr>
            <w:r w:rsidRPr="008B6570">
              <w:rPr>
                <w:rFonts w:cstheme="minorHAnsi"/>
                <w:color w:val="000000" w:themeColor="text1"/>
              </w:rPr>
              <w:t>Senior Business Support Assistant</w:t>
            </w:r>
            <w:r w:rsidRPr="008B6570" w:rsidDel="001E40C5">
              <w:rPr>
                <w:rFonts w:cstheme="minorHAns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4227B34" w:rsidR="000F04CA" w:rsidRPr="001C2894" w:rsidRDefault="001E40C5" w:rsidP="000F04CA">
            <w:pPr>
              <w:rPr>
                <w:rFonts w:cstheme="minorHAnsi"/>
                <w:color w:val="000000" w:themeColor="text1"/>
              </w:rPr>
            </w:pPr>
            <w:r>
              <w:rPr>
                <w:rFonts w:cstheme="minorHAnsi"/>
                <w:color w:val="000000" w:themeColor="text1"/>
              </w:rPr>
              <w:t>BA</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9DD6903" w:rsidR="00E2449F" w:rsidRPr="001C2894" w:rsidRDefault="001E40C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785C873"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7565836" w:rsidR="00CF5549" w:rsidRDefault="00CF5549" w:rsidP="000F04CA">
            <w:pPr>
              <w:rPr>
                <w:rFonts w:cstheme="minorHAnsi"/>
                <w:b/>
                <w:bCs/>
                <w:color w:val="000000" w:themeColor="text1"/>
              </w:rPr>
            </w:pPr>
            <w:r>
              <w:rPr>
                <w:rFonts w:cstheme="minorHAnsi"/>
                <w:b/>
                <w:bCs/>
                <w:color w:val="000000" w:themeColor="text1"/>
              </w:rPr>
              <w:t>JE Code:</w:t>
            </w:r>
          </w:p>
        </w:tc>
        <w:tc>
          <w:tcPr>
            <w:tcW w:w="8363" w:type="dxa"/>
          </w:tcPr>
          <w:p w14:paraId="38BBFBC2" w14:textId="77777777" w:rsidR="00251D49" w:rsidRDefault="001E40C5" w:rsidP="000F04CA">
            <w:pPr>
              <w:rPr>
                <w:rFonts w:cstheme="minorHAnsi"/>
                <w:color w:val="000000" w:themeColor="text1"/>
              </w:rPr>
            </w:pPr>
            <w:r>
              <w:rPr>
                <w:rFonts w:cstheme="minorHAnsi"/>
                <w:color w:val="000000" w:themeColor="text1"/>
              </w:rPr>
              <w:t>June 2021</w:t>
            </w:r>
          </w:p>
          <w:p w14:paraId="1CBECC5F" w14:textId="100EC0AB" w:rsidR="00CF5549" w:rsidRDefault="00CF5549" w:rsidP="000F04CA">
            <w:pPr>
              <w:rPr>
                <w:rFonts w:cstheme="minorHAnsi"/>
                <w:color w:val="000000" w:themeColor="text1"/>
              </w:rPr>
            </w:pPr>
            <w:r>
              <w:rPr>
                <w:rFonts w:cstheme="minorHAnsi"/>
                <w:color w:val="000000" w:themeColor="text1"/>
              </w:rPr>
              <w:t>JE2261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21877D5" w:rsidR="001C2894" w:rsidRPr="00953885" w:rsidRDefault="001E40C5" w:rsidP="00D72A65">
            <w:pPr>
              <w:rPr>
                <w:rFonts w:cstheme="minorHAnsi"/>
                <w:color w:val="000000" w:themeColor="text1"/>
              </w:rPr>
            </w:pPr>
            <w:r w:rsidRPr="00953885">
              <w:rPr>
                <w:rFonts w:cstheme="minorHAnsi"/>
                <w:color w:val="000000" w:themeColor="text1"/>
              </w:rPr>
              <w:t xml:space="preserve">To have a clear understanding and ability to work to policies, legislation and procedures and to act appropriately should areas of concern arise.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45F35BA" w:rsidR="001C2894" w:rsidRPr="00953885" w:rsidRDefault="001E40C5" w:rsidP="00D72A65">
            <w:pPr>
              <w:rPr>
                <w:rFonts w:cstheme="minorHAnsi"/>
                <w:color w:val="000000" w:themeColor="text1"/>
              </w:rPr>
            </w:pPr>
            <w:r w:rsidRPr="00953885">
              <w:rPr>
                <w:rFonts w:cstheme="minorHAnsi"/>
                <w:color w:val="000000" w:themeColor="text1"/>
              </w:rPr>
              <w:t>To ensure all data collection requirements are met and data is input</w:t>
            </w:r>
            <w:r w:rsidR="00091328">
              <w:rPr>
                <w:rFonts w:cstheme="minorHAnsi"/>
                <w:color w:val="000000" w:themeColor="text1"/>
              </w:rPr>
              <w:t>ted</w:t>
            </w:r>
            <w:r w:rsidRPr="00953885">
              <w:rPr>
                <w:rFonts w:cstheme="minorHAnsi"/>
                <w:color w:val="000000" w:themeColor="text1"/>
              </w:rPr>
              <w:t xml:space="preserve"> in line with agreed timescales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1EF255B" w:rsidR="001C2894" w:rsidRPr="00953885" w:rsidRDefault="001E40C5" w:rsidP="00D72A65">
            <w:pPr>
              <w:rPr>
                <w:rFonts w:cstheme="minorHAnsi"/>
                <w:color w:val="000000" w:themeColor="text1"/>
              </w:rPr>
            </w:pPr>
            <w:r w:rsidRPr="00953885">
              <w:rPr>
                <w:rFonts w:cstheme="minorHAnsi"/>
                <w:color w:val="000000" w:themeColor="text1"/>
              </w:rPr>
              <w:t>To maintain confidential records and filing, both manual and electronic, to ensure efficient and effective storage and retrieval of information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F5F0FA1" w:rsidR="001C2894" w:rsidRPr="00953885" w:rsidRDefault="001E40C5">
            <w:pPr>
              <w:rPr>
                <w:rFonts w:cstheme="minorHAnsi"/>
                <w:color w:val="000000" w:themeColor="text1"/>
              </w:rPr>
            </w:pPr>
            <w:r w:rsidRPr="00953885">
              <w:rPr>
                <w:rFonts w:cstheme="minorHAnsi"/>
                <w:color w:val="000000" w:themeColor="text1"/>
              </w:rPr>
              <w:t xml:space="preserve">To ensure that purchase orders and sales invoices are processed in accordance with the Council’s finance procedures including the use of the Council’s electronic finance system.  This will  involve taking electronic payments and monitoring petty cash accounts.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E5FEC8F" w:rsidR="001C2894" w:rsidRPr="00953885" w:rsidRDefault="001E40C5">
            <w:pPr>
              <w:rPr>
                <w:rFonts w:cstheme="minorHAnsi"/>
                <w:color w:val="000000" w:themeColor="text1"/>
              </w:rPr>
            </w:pPr>
            <w:r w:rsidRPr="00953885">
              <w:rPr>
                <w:rFonts w:cstheme="minorHAnsi"/>
                <w:color w:val="000000" w:themeColor="text1"/>
              </w:rPr>
              <w:t>To co-ordinate receipt and response to Freedom of Information requests received by Regulatory Services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92B155F" w:rsidR="001C2894" w:rsidRPr="00953885" w:rsidRDefault="001E40C5" w:rsidP="00D72A65">
            <w:pPr>
              <w:rPr>
                <w:rFonts w:cstheme="minorHAnsi"/>
                <w:color w:val="000000" w:themeColor="text1"/>
              </w:rPr>
            </w:pPr>
            <w:r w:rsidRPr="00953885">
              <w:rPr>
                <w:rFonts w:cstheme="minorHAnsi"/>
                <w:color w:val="000000" w:themeColor="text1"/>
              </w:rPr>
              <w:t>Assist in the organisation of meetings and events including booking venues, issuing invitations, reports and taking notes using standard format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F8B6FCE" w:rsidR="001C2894" w:rsidRPr="00953885" w:rsidRDefault="00091328" w:rsidP="00892352">
            <w:pPr>
              <w:rPr>
                <w:rFonts w:cstheme="minorHAnsi"/>
                <w:color w:val="000000" w:themeColor="text1"/>
              </w:rPr>
            </w:pPr>
            <w:r w:rsidRPr="00953885">
              <w:rPr>
                <w:rFonts w:cstheme="minorHAnsi"/>
                <w:color w:val="000000" w:themeColor="text1"/>
              </w:rPr>
              <w:t>NVQ level 2 in administration or equivalent s</w:t>
            </w:r>
            <w:r w:rsidR="001E40C5" w:rsidRPr="00953885">
              <w:rPr>
                <w:rFonts w:cstheme="minorHAnsi"/>
                <w:color w:val="000000" w:themeColor="text1"/>
              </w:rPr>
              <w:t>ubstantial experience of working within an administration position</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3ACE18F" w:rsidR="001C2894" w:rsidRPr="00953885" w:rsidRDefault="001E40C5" w:rsidP="001E40C5">
            <w:pPr>
              <w:rPr>
                <w:rFonts w:cstheme="minorHAnsi"/>
                <w:color w:val="000000" w:themeColor="text1"/>
              </w:rPr>
            </w:pPr>
            <w:r w:rsidRPr="00953885">
              <w:rPr>
                <w:rFonts w:cstheme="minorHAnsi"/>
                <w:color w:val="000000" w:themeColor="text1"/>
              </w:rPr>
              <w:t>Good understanding and experience of using computer applications, particularly Microsoft Office programmes,</w:t>
            </w:r>
            <w:r w:rsidRPr="00953885">
              <w:rPr>
                <w:rFonts w:cstheme="minorHAnsi"/>
                <w:color w:val="000000" w:themeColor="text1"/>
              </w:rPr>
              <w:tab/>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0F387F1" w:rsidR="001C2894" w:rsidRPr="00953885" w:rsidRDefault="001E40C5" w:rsidP="00892352">
            <w:pPr>
              <w:rPr>
                <w:rFonts w:cstheme="minorHAnsi"/>
                <w:color w:val="000000" w:themeColor="text1"/>
              </w:rPr>
            </w:pPr>
            <w:r w:rsidRPr="00953885">
              <w:rPr>
                <w:rFonts w:cstheme="minorHAnsi"/>
                <w:color w:val="000000" w:themeColor="text1"/>
              </w:rPr>
              <w:t xml:space="preserve">Substantial experience in a relevant customer focused environment.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73AE7B0" w:rsidR="001C2894" w:rsidRPr="00953885" w:rsidRDefault="00091328" w:rsidP="00892352">
            <w:pPr>
              <w:rPr>
                <w:rFonts w:cstheme="minorHAnsi"/>
                <w:color w:val="000000" w:themeColor="text1"/>
              </w:rPr>
            </w:pPr>
            <w:r w:rsidRPr="00953885">
              <w:rPr>
                <w:rFonts w:cstheme="minorHAnsi"/>
                <w:color w:val="000000" w:themeColor="text1"/>
              </w:rPr>
              <w:t>Excellent customer service skills and the ability to get the most out of every contact with users.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1E0A778" w:rsidR="001C2894" w:rsidRPr="00953885" w:rsidRDefault="00091328" w:rsidP="00892352">
            <w:pPr>
              <w:rPr>
                <w:rFonts w:cstheme="minorHAnsi"/>
                <w:color w:val="000000" w:themeColor="text1"/>
              </w:rPr>
            </w:pPr>
            <w:r w:rsidRPr="00953885">
              <w:rPr>
                <w:rFonts w:cstheme="minorHAnsi"/>
                <w:color w:val="000000" w:themeColor="text1"/>
              </w:rPr>
              <w:t>Being able to organise own workload</w:t>
            </w:r>
          </w:p>
        </w:tc>
      </w:tr>
      <w:tr w:rsidR="00091328" w14:paraId="7EBCA923" w14:textId="77777777" w:rsidTr="00892352">
        <w:tc>
          <w:tcPr>
            <w:tcW w:w="562" w:type="dxa"/>
          </w:tcPr>
          <w:p w14:paraId="37642AC3" w14:textId="3B137257" w:rsidR="00091328" w:rsidRDefault="00091328" w:rsidP="00892352">
            <w:pPr>
              <w:rPr>
                <w:rFonts w:cstheme="minorHAnsi"/>
                <w:b/>
                <w:bCs/>
                <w:color w:val="000000" w:themeColor="text1"/>
              </w:rPr>
            </w:pPr>
            <w:r>
              <w:rPr>
                <w:rFonts w:cstheme="minorHAnsi"/>
                <w:b/>
                <w:bCs/>
                <w:color w:val="000000" w:themeColor="text1"/>
              </w:rPr>
              <w:t>6.</w:t>
            </w:r>
          </w:p>
        </w:tc>
        <w:tc>
          <w:tcPr>
            <w:tcW w:w="9894" w:type="dxa"/>
          </w:tcPr>
          <w:p w14:paraId="18C95488" w14:textId="6A783BC8" w:rsidR="00091328" w:rsidRPr="00953885" w:rsidRDefault="00091328" w:rsidP="00892352">
            <w:pPr>
              <w:rPr>
                <w:rFonts w:cstheme="minorHAnsi"/>
                <w:color w:val="000000" w:themeColor="text1"/>
              </w:rPr>
            </w:pPr>
            <w:r w:rsidRPr="00953885">
              <w:rPr>
                <w:rFonts w:cstheme="minorHAnsi"/>
                <w:color w:val="000000" w:themeColor="text1"/>
              </w:rPr>
              <w:t>Ability to communicate clearly with a confident manner</w:t>
            </w:r>
          </w:p>
        </w:tc>
      </w:tr>
      <w:tr w:rsidR="00091328" w14:paraId="5FD27D21" w14:textId="77777777" w:rsidTr="00892352">
        <w:tc>
          <w:tcPr>
            <w:tcW w:w="562" w:type="dxa"/>
          </w:tcPr>
          <w:p w14:paraId="0D45A3E3" w14:textId="1316A916" w:rsidR="00091328" w:rsidRDefault="00091328" w:rsidP="00892352">
            <w:pPr>
              <w:rPr>
                <w:rFonts w:cstheme="minorHAnsi"/>
                <w:b/>
                <w:bCs/>
                <w:color w:val="000000" w:themeColor="text1"/>
              </w:rPr>
            </w:pPr>
            <w:r>
              <w:rPr>
                <w:rFonts w:cstheme="minorHAnsi"/>
                <w:b/>
                <w:bCs/>
                <w:color w:val="000000" w:themeColor="text1"/>
              </w:rPr>
              <w:t>7.</w:t>
            </w:r>
          </w:p>
        </w:tc>
        <w:tc>
          <w:tcPr>
            <w:tcW w:w="9894" w:type="dxa"/>
          </w:tcPr>
          <w:p w14:paraId="43AD062B" w14:textId="02829D2C" w:rsidR="00091328" w:rsidRPr="00953885" w:rsidRDefault="00091328" w:rsidP="00892352">
            <w:pPr>
              <w:rPr>
                <w:rFonts w:cstheme="minorHAnsi"/>
                <w:color w:val="000000" w:themeColor="text1"/>
              </w:rPr>
            </w:pPr>
            <w:r w:rsidRPr="00953885">
              <w:rPr>
                <w:rFonts w:cstheme="minorHAnsi"/>
                <w:color w:val="000000" w:themeColor="text1"/>
              </w:rPr>
              <w:t>To have a proactive approach to supporting users of Regulatory Services through advice, guidance and assistance and signpost where relevant/necessary.</w:t>
            </w:r>
          </w:p>
        </w:tc>
      </w:tr>
      <w:tr w:rsidR="00091328" w14:paraId="41E64012" w14:textId="77777777" w:rsidTr="00892352">
        <w:tc>
          <w:tcPr>
            <w:tcW w:w="562" w:type="dxa"/>
          </w:tcPr>
          <w:p w14:paraId="016B6E6D" w14:textId="1E975E6C" w:rsidR="00091328" w:rsidRDefault="00091328" w:rsidP="00892352">
            <w:pPr>
              <w:rPr>
                <w:rFonts w:cstheme="minorHAnsi"/>
                <w:b/>
                <w:bCs/>
                <w:color w:val="000000" w:themeColor="text1"/>
              </w:rPr>
            </w:pPr>
            <w:r>
              <w:rPr>
                <w:rFonts w:cstheme="minorHAnsi"/>
                <w:b/>
                <w:bCs/>
                <w:color w:val="000000" w:themeColor="text1"/>
              </w:rPr>
              <w:t>8.</w:t>
            </w:r>
          </w:p>
        </w:tc>
        <w:tc>
          <w:tcPr>
            <w:tcW w:w="9894" w:type="dxa"/>
          </w:tcPr>
          <w:p w14:paraId="1177F45D" w14:textId="76D71674" w:rsidR="00091328" w:rsidRPr="00953885" w:rsidRDefault="00091328" w:rsidP="00892352">
            <w:pPr>
              <w:rPr>
                <w:rFonts w:cstheme="minorHAnsi"/>
                <w:color w:val="000000" w:themeColor="text1"/>
              </w:rPr>
            </w:pPr>
            <w:r w:rsidRPr="00953885">
              <w:rPr>
                <w:rFonts w:cstheme="minorHAnsi"/>
                <w:color w:val="000000" w:themeColor="text1"/>
              </w:rPr>
              <w:t>Ability to work on own initiative and co-operatively as part of a team.</w:t>
            </w:r>
          </w:p>
        </w:tc>
      </w:tr>
      <w:tr w:rsidR="00091328" w14:paraId="7FDD060D" w14:textId="77777777" w:rsidTr="00892352">
        <w:tc>
          <w:tcPr>
            <w:tcW w:w="562" w:type="dxa"/>
          </w:tcPr>
          <w:p w14:paraId="4A2AF2B9" w14:textId="2908D668" w:rsidR="00091328" w:rsidRDefault="00091328" w:rsidP="00892352">
            <w:pPr>
              <w:rPr>
                <w:rFonts w:cstheme="minorHAnsi"/>
                <w:b/>
                <w:bCs/>
                <w:color w:val="000000" w:themeColor="text1"/>
              </w:rPr>
            </w:pPr>
            <w:r>
              <w:rPr>
                <w:rFonts w:cstheme="minorHAnsi"/>
                <w:b/>
                <w:bCs/>
                <w:color w:val="000000" w:themeColor="text1"/>
              </w:rPr>
              <w:t>9.</w:t>
            </w:r>
          </w:p>
        </w:tc>
        <w:tc>
          <w:tcPr>
            <w:tcW w:w="9894" w:type="dxa"/>
          </w:tcPr>
          <w:p w14:paraId="6CAE9026" w14:textId="12A7D80B" w:rsidR="00091328" w:rsidRPr="00953885" w:rsidRDefault="00091328" w:rsidP="00892352">
            <w:pPr>
              <w:rPr>
                <w:rFonts w:cstheme="minorHAnsi"/>
                <w:color w:val="000000" w:themeColor="text1"/>
              </w:rPr>
            </w:pPr>
            <w:r w:rsidRPr="00953885">
              <w:rPr>
                <w:rFonts w:cstheme="minorHAnsi"/>
                <w:color w:val="000000" w:themeColor="text1"/>
              </w:rPr>
              <w:t>Flexible approach to work and a readiness to accept change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4292188">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0056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6638397"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C7F8849" w14:textId="77777777" w:rsidR="000C1ECC" w:rsidRDefault="000C1ECC" w:rsidP="000C1ECC">
      <w:pPr>
        <w:pStyle w:val="BodyText"/>
        <w:spacing w:line="235" w:lineRule="auto"/>
        <w:ind w:right="1950"/>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AB0A09">
      <w:pPr>
        <w:pStyle w:val="Heading3"/>
        <w:jc w:val="both"/>
      </w:pPr>
    </w:p>
    <w:p w14:paraId="6F8AF6CB" w14:textId="74E23638" w:rsidR="00AB0A09" w:rsidRPr="00585845" w:rsidRDefault="00AB0A09" w:rsidP="00AB0A09">
      <w:pPr>
        <w:pStyle w:val="Heading3"/>
        <w:jc w:val="both"/>
      </w:pPr>
      <w:r w:rsidRPr="00585845">
        <w:t>The knowledge and skills required</w:t>
      </w:r>
    </w:p>
    <w:p w14:paraId="246A74A1" w14:textId="77777777" w:rsidR="00E44A33" w:rsidRDefault="00E44A33" w:rsidP="00E44A33">
      <w:pPr>
        <w:pStyle w:val="BodyText"/>
        <w:spacing w:line="232" w:lineRule="auto"/>
        <w:ind w:right="1863"/>
        <w:jc w:val="both"/>
      </w:pPr>
    </w:p>
    <w:p w14:paraId="545BA0A7" w14:textId="77777777" w:rsidR="00771FEC" w:rsidRDefault="00771FEC" w:rsidP="00771FEC">
      <w:pPr>
        <w:pStyle w:val="BodyText"/>
        <w:spacing w:line="235" w:lineRule="auto"/>
        <w:ind w:right="1957"/>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771FEC">
      <w:pPr>
        <w:pStyle w:val="BodyText"/>
        <w:spacing w:line="235" w:lineRule="auto"/>
        <w:ind w:right="1957"/>
        <w:jc w:val="both"/>
      </w:pPr>
    </w:p>
    <w:p w14:paraId="684D8B4D" w14:textId="5A2F12A3" w:rsidR="00771FEC" w:rsidRDefault="00771FEC" w:rsidP="00771FEC">
      <w:pPr>
        <w:pStyle w:val="BodyText"/>
        <w:spacing w:line="235" w:lineRule="auto"/>
        <w:ind w:right="1957"/>
        <w:jc w:val="both"/>
      </w:pPr>
      <w:r>
        <w:t>Given the importance of maintaining accurate statutory records, some precision in typing and other record keeping tasks is required.</w:t>
      </w:r>
    </w:p>
    <w:p w14:paraId="2AAEE468" w14:textId="77777777" w:rsidR="00AB0A09" w:rsidRPr="00585845" w:rsidRDefault="00AB0A09" w:rsidP="00E44A33">
      <w:pPr>
        <w:pStyle w:val="BodyText"/>
        <w:spacing w:before="7"/>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093199F6" w14:textId="77777777" w:rsidR="0099170E" w:rsidRDefault="0099170E" w:rsidP="0099170E">
      <w:pPr>
        <w:pStyle w:val="BodyText"/>
        <w:spacing w:line="235" w:lineRule="auto"/>
        <w:ind w:right="1778"/>
        <w:jc w:val="both"/>
      </w:pPr>
    </w:p>
    <w:p w14:paraId="20BCB3B9" w14:textId="77777777" w:rsidR="00771FEC" w:rsidRDefault="00771FEC" w:rsidP="00771FEC">
      <w:pPr>
        <w:pStyle w:val="BodyText"/>
        <w:spacing w:line="235" w:lineRule="auto"/>
        <w:ind w:right="1713"/>
        <w:jc w:val="both"/>
      </w:pPr>
      <w:r>
        <w:t xml:space="preserve">Significant judgemental skills are required to prioritise, plan and manage a wide range of inter-related administrative tasks within short time scales. </w:t>
      </w:r>
    </w:p>
    <w:p w14:paraId="0247757C" w14:textId="77777777" w:rsidR="00771FEC" w:rsidRDefault="00771FEC" w:rsidP="00771FEC">
      <w:pPr>
        <w:pStyle w:val="BodyText"/>
        <w:spacing w:line="235" w:lineRule="auto"/>
        <w:ind w:left="1320" w:right="1713"/>
        <w:jc w:val="both"/>
      </w:pPr>
    </w:p>
    <w:p w14:paraId="0A72CF25" w14:textId="77777777" w:rsidR="00771FEC" w:rsidRDefault="00771FEC" w:rsidP="00771FEC">
      <w:pPr>
        <w:pStyle w:val="BodyText"/>
        <w:spacing w:line="235" w:lineRule="auto"/>
        <w:ind w:right="1713"/>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77777777" w:rsidR="00771FEC" w:rsidRDefault="00771FEC" w:rsidP="00771FEC">
      <w:pPr>
        <w:pStyle w:val="BodyText"/>
        <w:spacing w:line="235" w:lineRule="auto"/>
        <w:ind w:left="1320" w:right="1713"/>
        <w:jc w:val="both"/>
      </w:pPr>
    </w:p>
    <w:p w14:paraId="1057D1E2" w14:textId="77777777" w:rsidR="00771FEC" w:rsidRDefault="00771FEC" w:rsidP="00771FEC">
      <w:pPr>
        <w:pStyle w:val="BodyText"/>
        <w:spacing w:line="235" w:lineRule="auto"/>
        <w:ind w:right="1713"/>
        <w:jc w:val="both"/>
      </w:pPr>
      <w:r>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rsidP="00AB0A09">
      <w:pPr>
        <w:spacing w:after="0" w:line="240" w:lineRule="auto"/>
        <w:contextualSpacing/>
        <w:rPr>
          <w:b/>
          <w:bCs/>
          <w:color w:val="000000" w:themeColor="text1"/>
          <w:sz w:val="24"/>
          <w:szCs w:val="24"/>
        </w:rPr>
      </w:pPr>
    </w:p>
    <w:p w14:paraId="7CA8D2E2" w14:textId="77777777" w:rsidR="00771FEC" w:rsidRDefault="00771FEC" w:rsidP="00AB0A09">
      <w:pPr>
        <w:spacing w:after="0" w:line="240" w:lineRule="auto"/>
        <w:contextualSpacing/>
        <w:rPr>
          <w:b/>
          <w:bCs/>
          <w:color w:val="000000" w:themeColor="text1"/>
          <w:sz w:val="24"/>
          <w:szCs w:val="24"/>
        </w:rPr>
      </w:pPr>
    </w:p>
    <w:p w14:paraId="0DD648E7" w14:textId="141B76CA"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AFA9BA4" w14:textId="77777777" w:rsidR="00E44A33" w:rsidRDefault="00E44A33" w:rsidP="00E44A33">
      <w:pPr>
        <w:pStyle w:val="BodyText"/>
        <w:ind w:right="1552"/>
        <w:jc w:val="both"/>
      </w:pPr>
    </w:p>
    <w:p w14:paraId="05D0231F" w14:textId="2DA6E40A" w:rsidR="00771FEC" w:rsidRPr="00771FEC" w:rsidRDefault="00771FEC" w:rsidP="00771FEC">
      <w:pPr>
        <w:pStyle w:val="BodyText"/>
        <w:spacing w:line="235" w:lineRule="auto"/>
        <w:ind w:right="2857"/>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rsidP="00AB0A09">
      <w:pPr>
        <w:spacing w:after="0" w:line="240" w:lineRule="auto"/>
        <w:contextualSpacing/>
        <w:rPr>
          <w:b/>
          <w:bCs/>
          <w:color w:val="000000" w:themeColor="text1"/>
          <w:sz w:val="24"/>
          <w:szCs w:val="24"/>
        </w:rPr>
      </w:pPr>
    </w:p>
    <w:p w14:paraId="27CDAA7E" w14:textId="3BE68FEF" w:rsidR="00AB0A09" w:rsidRPr="00585845" w:rsidRDefault="00AB0A09" w:rsidP="00AB0A09">
      <w:pPr>
        <w:pStyle w:val="Heading3"/>
        <w:jc w:val="both"/>
      </w:pPr>
      <w:r>
        <w:t>A</w:t>
      </w:r>
      <w:r w:rsidRPr="00585845">
        <w:t>reas of responsibility</w:t>
      </w:r>
    </w:p>
    <w:p w14:paraId="5968F565" w14:textId="77777777" w:rsidR="00771FEC" w:rsidRDefault="00771FEC" w:rsidP="00771FEC">
      <w:pPr>
        <w:pStyle w:val="BodyText"/>
        <w:spacing w:before="1" w:line="242" w:lineRule="auto"/>
        <w:ind w:right="1413"/>
        <w:jc w:val="both"/>
      </w:pPr>
    </w:p>
    <w:p w14:paraId="7272723A" w14:textId="1C829A5F" w:rsidR="00771FEC" w:rsidRDefault="00771FEC" w:rsidP="00771FEC">
      <w:pPr>
        <w:pStyle w:val="BodyText"/>
        <w:spacing w:before="1" w:line="242" w:lineRule="auto"/>
        <w:ind w:right="1413"/>
        <w:jc w:val="both"/>
      </w:pPr>
      <w:r>
        <w:t xml:space="preserve">The work carried out by job holders directly benefits colleagues and/or external partners or the public by providing them either with services or authoritative advice and guidance. </w:t>
      </w:r>
    </w:p>
    <w:p w14:paraId="2B94FECD" w14:textId="77777777" w:rsidR="00771FEC" w:rsidRDefault="00771FEC" w:rsidP="00771FEC">
      <w:pPr>
        <w:pStyle w:val="BodyText"/>
        <w:spacing w:before="1" w:line="242" w:lineRule="auto"/>
        <w:ind w:left="1320" w:right="1413"/>
        <w:jc w:val="both"/>
      </w:pPr>
    </w:p>
    <w:p w14:paraId="0DFFCF53" w14:textId="77777777" w:rsidR="00771FEC" w:rsidRDefault="00771FEC" w:rsidP="00771FEC">
      <w:pPr>
        <w:pStyle w:val="BodyText"/>
        <w:spacing w:before="1" w:line="242" w:lineRule="auto"/>
        <w:ind w:right="1413"/>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771FEC">
      <w:pPr>
        <w:pStyle w:val="BodyText"/>
        <w:spacing w:before="9"/>
        <w:jc w:val="both"/>
        <w:rPr>
          <w:sz w:val="20"/>
        </w:rPr>
      </w:pPr>
    </w:p>
    <w:p w14:paraId="7916D0CE" w14:textId="77777777" w:rsidR="00771FEC" w:rsidRDefault="00771FEC" w:rsidP="00771FEC">
      <w:pPr>
        <w:pStyle w:val="BodyText"/>
        <w:spacing w:before="1" w:line="247" w:lineRule="auto"/>
        <w:ind w:right="1645"/>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771FEC">
      <w:pPr>
        <w:pStyle w:val="BodyText"/>
        <w:spacing w:before="2"/>
        <w:jc w:val="both"/>
        <w:rPr>
          <w:sz w:val="20"/>
        </w:rPr>
      </w:pPr>
    </w:p>
    <w:p w14:paraId="14D723BC" w14:textId="77777777" w:rsidR="00771FEC" w:rsidRDefault="00771FEC" w:rsidP="00771FEC">
      <w:pPr>
        <w:pStyle w:val="BodyText"/>
        <w:spacing w:line="247" w:lineRule="auto"/>
        <w:ind w:right="1577"/>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99170E">
      <w:pPr>
        <w:tabs>
          <w:tab w:val="left" w:pos="1679"/>
          <w:tab w:val="left" w:pos="1680"/>
        </w:tabs>
        <w:spacing w:after="0" w:line="242" w:lineRule="auto"/>
        <w:ind w:right="1501"/>
        <w:jc w:val="both"/>
        <w:rPr>
          <w:sz w:val="24"/>
        </w:rPr>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797E1230" w14:textId="77777777" w:rsidR="0099170E" w:rsidRDefault="0099170E" w:rsidP="0099170E">
      <w:pPr>
        <w:pStyle w:val="BodyText"/>
        <w:ind w:right="1852"/>
        <w:jc w:val="both"/>
      </w:pPr>
    </w:p>
    <w:p w14:paraId="60C38C61" w14:textId="77777777" w:rsidR="00771FEC" w:rsidRDefault="00771FEC" w:rsidP="00771FEC">
      <w:pPr>
        <w:pStyle w:val="BodyText"/>
        <w:spacing w:before="1" w:line="244" w:lineRule="auto"/>
        <w:ind w:right="1578"/>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771FEC">
      <w:pPr>
        <w:pStyle w:val="BodyText"/>
        <w:spacing w:before="11"/>
        <w:jc w:val="both"/>
        <w:rPr>
          <w:sz w:val="20"/>
        </w:rPr>
      </w:pPr>
    </w:p>
    <w:p w14:paraId="50323898" w14:textId="77777777" w:rsidR="00771FEC" w:rsidRDefault="00771FEC" w:rsidP="00771FEC">
      <w:pPr>
        <w:pStyle w:val="BodyText"/>
        <w:ind w:right="1419"/>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771FEC">
      <w:pPr>
        <w:pStyle w:val="BodyText"/>
        <w:ind w:left="1320" w:right="1419"/>
        <w:jc w:val="both"/>
      </w:pPr>
    </w:p>
    <w:p w14:paraId="12D7CFB2" w14:textId="77777777" w:rsidR="00771FEC" w:rsidRDefault="00771FEC" w:rsidP="00771FEC">
      <w:pPr>
        <w:pStyle w:val="BodyText"/>
        <w:ind w:right="1419"/>
        <w:jc w:val="both"/>
      </w:pPr>
      <w:r>
        <w:t>Job holders will occasionally have contact with individuals whose circumstances or behaviour place more than normal emotional demands on the post holder.</w:t>
      </w:r>
    </w:p>
    <w:p w14:paraId="7C4790BD" w14:textId="77777777" w:rsidR="00771FEC" w:rsidRDefault="00771FEC" w:rsidP="00771FEC">
      <w:pPr>
        <w:pStyle w:val="BodyText"/>
        <w:spacing w:before="4"/>
        <w:jc w:val="both"/>
        <w:rPr>
          <w:sz w:val="21"/>
        </w:rPr>
      </w:pPr>
    </w:p>
    <w:p w14:paraId="6088A1E3" w14:textId="77777777" w:rsidR="00771FEC" w:rsidRDefault="00771FEC" w:rsidP="00771FEC">
      <w:pPr>
        <w:pStyle w:val="BodyText"/>
        <w:spacing w:line="247" w:lineRule="auto"/>
        <w:ind w:right="1455"/>
        <w:jc w:val="both"/>
      </w:pPr>
      <w:r>
        <w:t>With almost all work being carried out in normal office environments, there will be little or no exposure to disagreeable, unpleasant or hazardous working conditions. Job holders may, on rare occasions, experience unpleasant people related behaviour.</w:t>
      </w:r>
    </w:p>
    <w:p w14:paraId="74B76BC9" w14:textId="77777777" w:rsidR="00771FEC" w:rsidRDefault="00771FEC" w:rsidP="00771FEC">
      <w:pPr>
        <w:pStyle w:val="BodyText"/>
        <w:jc w:val="both"/>
      </w:pPr>
    </w:p>
    <w:p w14:paraId="3BAEF48F" w14:textId="77777777" w:rsidR="00771FEC" w:rsidRDefault="00771FEC" w:rsidP="00771FEC">
      <w:pPr>
        <w:pStyle w:val="BodyText"/>
        <w:jc w:val="both"/>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073231633">
    <w:abstractNumId w:val="1"/>
  </w:num>
  <w:num w:numId="2" w16cid:durableId="150295436">
    <w:abstractNumId w:val="2"/>
  </w:num>
  <w:num w:numId="3" w16cid:durableId="163377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TAYwir24rz1dVgvPgMRki/cjPVbiUMgakge+OoLpcXi0dDx5GQ5yMqb4DVnrcgNXwg0cM11/MzGg6/oj53Qpg==" w:salt="RbMPvgBSs0dPTOPz9d5C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1328"/>
    <w:rsid w:val="000C1ECC"/>
    <w:rsid w:val="000F04CA"/>
    <w:rsid w:val="001870A7"/>
    <w:rsid w:val="001B4BCF"/>
    <w:rsid w:val="001C2894"/>
    <w:rsid w:val="001E40C5"/>
    <w:rsid w:val="00231E06"/>
    <w:rsid w:val="00251D49"/>
    <w:rsid w:val="003A37F6"/>
    <w:rsid w:val="003F6FE6"/>
    <w:rsid w:val="00467EB5"/>
    <w:rsid w:val="004A0F13"/>
    <w:rsid w:val="00503838"/>
    <w:rsid w:val="00535A60"/>
    <w:rsid w:val="006A0A45"/>
    <w:rsid w:val="006D5B81"/>
    <w:rsid w:val="00720F2B"/>
    <w:rsid w:val="00771FEC"/>
    <w:rsid w:val="008B6570"/>
    <w:rsid w:val="00953885"/>
    <w:rsid w:val="0099170E"/>
    <w:rsid w:val="00A345D9"/>
    <w:rsid w:val="00A62900"/>
    <w:rsid w:val="00A94374"/>
    <w:rsid w:val="00AB0A09"/>
    <w:rsid w:val="00AD2933"/>
    <w:rsid w:val="00B9607C"/>
    <w:rsid w:val="00CB4B19"/>
    <w:rsid w:val="00CF5549"/>
    <w:rsid w:val="00D261B4"/>
    <w:rsid w:val="00D72A65"/>
    <w:rsid w:val="00DC4A0A"/>
    <w:rsid w:val="00E2449F"/>
    <w:rsid w:val="00E44A33"/>
    <w:rsid w:val="00EC3018"/>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4A0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7CDA4-F8F7-4D22-A02E-B4E2E1699B8E}">
  <ds:schemaRefs>
    <ds:schemaRef ds:uri="Microsoft.SharePoint.Taxonomy.ContentTypeSync"/>
  </ds:schemaRefs>
</ds:datastoreItem>
</file>

<file path=customXml/itemProps2.xml><?xml version="1.0" encoding="utf-8"?>
<ds:datastoreItem xmlns:ds="http://schemas.openxmlformats.org/officeDocument/2006/customXml" ds:itemID="{3308DAFF-0B63-4EC0-9615-8CFEAA9C8BF9}">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ECFB127-1056-4010-B84D-9767C982B805}">
  <ds:schemaRefs>
    <ds:schemaRef ds:uri="http://schemas.microsoft.com/sharepoint/v3/contenttype/forms"/>
  </ds:schemaRefs>
</ds:datastoreItem>
</file>

<file path=customXml/itemProps4.xml><?xml version="1.0" encoding="utf-8"?>
<ds:datastoreItem xmlns:ds="http://schemas.openxmlformats.org/officeDocument/2006/customXml" ds:itemID="{9739CA27-702E-4055-B801-6FB6B73D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2023-07-18T11:47:00Z</dcterms:created>
  <dcterms:modified xsi:type="dcterms:W3CDTF">2023-07-18T11:47:00Z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