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7A68FCA2" w14:textId="7C36BF59" w:rsidR="00C5359D" w:rsidRDefault="00AC41AF"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 Ownership Officer</w:t>
                              </w:r>
                            </w:p>
                            <w:p w14:paraId="64661BA3" w14:textId="5B57A35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A3F74">
                                <w:rPr>
                                  <w:rFonts w:hAnsi="Calibri"/>
                                  <w:color w:val="FFFFFF" w:themeColor="background1"/>
                                  <w:kern w:val="24"/>
                                  <w:sz w:val="28"/>
                                  <w:szCs w:val="28"/>
                                </w:rPr>
                                <w:t xml:space="preserve"> </w:t>
                              </w:r>
                              <w:r w:rsidR="00AC41AF" w:rsidRPr="003A3F74">
                                <w:rPr>
                                  <w:rFonts w:hAnsi="Calibri"/>
                                  <w:color w:val="FFFFFF" w:themeColor="background1"/>
                                  <w:kern w:val="24"/>
                                  <w:sz w:val="28"/>
                                  <w:szCs w:val="28"/>
                                </w:rPr>
                                <w:t>JE</w:t>
                              </w:r>
                              <w:r w:rsidR="00AC41AF">
                                <w:rPr>
                                  <w:rFonts w:hAnsi="Calibri"/>
                                  <w:color w:val="FFFFFF" w:themeColor="background1"/>
                                  <w:kern w:val="24"/>
                                  <w:sz w:val="28"/>
                                  <w:szCs w:val="28"/>
                                </w:rPr>
                                <w:t>1194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8K4+AuAwAAPAkAAA4AAABkcnMvZTJvRG9jLnhtbNRW&#10;bW/TMBD+jsR/sPJ9S9L1NVo7jY1NSAMqNn6A6ziJtcQ2ttt0/547J2loizQ2QIgPTe/O9vnu8XNn&#10;n19sq5JsuLFCyXkQn0YB4ZKpVMh8Hnx9uDmZBsQ6KlNaKsnnwRO3wcXi7ZvzWid8oApVptwQcCJt&#10;Uut5UDinkzC0rOAVtadKcwmDmTIVdaCaPEwNrcF7VYaDKBqHtTKpNopxa8F63QwGC+8/yzhzn7PM&#10;ckfKeQCxOf81/rvCb7g4p0luqC4Ea8Ogr4iiokLCpjtX19RRsjbiyFUlmFFWZe6UqSpUWSYY9zlA&#10;NnF0kM2tUWvtc8mTOtc7mADaA5xe7ZZ92iwNESmcXUAkreCI/K5kgtDUOk9gxq3R93ppWkPeaJjt&#10;NjMV/kMeZOtBfdqByreOMDBO4mk8HQH2DMbi4SSenbWwswLO5mgdK94/szLsNg4xvl04WrAEfi1K&#10;IB2h9DybYJVbGx60Tqpf8lFR87jWJ3CgmjqxEqVwT56ccHQYlNwsBVuaRukBH3eAwyhuSsYIOS7A&#10;ObgC1BD1PQerUugbUZaIO8ptqMDpA078JNuGb9eKrSsuXVNAhpcQtZK2ENoGxCS8WnHgg/mQAiUY&#10;FK8DUmgjpMP4aGIN+wJ11cjOcMcKNGcQU2uHA7LdgE+gjxnTscAlsqo/qhQc07VTvnJ+h0s7RtBE&#10;G+tuuaoICpAFROrd082dxZhhajcFo5YKsfS5lHLPABPR4uPHiFsREmgOCYT/hmqTQ6r56saz6KiG&#10;qYN+p9ijJVJdFVTm/NJqgA9bAwK3P/2fEnPQE9Myw7lsmdmR7qVsxOwP+DcajEbDMdxe0LXOhtFo&#10;3Datrq3FcTSNRjCObW0yGkyimUepd9TR7K8ysdZwb9quCYB21AZedDXcF1RzqBd023eqWUefB8j+&#10;ndo2naqdgzcDcVswt0RBe1MwPRbtBTGMZ3EEVwFANhyOh5GnIU06TM+mMIrjDabTeOZB/wPVDTdF&#10;FxRKbrvaAqVRXKn0CRKo4QkwD+y3NcXub1x5pfyLAZlh9SU0qRvh20e/BkoCFUDfS/6KBmnvDfCj&#10;7mf1j57FdwA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BvCuPg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A68FCA2" w14:textId="7C36BF59" w:rsidR="00C5359D" w:rsidRDefault="00AC41AF"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 Ownership Officer</w:t>
                        </w:r>
                      </w:p>
                      <w:p w14:paraId="64661BA3" w14:textId="5B57A35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A3F74">
                          <w:rPr>
                            <w:rFonts w:hAnsi="Calibri"/>
                            <w:color w:val="FFFFFF" w:themeColor="background1"/>
                            <w:kern w:val="24"/>
                            <w:sz w:val="28"/>
                            <w:szCs w:val="28"/>
                          </w:rPr>
                          <w:t xml:space="preserve"> </w:t>
                        </w:r>
                        <w:r w:rsidR="00AC41AF" w:rsidRPr="003A3F74">
                          <w:rPr>
                            <w:rFonts w:hAnsi="Calibri"/>
                            <w:color w:val="FFFFFF" w:themeColor="background1"/>
                            <w:kern w:val="24"/>
                            <w:sz w:val="28"/>
                            <w:szCs w:val="28"/>
                          </w:rPr>
                          <w:t>JE</w:t>
                        </w:r>
                        <w:r w:rsidR="00AC41AF">
                          <w:rPr>
                            <w:rFonts w:hAnsi="Calibri"/>
                            <w:color w:val="FFFFFF" w:themeColor="background1"/>
                            <w:kern w:val="24"/>
                            <w:sz w:val="28"/>
                            <w:szCs w:val="28"/>
                          </w:rPr>
                          <w:t>1194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7112"/>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AF2CE48" w:rsidR="00D72A65" w:rsidRPr="001C2894" w:rsidRDefault="00AC41AF">
            <w:pPr>
              <w:rPr>
                <w:rFonts w:cstheme="minorHAnsi"/>
                <w:color w:val="000000" w:themeColor="text1"/>
              </w:rPr>
            </w:pPr>
            <w:r w:rsidRPr="00AC41AF">
              <w:rPr>
                <w:rFonts w:cstheme="minorHAnsi"/>
                <w:color w:val="000000" w:themeColor="text1"/>
              </w:rPr>
              <w:t>Resources and Commercial Development</w:t>
            </w:r>
            <w:r w:rsidR="00D223EC">
              <w:rPr>
                <w:rFonts w:cstheme="minorHAnsi"/>
                <w:color w:val="000000" w:themeColor="text1"/>
              </w:rPr>
              <w:t xml:space="preserve">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23097BF" w:rsidR="00D72A65" w:rsidRPr="001C2894" w:rsidRDefault="00AC41AF">
            <w:pPr>
              <w:rPr>
                <w:rFonts w:cstheme="minorHAnsi"/>
                <w:color w:val="000000" w:themeColor="text1"/>
              </w:rPr>
            </w:pPr>
            <w:r>
              <w:rPr>
                <w:rFonts w:cstheme="minorHAnsi"/>
                <w:color w:val="000000" w:themeColor="text1"/>
              </w:rPr>
              <w:t>Home Ownership Team Leader</w:t>
            </w:r>
            <w:r w:rsidR="00D223EC">
              <w:rPr>
                <w:rFonts w:cstheme="minorHAnsi"/>
                <w:color w:val="000000" w:themeColor="text1"/>
              </w:rPr>
              <w:t xml:space="preserve">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3B68C091" w:rsidR="000F04CA" w:rsidRPr="001C2894" w:rsidRDefault="00D223EC" w:rsidP="000F04CA">
            <w:pPr>
              <w:rPr>
                <w:rFonts w:cstheme="minorHAnsi"/>
                <w:color w:val="000000" w:themeColor="text1"/>
              </w:rPr>
            </w:pPr>
            <w:r>
              <w:rPr>
                <w:rFonts w:cstheme="minorHAnsi"/>
                <w:color w:val="000000" w:themeColor="text1"/>
              </w:rPr>
              <w:t xml:space="preserve">Professional </w:t>
            </w:r>
            <w:r w:rsidR="00ED1D82">
              <w:rPr>
                <w:rFonts w:cstheme="minorHAnsi"/>
                <w:color w:val="000000" w:themeColor="text1"/>
              </w:rPr>
              <w:t xml:space="preserve">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CB04E85" w:rsidR="00E2449F" w:rsidRPr="001C2894" w:rsidRDefault="00ED1D82"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3DD4E4D" w:rsidR="00251D49" w:rsidRDefault="00AC41AF" w:rsidP="000F04CA">
            <w:pPr>
              <w:rPr>
                <w:rFonts w:cstheme="minorHAnsi"/>
                <w:color w:val="000000" w:themeColor="text1"/>
              </w:rPr>
            </w:pPr>
            <w:r>
              <w:rPr>
                <w:rFonts w:cstheme="minorHAnsi"/>
                <w:color w:val="000000" w:themeColor="text1"/>
              </w:rPr>
              <w:t xml:space="preserve">June </w:t>
            </w:r>
            <w:r w:rsidR="00ED1D82">
              <w:rPr>
                <w:rFonts w:cstheme="minorHAnsi"/>
                <w:color w:val="000000" w:themeColor="text1"/>
              </w:rPr>
              <w:t>202</w:t>
            </w:r>
            <w:r>
              <w:rPr>
                <w:rFonts w:cstheme="minorHAnsi"/>
                <w:color w:val="000000" w:themeColor="text1"/>
              </w:rPr>
              <w:t>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32"/>
        <w:gridCol w:w="8484"/>
      </w:tblGrid>
      <w:tr w:rsidR="0030684F" w14:paraId="3892797C" w14:textId="77777777" w:rsidTr="001C2894">
        <w:tc>
          <w:tcPr>
            <w:tcW w:w="562" w:type="dxa"/>
          </w:tcPr>
          <w:p w14:paraId="573C8384" w14:textId="7D7FAC5C" w:rsidR="0030684F" w:rsidRPr="0030684F" w:rsidRDefault="0030684F" w:rsidP="0030684F">
            <w:pPr>
              <w:rPr>
                <w:rFonts w:cstheme="minorHAnsi"/>
                <w:b/>
                <w:bCs/>
                <w:color w:val="000000" w:themeColor="text1"/>
              </w:rPr>
            </w:pPr>
            <w:r>
              <w:rPr>
                <w:rFonts w:cstheme="minorHAnsi"/>
                <w:b/>
                <w:bCs/>
                <w:color w:val="000000" w:themeColor="text1"/>
              </w:rPr>
              <w:t>1.</w:t>
            </w:r>
          </w:p>
        </w:tc>
        <w:tc>
          <w:tcPr>
            <w:tcW w:w="9894" w:type="dxa"/>
          </w:tcPr>
          <w:p w14:paraId="478E48FA" w14:textId="6FEC34E5" w:rsidR="0030684F" w:rsidRPr="0030684F" w:rsidRDefault="0030684F" w:rsidP="0030684F">
            <w:pPr>
              <w:rPr>
                <w:rFonts w:cstheme="minorHAnsi"/>
                <w:color w:val="000000"/>
              </w:rPr>
            </w:pPr>
            <w:r w:rsidRPr="0030684F">
              <w:rPr>
                <w:rFonts w:eastAsia="Calibri" w:cstheme="minorHAnsi"/>
              </w:rPr>
              <w:t xml:space="preserve">To undertake all aspects of leasehold </w:t>
            </w:r>
            <w:r>
              <w:rPr>
                <w:rFonts w:eastAsia="Calibri" w:cstheme="minorHAnsi"/>
              </w:rPr>
              <w:t>and shared ownership</w:t>
            </w:r>
            <w:r w:rsidRPr="00715972">
              <w:rPr>
                <w:rFonts w:eastAsia="Calibri" w:cstheme="minorHAnsi"/>
              </w:rPr>
              <w:t xml:space="preserve"> management</w:t>
            </w:r>
            <w:r w:rsidRPr="0030684F">
              <w:rPr>
                <w:rFonts w:eastAsia="Calibri" w:cstheme="minorHAnsi"/>
              </w:rPr>
              <w:t>, including enforcement of lease conditions, assisting owners who wish to sell or buy more shares in their lease, providing information to solicitors in the resale process, and assisting people sustain their ownership and comply with their lease terms.</w:t>
            </w:r>
          </w:p>
        </w:tc>
      </w:tr>
      <w:tr w:rsidR="0030684F" w14:paraId="3FF8FAA1" w14:textId="77777777" w:rsidTr="001C2894">
        <w:tc>
          <w:tcPr>
            <w:tcW w:w="562" w:type="dxa"/>
          </w:tcPr>
          <w:p w14:paraId="6970A004" w14:textId="7C11ADBF" w:rsidR="0030684F" w:rsidRPr="0030684F" w:rsidRDefault="0030684F" w:rsidP="0030684F">
            <w:pPr>
              <w:rPr>
                <w:rFonts w:cstheme="minorHAnsi"/>
                <w:b/>
                <w:bCs/>
                <w:color w:val="000000" w:themeColor="text1"/>
              </w:rPr>
            </w:pPr>
            <w:r>
              <w:rPr>
                <w:rFonts w:cstheme="minorHAnsi"/>
                <w:b/>
                <w:bCs/>
                <w:color w:val="000000" w:themeColor="text1"/>
              </w:rPr>
              <w:t>2.</w:t>
            </w:r>
          </w:p>
        </w:tc>
        <w:tc>
          <w:tcPr>
            <w:tcW w:w="9894" w:type="dxa"/>
          </w:tcPr>
          <w:p w14:paraId="20B7A31B" w14:textId="202B01AE" w:rsidR="0030684F" w:rsidRPr="0030684F" w:rsidRDefault="0030684F" w:rsidP="0030684F">
            <w:pPr>
              <w:rPr>
                <w:rFonts w:cstheme="minorHAnsi"/>
                <w:b/>
                <w:bCs/>
                <w:color w:val="000000" w:themeColor="text1"/>
              </w:rPr>
            </w:pPr>
            <w:r w:rsidRPr="0030684F">
              <w:rPr>
                <w:rFonts w:cstheme="minorHAnsi"/>
                <w:color w:val="000000"/>
              </w:rPr>
              <w:t xml:space="preserve">To maximise recovery of service charge, rent and major works charges. </w:t>
            </w:r>
            <w:r w:rsidRPr="006317A7">
              <w:rPr>
                <w:rFonts w:cstheme="minorHAnsi"/>
                <w:color w:val="000000"/>
              </w:rPr>
              <w:t>Sign posting</w:t>
            </w:r>
            <w:r>
              <w:rPr>
                <w:rFonts w:cstheme="minorHAnsi"/>
                <w:color w:val="000000"/>
              </w:rPr>
              <w:t xml:space="preserve"> </w:t>
            </w:r>
            <w:r w:rsidRPr="0030684F">
              <w:rPr>
                <w:rFonts w:cstheme="minorHAnsi"/>
                <w:color w:val="000000"/>
              </w:rPr>
              <w:t xml:space="preserve">debt advice and advising customers on all aspects of welfare benefits to help </w:t>
            </w:r>
            <w:r>
              <w:rPr>
                <w:rFonts w:cstheme="minorHAnsi"/>
                <w:color w:val="000000"/>
              </w:rPr>
              <w:t xml:space="preserve">ensure correct </w:t>
            </w:r>
            <w:r w:rsidRPr="0030684F">
              <w:rPr>
                <w:rFonts w:cstheme="minorHAnsi"/>
                <w:color w:val="000000"/>
              </w:rPr>
              <w:t>entitlement, dealing with cases sensitively and using judgement when dealing with people who are in difficulty and who may display a range of challenging behaviours.</w:t>
            </w:r>
          </w:p>
        </w:tc>
      </w:tr>
      <w:tr w:rsidR="0030684F" w14:paraId="3B1300D7" w14:textId="77777777" w:rsidTr="001C2894">
        <w:tc>
          <w:tcPr>
            <w:tcW w:w="562" w:type="dxa"/>
          </w:tcPr>
          <w:p w14:paraId="3781C423" w14:textId="5495F6E8" w:rsidR="0030684F" w:rsidRPr="0030684F" w:rsidRDefault="0030684F" w:rsidP="0030684F">
            <w:pPr>
              <w:rPr>
                <w:rFonts w:cstheme="minorHAnsi"/>
                <w:b/>
                <w:bCs/>
                <w:color w:val="000000" w:themeColor="text1"/>
              </w:rPr>
            </w:pPr>
            <w:r>
              <w:rPr>
                <w:rFonts w:cstheme="minorHAnsi"/>
                <w:b/>
                <w:bCs/>
                <w:color w:val="000000" w:themeColor="text1"/>
              </w:rPr>
              <w:t>3.</w:t>
            </w:r>
          </w:p>
        </w:tc>
        <w:tc>
          <w:tcPr>
            <w:tcW w:w="9894" w:type="dxa"/>
          </w:tcPr>
          <w:p w14:paraId="084E334F" w14:textId="182E0C02" w:rsidR="0030684F" w:rsidRPr="0030684F" w:rsidRDefault="0030684F" w:rsidP="0030684F">
            <w:pPr>
              <w:rPr>
                <w:rFonts w:cstheme="minorHAnsi"/>
                <w:b/>
                <w:bCs/>
                <w:color w:val="000000" w:themeColor="text1"/>
              </w:rPr>
            </w:pPr>
            <w:r w:rsidRPr="0030684F">
              <w:rPr>
                <w:rFonts w:cstheme="minorHAnsi"/>
                <w:color w:val="000000"/>
              </w:rPr>
              <w:t>Instigate legal proceedings, prepare documentation, issue directions to the Barrister, and represent the authority at court and residential property tribunal hearings in respect of proceedings related to possession orders, eviction warrants, eviction appeals and large financial disputes.</w:t>
            </w:r>
          </w:p>
        </w:tc>
      </w:tr>
      <w:tr w:rsidR="0030684F" w14:paraId="58126D46" w14:textId="77777777" w:rsidTr="001C2894">
        <w:tc>
          <w:tcPr>
            <w:tcW w:w="562" w:type="dxa"/>
          </w:tcPr>
          <w:p w14:paraId="63141936" w14:textId="38CACB31" w:rsidR="0030684F" w:rsidRPr="0030684F" w:rsidRDefault="0030684F" w:rsidP="0030684F">
            <w:pPr>
              <w:rPr>
                <w:rFonts w:cstheme="minorHAnsi"/>
                <w:b/>
                <w:bCs/>
                <w:color w:val="000000" w:themeColor="text1"/>
              </w:rPr>
            </w:pPr>
            <w:r>
              <w:rPr>
                <w:rFonts w:cstheme="minorHAnsi"/>
                <w:b/>
                <w:bCs/>
                <w:color w:val="000000" w:themeColor="text1"/>
              </w:rPr>
              <w:t>4.</w:t>
            </w:r>
          </w:p>
        </w:tc>
        <w:tc>
          <w:tcPr>
            <w:tcW w:w="9894" w:type="dxa"/>
          </w:tcPr>
          <w:p w14:paraId="1518160B" w14:textId="09942125" w:rsidR="0030684F" w:rsidRPr="0030684F" w:rsidRDefault="0030684F" w:rsidP="0030684F">
            <w:pPr>
              <w:rPr>
                <w:rFonts w:cstheme="minorHAnsi"/>
                <w:color w:val="000000"/>
              </w:rPr>
            </w:pPr>
            <w:r w:rsidRPr="0030684F">
              <w:rPr>
                <w:rFonts w:cstheme="minorHAnsi"/>
                <w:color w:val="000000"/>
              </w:rPr>
              <w:t xml:space="preserve">Deal with enquiries and disputes from </w:t>
            </w:r>
            <w:r>
              <w:rPr>
                <w:rFonts w:cstheme="minorHAnsi"/>
                <w:color w:val="000000"/>
              </w:rPr>
              <w:t>l</w:t>
            </w:r>
            <w:r w:rsidRPr="0030684F">
              <w:rPr>
                <w:rFonts w:cstheme="minorHAnsi"/>
                <w:color w:val="000000"/>
              </w:rPr>
              <w:t xml:space="preserve">easeholders, shared owners and officers regarding service charges, </w:t>
            </w:r>
            <w:r w:rsidR="006317A7" w:rsidRPr="0030684F">
              <w:rPr>
                <w:rFonts w:cstheme="minorHAnsi"/>
                <w:color w:val="000000"/>
              </w:rPr>
              <w:t>responsibilities,</w:t>
            </w:r>
            <w:r w:rsidRPr="0030684F">
              <w:rPr>
                <w:rFonts w:cstheme="minorHAnsi"/>
                <w:color w:val="000000"/>
              </w:rPr>
              <w:t xml:space="preserve"> and obligations, ensuring all issues are dealt with in line with the lease and legislation, accurately and to time.</w:t>
            </w:r>
          </w:p>
        </w:tc>
      </w:tr>
      <w:tr w:rsidR="0030684F" w14:paraId="5A239BF9" w14:textId="77777777" w:rsidTr="001C2894">
        <w:tc>
          <w:tcPr>
            <w:tcW w:w="562" w:type="dxa"/>
          </w:tcPr>
          <w:p w14:paraId="57368588" w14:textId="0465C911" w:rsidR="0030684F" w:rsidRPr="0030684F" w:rsidRDefault="0030684F" w:rsidP="0030684F">
            <w:pPr>
              <w:rPr>
                <w:rFonts w:cstheme="minorHAnsi"/>
                <w:b/>
                <w:bCs/>
                <w:color w:val="000000" w:themeColor="text1"/>
              </w:rPr>
            </w:pPr>
            <w:r>
              <w:rPr>
                <w:rFonts w:cstheme="minorHAnsi"/>
                <w:b/>
                <w:bCs/>
                <w:color w:val="000000" w:themeColor="text1"/>
              </w:rPr>
              <w:t>5.</w:t>
            </w:r>
          </w:p>
        </w:tc>
        <w:tc>
          <w:tcPr>
            <w:tcW w:w="9894" w:type="dxa"/>
          </w:tcPr>
          <w:p w14:paraId="61AD8DBE" w14:textId="0403AD75" w:rsidR="0030684F" w:rsidRPr="0030684F" w:rsidRDefault="0030684F" w:rsidP="0030684F">
            <w:pPr>
              <w:rPr>
                <w:rFonts w:cstheme="minorHAnsi"/>
                <w:color w:val="000000"/>
              </w:rPr>
            </w:pPr>
            <w:r w:rsidRPr="0030684F">
              <w:rPr>
                <w:rFonts w:cstheme="minorHAnsi"/>
                <w:color w:val="000000"/>
              </w:rPr>
              <w:t>Respond to solicitors regarding property assignments, updating records upon receipt of assignment notices</w:t>
            </w:r>
            <w:r w:rsidR="00866B7F">
              <w:rPr>
                <w:rFonts w:cstheme="minorHAnsi"/>
                <w:color w:val="000000"/>
              </w:rPr>
              <w:t>.</w:t>
            </w:r>
          </w:p>
        </w:tc>
      </w:tr>
      <w:tr w:rsidR="0030684F" w14:paraId="4CDB6108" w14:textId="77777777" w:rsidTr="001C2894">
        <w:tc>
          <w:tcPr>
            <w:tcW w:w="562" w:type="dxa"/>
          </w:tcPr>
          <w:p w14:paraId="443477AD" w14:textId="43314E27" w:rsidR="0030684F" w:rsidRPr="0030684F" w:rsidRDefault="0030684F" w:rsidP="0030684F">
            <w:pPr>
              <w:rPr>
                <w:rFonts w:cstheme="minorHAnsi"/>
                <w:b/>
                <w:bCs/>
                <w:color w:val="000000" w:themeColor="text1"/>
              </w:rPr>
            </w:pPr>
            <w:r>
              <w:rPr>
                <w:rFonts w:cstheme="minorHAnsi"/>
                <w:b/>
                <w:bCs/>
                <w:color w:val="000000" w:themeColor="text1"/>
              </w:rPr>
              <w:t>6.</w:t>
            </w:r>
          </w:p>
        </w:tc>
        <w:tc>
          <w:tcPr>
            <w:tcW w:w="9894" w:type="dxa"/>
          </w:tcPr>
          <w:p w14:paraId="2BE0098E" w14:textId="6408EA64" w:rsidR="0030684F" w:rsidRPr="0030684F" w:rsidRDefault="0030684F" w:rsidP="0030684F">
            <w:pPr>
              <w:rPr>
                <w:rFonts w:cstheme="minorHAnsi"/>
                <w:color w:val="000000"/>
              </w:rPr>
            </w:pPr>
            <w:r w:rsidRPr="0030684F">
              <w:rPr>
                <w:rFonts w:eastAsia="Calibri" w:cstheme="minorHAnsi"/>
              </w:rPr>
              <w:t>To process right to buy applications</w:t>
            </w:r>
            <w:r w:rsidRPr="00B73955">
              <w:rPr>
                <w:rFonts w:ascii="Arial" w:eastAsia="Calibri" w:hAnsi="Arial" w:cs="Arial"/>
              </w:rPr>
              <w:t xml:space="preserve"> </w:t>
            </w:r>
            <w:r w:rsidRPr="0030684F">
              <w:rPr>
                <w:rFonts w:eastAsia="Calibri" w:cstheme="minorHAnsi"/>
              </w:rPr>
              <w:t>including verification of application, calculation of discounts, minimising risk of fraudulent applications and ensuring compliance with all legislation and regulation.</w:t>
            </w:r>
          </w:p>
        </w:tc>
      </w:tr>
      <w:tr w:rsidR="0030684F" w14:paraId="5C284A56" w14:textId="77777777" w:rsidTr="001C2894">
        <w:tc>
          <w:tcPr>
            <w:tcW w:w="562" w:type="dxa"/>
          </w:tcPr>
          <w:p w14:paraId="60B8B760" w14:textId="4D5C4848" w:rsidR="0030684F" w:rsidRPr="0030684F" w:rsidRDefault="0030684F" w:rsidP="0030684F">
            <w:pPr>
              <w:rPr>
                <w:rFonts w:cstheme="minorHAnsi"/>
                <w:b/>
                <w:bCs/>
                <w:color w:val="000000" w:themeColor="text1"/>
              </w:rPr>
            </w:pPr>
            <w:r>
              <w:rPr>
                <w:rFonts w:cstheme="minorHAnsi"/>
                <w:b/>
                <w:bCs/>
                <w:color w:val="000000" w:themeColor="text1"/>
              </w:rPr>
              <w:t>7.</w:t>
            </w:r>
          </w:p>
        </w:tc>
        <w:tc>
          <w:tcPr>
            <w:tcW w:w="9894" w:type="dxa"/>
          </w:tcPr>
          <w:p w14:paraId="295FD2D7" w14:textId="15D7DADA" w:rsidR="0030684F" w:rsidRPr="0030684F" w:rsidRDefault="0030684F" w:rsidP="0030684F">
            <w:pPr>
              <w:rPr>
                <w:rFonts w:cstheme="minorHAnsi"/>
                <w:color w:val="000000"/>
              </w:rPr>
            </w:pPr>
            <w:r w:rsidRPr="0030684F">
              <w:rPr>
                <w:rFonts w:cstheme="minorHAnsi"/>
                <w:color w:val="000000"/>
              </w:rPr>
              <w:t>Assist with the calculation and inputting of actual &amp; estimated service charges ready for the annual billing cycle, and to respond to enquiries from leaseholders arising from billing.</w:t>
            </w:r>
          </w:p>
        </w:tc>
      </w:tr>
      <w:tr w:rsidR="0030684F" w14:paraId="2E25A880" w14:textId="77777777" w:rsidTr="001C2894">
        <w:tc>
          <w:tcPr>
            <w:tcW w:w="562" w:type="dxa"/>
          </w:tcPr>
          <w:p w14:paraId="05557002" w14:textId="0CBA1A40" w:rsidR="0030684F" w:rsidRPr="0030684F" w:rsidRDefault="0030684F" w:rsidP="0030684F">
            <w:pPr>
              <w:rPr>
                <w:rFonts w:cstheme="minorHAnsi"/>
                <w:b/>
                <w:bCs/>
                <w:color w:val="000000" w:themeColor="text1"/>
              </w:rPr>
            </w:pPr>
            <w:r>
              <w:rPr>
                <w:rFonts w:cstheme="minorHAnsi"/>
                <w:b/>
                <w:bCs/>
                <w:color w:val="000000" w:themeColor="text1"/>
              </w:rPr>
              <w:t>8.</w:t>
            </w:r>
          </w:p>
        </w:tc>
        <w:tc>
          <w:tcPr>
            <w:tcW w:w="9894" w:type="dxa"/>
          </w:tcPr>
          <w:p w14:paraId="39B6A005" w14:textId="0B5A1410" w:rsidR="0030684F" w:rsidRPr="0030684F" w:rsidRDefault="0030684F" w:rsidP="0030684F">
            <w:pPr>
              <w:rPr>
                <w:rFonts w:cstheme="minorHAnsi"/>
                <w:color w:val="000000"/>
              </w:rPr>
            </w:pPr>
            <w:r w:rsidRPr="0030684F">
              <w:rPr>
                <w:rFonts w:eastAsia="Calibri" w:cstheme="minorHAnsi"/>
              </w:rPr>
              <w:t>To undertake all work related to statutory consultation under the relevant legislation for any contracts or maintenance and improvement works which owners are required to contribute towards under the terms of their leases.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30684F" w:rsidRDefault="00D72A65" w:rsidP="00D72A65">
      <w:pPr>
        <w:rPr>
          <w:rFonts w:cstheme="minorHAnsi"/>
          <w:b/>
          <w:bCs/>
          <w:color w:val="000000" w:themeColor="text1"/>
        </w:rPr>
      </w:pPr>
      <w:r w:rsidRPr="0030684F">
        <w:rPr>
          <w:rFonts w:cstheme="minorHAnsi"/>
          <w:b/>
          <w:bCs/>
          <w:color w:val="000000" w:themeColor="text1"/>
        </w:rPr>
        <w:lastRenderedPageBreak/>
        <w:t>Essential Requirements</w:t>
      </w:r>
      <w:r w:rsidR="00A62900" w:rsidRPr="0030684F">
        <w:rPr>
          <w:rFonts w:cstheme="minorHAnsi"/>
          <w:b/>
          <w:bCs/>
          <w:color w:val="000000" w:themeColor="text1"/>
        </w:rPr>
        <w:t xml:space="preserve"> (</w:t>
      </w:r>
      <w:r w:rsidR="00E2449F" w:rsidRPr="0030684F">
        <w:rPr>
          <w:rFonts w:cstheme="minorHAnsi"/>
          <w:b/>
          <w:bCs/>
          <w:color w:val="000000" w:themeColor="text1"/>
        </w:rPr>
        <w:t>key skills &amp; q</w:t>
      </w:r>
      <w:r w:rsidR="00A62900" w:rsidRPr="0030684F">
        <w:rPr>
          <w:rFonts w:cstheme="minorHAnsi"/>
          <w:b/>
          <w:bCs/>
          <w:color w:val="000000" w:themeColor="text1"/>
        </w:rPr>
        <w:t>ualifications)</w:t>
      </w:r>
    </w:p>
    <w:tbl>
      <w:tblPr>
        <w:tblStyle w:val="TableGrid"/>
        <w:tblW w:w="0" w:type="auto"/>
        <w:tblLook w:val="04A0" w:firstRow="1" w:lastRow="0" w:firstColumn="1" w:lastColumn="0" w:noHBand="0" w:noVBand="1"/>
      </w:tblPr>
      <w:tblGrid>
        <w:gridCol w:w="532"/>
        <w:gridCol w:w="8484"/>
      </w:tblGrid>
      <w:tr w:rsidR="001C2894" w:rsidRPr="0030684F" w14:paraId="4121B0CF" w14:textId="77777777" w:rsidTr="00892352">
        <w:tc>
          <w:tcPr>
            <w:tcW w:w="562" w:type="dxa"/>
          </w:tcPr>
          <w:p w14:paraId="08782BF4" w14:textId="77777777" w:rsidR="001C2894" w:rsidRPr="0030684F" w:rsidRDefault="001C2894" w:rsidP="00892352">
            <w:pPr>
              <w:rPr>
                <w:rFonts w:cstheme="minorHAnsi"/>
                <w:b/>
                <w:bCs/>
                <w:color w:val="000000" w:themeColor="text1"/>
              </w:rPr>
            </w:pPr>
            <w:r w:rsidRPr="0030684F">
              <w:rPr>
                <w:rFonts w:cstheme="minorHAnsi"/>
                <w:b/>
                <w:bCs/>
                <w:color w:val="000000" w:themeColor="text1"/>
              </w:rPr>
              <w:t>1.</w:t>
            </w:r>
          </w:p>
        </w:tc>
        <w:tc>
          <w:tcPr>
            <w:tcW w:w="9894" w:type="dxa"/>
          </w:tcPr>
          <w:p w14:paraId="053AF04F" w14:textId="1C222085" w:rsidR="001C2894" w:rsidRPr="0030684F" w:rsidRDefault="00060E56" w:rsidP="00892352">
            <w:pPr>
              <w:rPr>
                <w:rFonts w:cstheme="minorHAnsi"/>
                <w:b/>
                <w:bCs/>
                <w:color w:val="000000" w:themeColor="text1"/>
              </w:rPr>
            </w:pPr>
            <w:r w:rsidRPr="0030684F">
              <w:rPr>
                <w:color w:val="000000"/>
              </w:rPr>
              <w:t>Demonstrable knowledge in leasehold management and relevant regulation and legislation</w:t>
            </w:r>
            <w:r w:rsidR="00866B7F">
              <w:rPr>
                <w:color w:val="000000"/>
              </w:rPr>
              <w:t>.</w:t>
            </w:r>
            <w:r w:rsidRPr="0030684F" w:rsidDel="00060E56">
              <w:rPr>
                <w:color w:val="000000"/>
              </w:rPr>
              <w:t xml:space="preserve"> </w:t>
            </w:r>
          </w:p>
        </w:tc>
      </w:tr>
      <w:tr w:rsidR="001C2894" w:rsidRPr="0030684F" w14:paraId="6BA1F355" w14:textId="77777777" w:rsidTr="00892352">
        <w:tc>
          <w:tcPr>
            <w:tcW w:w="562" w:type="dxa"/>
          </w:tcPr>
          <w:p w14:paraId="365C3F50" w14:textId="4FD5F3BF" w:rsidR="001C2894" w:rsidRPr="0030684F" w:rsidRDefault="006B72AE" w:rsidP="00892352">
            <w:pPr>
              <w:rPr>
                <w:rFonts w:cstheme="minorHAnsi"/>
                <w:b/>
                <w:bCs/>
                <w:color w:val="000000" w:themeColor="text1"/>
              </w:rPr>
            </w:pPr>
            <w:r w:rsidRPr="0030684F">
              <w:rPr>
                <w:rFonts w:cstheme="minorHAnsi"/>
                <w:b/>
                <w:bCs/>
                <w:color w:val="000000" w:themeColor="text1"/>
              </w:rPr>
              <w:t>2.</w:t>
            </w:r>
          </w:p>
        </w:tc>
        <w:tc>
          <w:tcPr>
            <w:tcW w:w="9894" w:type="dxa"/>
          </w:tcPr>
          <w:p w14:paraId="0BF5B15D" w14:textId="64465EF0" w:rsidR="001C2894" w:rsidRPr="0030684F" w:rsidRDefault="00D25996" w:rsidP="00892352">
            <w:pPr>
              <w:rPr>
                <w:rFonts w:cstheme="minorHAnsi"/>
                <w:b/>
                <w:bCs/>
                <w:color w:val="000000" w:themeColor="text1"/>
              </w:rPr>
            </w:pPr>
            <w:r w:rsidRPr="0030684F">
              <w:rPr>
                <w:color w:val="000000"/>
              </w:rPr>
              <w:t xml:space="preserve">Demonstrable </w:t>
            </w:r>
            <w:r w:rsidR="006317A7">
              <w:rPr>
                <w:color w:val="000000"/>
              </w:rPr>
              <w:t>k</w:t>
            </w:r>
            <w:r w:rsidR="00060E56" w:rsidRPr="0030684F">
              <w:rPr>
                <w:color w:val="000000"/>
              </w:rPr>
              <w:t>nowledge of the regulation, legislation and procedures in relation to Right to Buy</w:t>
            </w:r>
            <w:r w:rsidR="00866B7F">
              <w:rPr>
                <w:color w:val="000000"/>
              </w:rPr>
              <w:t>.</w:t>
            </w:r>
            <w:r w:rsidR="00060E56" w:rsidRPr="0030684F" w:rsidDel="00060E56">
              <w:rPr>
                <w:color w:val="000000"/>
              </w:rPr>
              <w:t xml:space="preserve"> </w:t>
            </w:r>
          </w:p>
        </w:tc>
      </w:tr>
      <w:tr w:rsidR="001C2894" w:rsidRPr="0030684F" w14:paraId="267FFD18" w14:textId="77777777" w:rsidTr="00892352">
        <w:tc>
          <w:tcPr>
            <w:tcW w:w="562" w:type="dxa"/>
          </w:tcPr>
          <w:p w14:paraId="3F00E6B6" w14:textId="7D270433" w:rsidR="001C2894" w:rsidRPr="0030684F" w:rsidRDefault="000617F1" w:rsidP="00892352">
            <w:pPr>
              <w:rPr>
                <w:rFonts w:cstheme="minorHAnsi"/>
                <w:b/>
                <w:bCs/>
                <w:color w:val="000000" w:themeColor="text1"/>
              </w:rPr>
            </w:pPr>
            <w:r w:rsidRPr="0030684F">
              <w:rPr>
                <w:rFonts w:cstheme="minorHAnsi"/>
                <w:b/>
                <w:bCs/>
                <w:color w:val="000000" w:themeColor="text1"/>
              </w:rPr>
              <w:t>3.</w:t>
            </w:r>
          </w:p>
        </w:tc>
        <w:tc>
          <w:tcPr>
            <w:tcW w:w="9894" w:type="dxa"/>
          </w:tcPr>
          <w:p w14:paraId="209F9E13" w14:textId="79DFCB95" w:rsidR="001C2894" w:rsidRPr="0030684F" w:rsidRDefault="006317A7" w:rsidP="00892352">
            <w:pPr>
              <w:rPr>
                <w:rFonts w:cstheme="minorHAnsi"/>
                <w:b/>
                <w:bCs/>
                <w:color w:val="000000" w:themeColor="text1"/>
              </w:rPr>
            </w:pPr>
            <w:r>
              <w:rPr>
                <w:color w:val="000000"/>
              </w:rPr>
              <w:t>Demonstrable e</w:t>
            </w:r>
            <w:r w:rsidR="00060E56" w:rsidRPr="0030684F">
              <w:rPr>
                <w:color w:val="000000"/>
              </w:rPr>
              <w:t>xperience of communicating verbally and in writing to a range of audiences.</w:t>
            </w:r>
          </w:p>
        </w:tc>
      </w:tr>
      <w:tr w:rsidR="00E7664D" w:rsidRPr="0030684F" w14:paraId="6A55B00B" w14:textId="77777777" w:rsidTr="00892352">
        <w:tc>
          <w:tcPr>
            <w:tcW w:w="562" w:type="dxa"/>
          </w:tcPr>
          <w:p w14:paraId="6AB59CD6" w14:textId="10D5A167" w:rsidR="00E7664D" w:rsidRPr="0030684F" w:rsidRDefault="000617F1" w:rsidP="00892352">
            <w:pPr>
              <w:rPr>
                <w:rFonts w:cstheme="minorHAnsi"/>
                <w:b/>
                <w:bCs/>
                <w:color w:val="000000" w:themeColor="text1"/>
              </w:rPr>
            </w:pPr>
            <w:r w:rsidRPr="0030684F">
              <w:rPr>
                <w:rFonts w:cstheme="minorHAnsi"/>
                <w:b/>
                <w:bCs/>
                <w:color w:val="000000" w:themeColor="text1"/>
              </w:rPr>
              <w:t>4.</w:t>
            </w:r>
          </w:p>
        </w:tc>
        <w:tc>
          <w:tcPr>
            <w:tcW w:w="9894" w:type="dxa"/>
          </w:tcPr>
          <w:p w14:paraId="544EB3D4" w14:textId="050BA7A5" w:rsidR="00E7664D" w:rsidRPr="0030684F" w:rsidRDefault="006317A7" w:rsidP="00892352">
            <w:pPr>
              <w:rPr>
                <w:color w:val="000000"/>
              </w:rPr>
            </w:pPr>
            <w:r>
              <w:rPr>
                <w:color w:val="000000"/>
              </w:rPr>
              <w:t>A</w:t>
            </w:r>
            <w:r w:rsidR="00060E56" w:rsidRPr="0030684F">
              <w:rPr>
                <w:color w:val="000000"/>
              </w:rPr>
              <w:t xml:space="preserve">wareness of IT systems and </w:t>
            </w:r>
            <w:r>
              <w:rPr>
                <w:color w:val="000000"/>
              </w:rPr>
              <w:t>proven ability</w:t>
            </w:r>
            <w:r w:rsidR="00060E56" w:rsidRPr="0030684F">
              <w:rPr>
                <w:color w:val="000000"/>
              </w:rPr>
              <w:t xml:space="preserve"> to use Word and Excel.</w:t>
            </w:r>
          </w:p>
        </w:tc>
      </w:tr>
      <w:tr w:rsidR="00355632" w:rsidRPr="0030684F" w14:paraId="09B6EC90" w14:textId="77777777" w:rsidTr="00892352">
        <w:tc>
          <w:tcPr>
            <w:tcW w:w="562" w:type="dxa"/>
          </w:tcPr>
          <w:p w14:paraId="2AEB23EC" w14:textId="3281698B" w:rsidR="00355632" w:rsidRPr="0030684F" w:rsidRDefault="002F5BB8" w:rsidP="00892352">
            <w:pPr>
              <w:rPr>
                <w:rFonts w:cstheme="minorHAnsi"/>
                <w:b/>
                <w:bCs/>
                <w:color w:val="000000" w:themeColor="text1"/>
              </w:rPr>
            </w:pPr>
            <w:r w:rsidRPr="0030684F">
              <w:rPr>
                <w:rFonts w:cstheme="minorHAnsi"/>
                <w:b/>
                <w:bCs/>
                <w:color w:val="000000" w:themeColor="text1"/>
              </w:rPr>
              <w:t>5</w:t>
            </w:r>
            <w:r w:rsidR="00355632" w:rsidRPr="0030684F">
              <w:rPr>
                <w:rFonts w:cstheme="minorHAnsi"/>
                <w:b/>
                <w:bCs/>
                <w:color w:val="000000" w:themeColor="text1"/>
              </w:rPr>
              <w:t>.</w:t>
            </w:r>
          </w:p>
        </w:tc>
        <w:tc>
          <w:tcPr>
            <w:tcW w:w="9894" w:type="dxa"/>
          </w:tcPr>
          <w:p w14:paraId="19CDDD7E" w14:textId="2B2B0FE0" w:rsidR="00355632" w:rsidRPr="0030684F" w:rsidRDefault="006317A7" w:rsidP="00892352">
            <w:pPr>
              <w:rPr>
                <w:color w:val="000000"/>
              </w:rPr>
            </w:pPr>
            <w:r>
              <w:rPr>
                <w:color w:val="000000"/>
              </w:rPr>
              <w:t>Demonstrable</w:t>
            </w:r>
            <w:r w:rsidRPr="0030684F">
              <w:rPr>
                <w:color w:val="000000"/>
              </w:rPr>
              <w:t xml:space="preserve"> </w:t>
            </w:r>
            <w:r>
              <w:rPr>
                <w:color w:val="000000"/>
              </w:rPr>
              <w:t>e</w:t>
            </w:r>
            <w:r w:rsidR="00055A8C" w:rsidRPr="0030684F">
              <w:rPr>
                <w:color w:val="000000"/>
              </w:rPr>
              <w:t>xperience of working with shared ownership and leasehold properties.</w:t>
            </w:r>
          </w:p>
        </w:tc>
      </w:tr>
      <w:tr w:rsidR="00060E56" w:rsidRPr="0030684F" w14:paraId="2E05E9D3" w14:textId="77777777" w:rsidTr="00892352">
        <w:tc>
          <w:tcPr>
            <w:tcW w:w="562" w:type="dxa"/>
          </w:tcPr>
          <w:p w14:paraId="44C0C20E" w14:textId="1E59D62B" w:rsidR="00060E56" w:rsidRPr="0030684F" w:rsidRDefault="00F97E07" w:rsidP="00892352">
            <w:pPr>
              <w:rPr>
                <w:rFonts w:cstheme="minorHAnsi"/>
                <w:b/>
                <w:bCs/>
                <w:color w:val="000000" w:themeColor="text1"/>
              </w:rPr>
            </w:pPr>
            <w:r w:rsidRPr="0030684F">
              <w:rPr>
                <w:rFonts w:cstheme="minorHAnsi"/>
                <w:b/>
                <w:bCs/>
                <w:color w:val="000000" w:themeColor="text1"/>
              </w:rPr>
              <w:t>6</w:t>
            </w:r>
            <w:r w:rsidR="00055A8C" w:rsidRPr="0030684F">
              <w:rPr>
                <w:rFonts w:cstheme="minorHAnsi"/>
                <w:b/>
                <w:bCs/>
                <w:color w:val="000000" w:themeColor="text1"/>
              </w:rPr>
              <w:t>.</w:t>
            </w:r>
          </w:p>
        </w:tc>
        <w:tc>
          <w:tcPr>
            <w:tcW w:w="9894" w:type="dxa"/>
          </w:tcPr>
          <w:p w14:paraId="31E15EFD" w14:textId="7AB5081B" w:rsidR="00060E56" w:rsidRPr="0030684F" w:rsidDel="00060E56" w:rsidRDefault="006317A7" w:rsidP="00892352">
            <w:pPr>
              <w:rPr>
                <w:color w:val="000000"/>
              </w:rPr>
            </w:pPr>
            <w:r>
              <w:rPr>
                <w:color w:val="000000"/>
              </w:rPr>
              <w:t>Demonstrable</w:t>
            </w:r>
            <w:r w:rsidRPr="0030684F">
              <w:rPr>
                <w:color w:val="000000"/>
              </w:rPr>
              <w:t xml:space="preserve"> </w:t>
            </w:r>
            <w:r>
              <w:rPr>
                <w:color w:val="000000"/>
              </w:rPr>
              <w:t>e</w:t>
            </w:r>
            <w:r w:rsidR="00055A8C" w:rsidRPr="0030684F">
              <w:rPr>
                <w:color w:val="000000"/>
              </w:rPr>
              <w:t>xperience of resolving disputes and complaints</w:t>
            </w:r>
            <w:r w:rsidR="00866B7F">
              <w:rPr>
                <w:color w:val="000000"/>
              </w:rPr>
              <w:t>.</w:t>
            </w:r>
          </w:p>
        </w:tc>
      </w:tr>
      <w:tr w:rsidR="00060E56" w:rsidRPr="0030684F" w14:paraId="4E63BCA8" w14:textId="77777777" w:rsidTr="00892352">
        <w:tc>
          <w:tcPr>
            <w:tcW w:w="562" w:type="dxa"/>
          </w:tcPr>
          <w:p w14:paraId="3F5DF024" w14:textId="05E9677B" w:rsidR="00060E56" w:rsidRPr="0030684F" w:rsidRDefault="00F97E07" w:rsidP="00892352">
            <w:pPr>
              <w:rPr>
                <w:rFonts w:cstheme="minorHAnsi"/>
                <w:b/>
                <w:bCs/>
                <w:color w:val="000000" w:themeColor="text1"/>
              </w:rPr>
            </w:pPr>
            <w:r w:rsidRPr="0030684F">
              <w:rPr>
                <w:rFonts w:cstheme="minorHAnsi"/>
                <w:b/>
                <w:bCs/>
                <w:color w:val="000000" w:themeColor="text1"/>
              </w:rPr>
              <w:t>7</w:t>
            </w:r>
            <w:r w:rsidR="00055A8C" w:rsidRPr="0030684F">
              <w:rPr>
                <w:rFonts w:cstheme="minorHAnsi"/>
                <w:b/>
                <w:bCs/>
                <w:color w:val="000000" w:themeColor="text1"/>
              </w:rPr>
              <w:t>.</w:t>
            </w:r>
          </w:p>
        </w:tc>
        <w:tc>
          <w:tcPr>
            <w:tcW w:w="9894" w:type="dxa"/>
          </w:tcPr>
          <w:p w14:paraId="11D25DC3" w14:textId="3F2B905A" w:rsidR="00060E56" w:rsidRPr="0030684F" w:rsidDel="00060E56" w:rsidRDefault="006317A7" w:rsidP="00892352">
            <w:pPr>
              <w:rPr>
                <w:color w:val="000000"/>
              </w:rPr>
            </w:pPr>
            <w:r>
              <w:rPr>
                <w:color w:val="000000"/>
              </w:rPr>
              <w:t>Proven a</w:t>
            </w:r>
            <w:r w:rsidR="00055A8C" w:rsidRPr="0030684F">
              <w:rPr>
                <w:color w:val="000000"/>
              </w:rPr>
              <w:t>bility to plan and prioritise work and delivery to deadlines.</w:t>
            </w:r>
          </w:p>
        </w:tc>
      </w:tr>
      <w:tr w:rsidR="00055A8C" w:rsidRPr="0030684F" w14:paraId="7EE05F63" w14:textId="77777777" w:rsidTr="00892352">
        <w:tc>
          <w:tcPr>
            <w:tcW w:w="562" w:type="dxa"/>
          </w:tcPr>
          <w:p w14:paraId="3FDE4A35" w14:textId="60374C89" w:rsidR="00055A8C" w:rsidRPr="0030684F" w:rsidRDefault="00F97E07" w:rsidP="00892352">
            <w:pPr>
              <w:rPr>
                <w:rFonts w:cstheme="minorHAnsi"/>
                <w:b/>
                <w:bCs/>
                <w:color w:val="000000" w:themeColor="text1"/>
              </w:rPr>
            </w:pPr>
            <w:r w:rsidRPr="0030684F">
              <w:rPr>
                <w:rFonts w:cstheme="minorHAnsi"/>
                <w:b/>
                <w:bCs/>
                <w:color w:val="000000" w:themeColor="text1"/>
              </w:rPr>
              <w:t>8</w:t>
            </w:r>
            <w:r w:rsidR="00055A8C" w:rsidRPr="0030684F">
              <w:rPr>
                <w:rFonts w:cstheme="minorHAnsi"/>
                <w:b/>
                <w:bCs/>
                <w:color w:val="000000" w:themeColor="text1"/>
              </w:rPr>
              <w:t>.</w:t>
            </w:r>
          </w:p>
        </w:tc>
        <w:tc>
          <w:tcPr>
            <w:tcW w:w="9894" w:type="dxa"/>
          </w:tcPr>
          <w:p w14:paraId="4DD1A629" w14:textId="0C9662FE" w:rsidR="00055A8C" w:rsidRPr="0030684F" w:rsidDel="00060E56" w:rsidRDefault="006317A7" w:rsidP="00892352">
            <w:pPr>
              <w:rPr>
                <w:color w:val="000000"/>
              </w:rPr>
            </w:pPr>
            <w:r>
              <w:rPr>
                <w:color w:val="000000"/>
              </w:rPr>
              <w:t>Proven ability to d</w:t>
            </w:r>
            <w:r w:rsidR="00055A8C" w:rsidRPr="0030684F">
              <w:rPr>
                <w:color w:val="000000"/>
              </w:rPr>
              <w:t>eliver information clearly and succinctly to others in the council, partnerships, external organisations and to customers.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535A60" w:rsidRPr="0030684F" w14:paraId="749B9EB0" w14:textId="77777777" w:rsidTr="00535A60">
        <w:trPr>
          <w:trHeight w:val="3518"/>
        </w:trPr>
        <w:tc>
          <w:tcPr>
            <w:tcW w:w="5218" w:type="dxa"/>
          </w:tcPr>
          <w:p w14:paraId="6C1E7BBE" w14:textId="03C8ABBB" w:rsidR="00535A60" w:rsidRPr="0030684F" w:rsidRDefault="00535A60" w:rsidP="00467EB5">
            <w:pPr>
              <w:pStyle w:val="NormalWeb"/>
              <w:spacing w:after="0"/>
              <w:contextualSpacing/>
              <w:rPr>
                <w:rFonts w:asciiTheme="minorHAnsi" w:hAnsiTheme="minorHAnsi" w:cstheme="minorHAnsi"/>
                <w:b/>
                <w:bCs/>
                <w:color w:val="000000" w:themeColor="text1"/>
                <w:sz w:val="22"/>
                <w:szCs w:val="22"/>
              </w:rPr>
            </w:pPr>
            <w:r w:rsidRPr="0030684F">
              <w:rPr>
                <w:rFonts w:asciiTheme="minorHAnsi" w:hAnsiTheme="minorHAnsi" w:cstheme="minorHAnsi"/>
                <w:b/>
                <w:bCs/>
                <w:color w:val="000000" w:themeColor="text1"/>
                <w:sz w:val="22"/>
                <w:szCs w:val="22"/>
              </w:rPr>
              <w:t>Colleagues Expectations</w:t>
            </w:r>
          </w:p>
          <w:p w14:paraId="0F091CBD" w14:textId="77777777" w:rsidR="00535A60" w:rsidRPr="0030684F"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30684F"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proofErr w:type="gramStart"/>
            <w:r w:rsidRPr="0030684F">
              <w:rPr>
                <w:rFonts w:asciiTheme="minorHAnsi" w:hAnsiTheme="minorHAnsi" w:cstheme="minorHAnsi"/>
                <w:color w:val="000000" w:themeColor="text1"/>
                <w:sz w:val="22"/>
                <w:szCs w:val="22"/>
              </w:rPr>
              <w:t>Be professional at all times</w:t>
            </w:r>
            <w:proofErr w:type="gramEnd"/>
          </w:p>
          <w:p w14:paraId="7EF4B4C0" w14:textId="77777777" w:rsidR="00535A60" w:rsidRPr="0030684F"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684F">
              <w:rPr>
                <w:rFonts w:asciiTheme="minorHAnsi" w:hAnsiTheme="minorHAnsi" w:cstheme="minorHAnsi"/>
                <w:color w:val="000000" w:themeColor="text1"/>
                <w:sz w:val="22"/>
                <w:szCs w:val="22"/>
              </w:rPr>
              <w:t>Work together for the good of the team, council and local people</w:t>
            </w:r>
          </w:p>
          <w:p w14:paraId="0CC71F9E" w14:textId="77777777" w:rsidR="00535A60" w:rsidRPr="0030684F"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684F">
              <w:rPr>
                <w:rFonts w:asciiTheme="minorHAnsi" w:hAnsiTheme="minorHAnsi" w:cstheme="minorHAnsi"/>
                <w:color w:val="000000" w:themeColor="text1"/>
                <w:sz w:val="22"/>
                <w:szCs w:val="22"/>
              </w:rPr>
              <w:t>Promote a supportive culture</w:t>
            </w:r>
          </w:p>
          <w:p w14:paraId="4E14993C" w14:textId="77777777" w:rsidR="00535A60" w:rsidRPr="0030684F"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684F">
              <w:rPr>
                <w:rFonts w:asciiTheme="minorHAnsi" w:hAnsiTheme="minorHAnsi" w:cstheme="minorHAnsi"/>
                <w:color w:val="000000" w:themeColor="text1"/>
                <w:sz w:val="22"/>
                <w:szCs w:val="22"/>
              </w:rPr>
              <w:t>Challenge assumptions</w:t>
            </w:r>
          </w:p>
          <w:p w14:paraId="07476C6A" w14:textId="77777777" w:rsidR="00535A60" w:rsidRPr="0030684F"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684F">
              <w:rPr>
                <w:rFonts w:asciiTheme="minorHAnsi" w:hAnsiTheme="minorHAnsi" w:cstheme="minorHAnsi"/>
                <w:color w:val="000000" w:themeColor="text1"/>
                <w:sz w:val="22"/>
                <w:szCs w:val="22"/>
              </w:rPr>
              <w:t>Take ownership</w:t>
            </w:r>
          </w:p>
          <w:p w14:paraId="5A16DB46" w14:textId="77777777" w:rsidR="00535A60" w:rsidRPr="0030684F"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684F">
              <w:rPr>
                <w:rFonts w:asciiTheme="minorHAnsi" w:hAnsiTheme="minorHAnsi" w:cstheme="minorHAnsi"/>
                <w:color w:val="000000" w:themeColor="text1"/>
                <w:sz w:val="22"/>
                <w:szCs w:val="22"/>
              </w:rPr>
              <w:t>Be willing to change and do things differently</w:t>
            </w:r>
          </w:p>
          <w:p w14:paraId="014C5B53" w14:textId="39E6F22F" w:rsidR="00535A60" w:rsidRPr="0030684F"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30684F">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30684F"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roofErr w:type="gramStart"/>
            <w:r w:rsidRPr="0030684F">
              <w:rPr>
                <w:rFonts w:asciiTheme="minorHAnsi" w:hAnsiTheme="minorHAnsi" w:cstheme="minorHAnsi"/>
                <w:b/>
                <w:bCs/>
                <w:color w:val="000000" w:themeColor="text1"/>
                <w:sz w:val="22"/>
                <w:szCs w:val="22"/>
              </w:rPr>
              <w:t>Managers</w:t>
            </w:r>
            <w:proofErr w:type="gramEnd"/>
            <w:r w:rsidRPr="0030684F">
              <w:rPr>
                <w:rFonts w:asciiTheme="minorHAnsi" w:hAnsiTheme="minorHAnsi" w:cstheme="minorHAnsi"/>
                <w:b/>
                <w:bCs/>
                <w:color w:val="000000" w:themeColor="text1"/>
                <w:sz w:val="22"/>
                <w:szCs w:val="22"/>
              </w:rPr>
              <w:t xml:space="preserve"> expectations</w:t>
            </w:r>
          </w:p>
          <w:p w14:paraId="750C4136" w14:textId="77777777" w:rsidR="00535A60" w:rsidRPr="0030684F"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30684F" w:rsidRDefault="00535A60" w:rsidP="00467EB5">
            <w:pPr>
              <w:numPr>
                <w:ilvl w:val="0"/>
                <w:numId w:val="3"/>
              </w:numPr>
              <w:spacing w:line="276" w:lineRule="auto"/>
              <w:rPr>
                <w:rFonts w:cstheme="minorHAnsi"/>
              </w:rPr>
            </w:pPr>
            <w:r w:rsidRPr="0030684F">
              <w:rPr>
                <w:rFonts w:cstheme="minorHAnsi"/>
              </w:rPr>
              <w:t xml:space="preserve">Be a role model by </w:t>
            </w:r>
            <w:proofErr w:type="gramStart"/>
            <w:r w:rsidRPr="0030684F">
              <w:rPr>
                <w:rFonts w:cstheme="minorHAnsi"/>
              </w:rPr>
              <w:t>displaying positive behaviours at all times</w:t>
            </w:r>
            <w:proofErr w:type="gramEnd"/>
          </w:p>
          <w:p w14:paraId="386FD06C" w14:textId="77777777" w:rsidR="00535A60" w:rsidRPr="0030684F" w:rsidRDefault="00535A60" w:rsidP="00467EB5">
            <w:pPr>
              <w:numPr>
                <w:ilvl w:val="0"/>
                <w:numId w:val="3"/>
              </w:numPr>
              <w:spacing w:line="276" w:lineRule="auto"/>
              <w:rPr>
                <w:rFonts w:cstheme="minorHAnsi"/>
              </w:rPr>
            </w:pPr>
            <w:r w:rsidRPr="0030684F">
              <w:rPr>
                <w:rFonts w:cstheme="minorHAnsi"/>
              </w:rPr>
              <w:t xml:space="preserve">Make well-considered decisions </w:t>
            </w:r>
          </w:p>
          <w:p w14:paraId="349B92C8" w14:textId="77777777" w:rsidR="00535A60" w:rsidRPr="0030684F" w:rsidRDefault="00535A60" w:rsidP="00467EB5">
            <w:pPr>
              <w:numPr>
                <w:ilvl w:val="0"/>
                <w:numId w:val="3"/>
              </w:numPr>
              <w:spacing w:line="276" w:lineRule="auto"/>
              <w:rPr>
                <w:rFonts w:cstheme="minorHAnsi"/>
              </w:rPr>
            </w:pPr>
            <w:r w:rsidRPr="0030684F">
              <w:rPr>
                <w:rFonts w:cstheme="minorHAnsi"/>
              </w:rPr>
              <w:t>Support, coach and communicate with my team</w:t>
            </w:r>
          </w:p>
          <w:p w14:paraId="4F5ACA70" w14:textId="77777777" w:rsidR="00535A60" w:rsidRPr="0030684F" w:rsidRDefault="00535A60" w:rsidP="00467EB5">
            <w:pPr>
              <w:numPr>
                <w:ilvl w:val="0"/>
                <w:numId w:val="3"/>
              </w:numPr>
              <w:spacing w:line="276" w:lineRule="auto"/>
              <w:rPr>
                <w:rFonts w:cstheme="minorHAnsi"/>
              </w:rPr>
            </w:pPr>
            <w:r w:rsidRPr="0030684F">
              <w:rPr>
                <w:rFonts w:cstheme="minorHAnsi"/>
              </w:rPr>
              <w:t>Be accountable for my team’s performance</w:t>
            </w:r>
          </w:p>
          <w:p w14:paraId="69581E9F" w14:textId="77777777" w:rsidR="00535A60" w:rsidRPr="0030684F"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Pr="0030684F" w:rsidRDefault="00C23807" w:rsidP="0030684F">
      <w:pPr>
        <w:rPr>
          <w:rFonts w:cstheme="minorHAnsi"/>
        </w:rPr>
      </w:pPr>
      <w:r w:rsidRPr="0030684F">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Pr="0030684F" w:rsidRDefault="00AB0A09" w:rsidP="0030684F">
      <w:pPr>
        <w:pStyle w:val="Heading3"/>
        <w:rPr>
          <w:rFonts w:cstheme="minorHAnsi"/>
          <w:sz w:val="22"/>
          <w:szCs w:val="22"/>
        </w:rPr>
      </w:pPr>
      <w:r w:rsidRPr="0030684F">
        <w:rPr>
          <w:rFonts w:cstheme="minorHAnsi"/>
          <w:sz w:val="22"/>
          <w:szCs w:val="22"/>
        </w:rPr>
        <w:t>Role Characteristics</w:t>
      </w:r>
    </w:p>
    <w:p w14:paraId="372B11FE" w14:textId="77777777" w:rsidR="00DF7F38" w:rsidRPr="0030684F" w:rsidRDefault="00DF7F38" w:rsidP="0030684F">
      <w:pPr>
        <w:pStyle w:val="BodyText"/>
        <w:rPr>
          <w:rFonts w:asciiTheme="minorHAnsi" w:hAnsiTheme="minorHAnsi" w:cstheme="minorHAnsi"/>
          <w:sz w:val="22"/>
          <w:szCs w:val="22"/>
        </w:rPr>
      </w:pPr>
    </w:p>
    <w:p w14:paraId="43D832C4" w14:textId="77777777" w:rsidR="001E7B14" w:rsidRPr="0030684F" w:rsidRDefault="001E7B14" w:rsidP="0030684F">
      <w:pPr>
        <w:pStyle w:val="BodyText"/>
        <w:spacing w:line="232" w:lineRule="auto"/>
        <w:jc w:val="both"/>
        <w:rPr>
          <w:rFonts w:asciiTheme="minorHAnsi" w:hAnsiTheme="minorHAnsi" w:cstheme="minorHAnsi"/>
          <w:sz w:val="22"/>
          <w:szCs w:val="22"/>
        </w:rPr>
      </w:pPr>
      <w:r w:rsidRPr="0030684F">
        <w:rPr>
          <w:rFonts w:asciiTheme="minorHAnsi" w:hAnsiTheme="minorHAnsi" w:cstheme="minorHAnsi"/>
          <w:sz w:val="22"/>
          <w:szCs w:val="22"/>
        </w:rPr>
        <w:t>At</w:t>
      </w:r>
      <w:r w:rsidRPr="0030684F">
        <w:rPr>
          <w:rFonts w:asciiTheme="minorHAnsi" w:hAnsiTheme="minorHAnsi" w:cstheme="minorHAnsi"/>
          <w:spacing w:val="-11"/>
          <w:sz w:val="22"/>
          <w:szCs w:val="22"/>
        </w:rPr>
        <w:t xml:space="preserve"> </w:t>
      </w:r>
      <w:r w:rsidRPr="0030684F">
        <w:rPr>
          <w:rFonts w:asciiTheme="minorHAnsi" w:hAnsiTheme="minorHAnsi" w:cstheme="minorHAnsi"/>
          <w:sz w:val="22"/>
          <w:szCs w:val="22"/>
        </w:rPr>
        <w:t>this</w:t>
      </w:r>
      <w:r w:rsidRPr="0030684F">
        <w:rPr>
          <w:rFonts w:asciiTheme="minorHAnsi" w:hAnsiTheme="minorHAnsi" w:cstheme="minorHAnsi"/>
          <w:spacing w:val="-12"/>
          <w:sz w:val="22"/>
          <w:szCs w:val="22"/>
        </w:rPr>
        <w:t xml:space="preserve"> </w:t>
      </w:r>
      <w:r w:rsidRPr="0030684F">
        <w:rPr>
          <w:rFonts w:asciiTheme="minorHAnsi" w:hAnsiTheme="minorHAnsi" w:cstheme="minorHAnsi"/>
          <w:sz w:val="22"/>
          <w:szCs w:val="22"/>
        </w:rPr>
        <w:t>level</w:t>
      </w:r>
      <w:r w:rsidRPr="0030684F">
        <w:rPr>
          <w:rFonts w:asciiTheme="minorHAnsi" w:hAnsiTheme="minorHAnsi" w:cstheme="minorHAnsi"/>
          <w:spacing w:val="-11"/>
          <w:sz w:val="22"/>
          <w:szCs w:val="22"/>
        </w:rPr>
        <w:t xml:space="preserve"> </w:t>
      </w:r>
      <w:r w:rsidRPr="0030684F">
        <w:rPr>
          <w:rFonts w:asciiTheme="minorHAnsi" w:hAnsiTheme="minorHAnsi" w:cstheme="minorHAnsi"/>
          <w:sz w:val="22"/>
          <w:szCs w:val="22"/>
        </w:rPr>
        <w:t>with</w:t>
      </w:r>
      <w:r w:rsidRPr="0030684F">
        <w:rPr>
          <w:rFonts w:asciiTheme="minorHAnsi" w:hAnsiTheme="minorHAnsi" w:cstheme="minorHAnsi"/>
          <w:spacing w:val="-10"/>
          <w:sz w:val="22"/>
          <w:szCs w:val="22"/>
        </w:rPr>
        <w:t xml:space="preserve"> </w:t>
      </w:r>
      <w:r w:rsidRPr="0030684F">
        <w:rPr>
          <w:rFonts w:asciiTheme="minorHAnsi" w:hAnsiTheme="minorHAnsi" w:cstheme="minorHAnsi"/>
          <w:sz w:val="22"/>
          <w:szCs w:val="22"/>
        </w:rPr>
        <w:t>dedicated</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specialist</w:t>
      </w:r>
      <w:r w:rsidRPr="0030684F">
        <w:rPr>
          <w:rFonts w:asciiTheme="minorHAnsi" w:hAnsiTheme="minorHAnsi" w:cstheme="minorHAnsi"/>
          <w:spacing w:val="-11"/>
          <w:sz w:val="22"/>
          <w:szCs w:val="22"/>
        </w:rPr>
        <w:t xml:space="preserve"> </w:t>
      </w:r>
      <w:r w:rsidRPr="0030684F">
        <w:rPr>
          <w:rFonts w:asciiTheme="minorHAnsi" w:hAnsiTheme="minorHAnsi" w:cstheme="minorHAnsi"/>
          <w:sz w:val="22"/>
          <w:szCs w:val="22"/>
        </w:rPr>
        <w:t>qualifications</w:t>
      </w:r>
      <w:r w:rsidRPr="0030684F">
        <w:rPr>
          <w:rFonts w:asciiTheme="minorHAnsi" w:hAnsiTheme="minorHAnsi" w:cstheme="minorHAnsi"/>
          <w:spacing w:val="-9"/>
          <w:sz w:val="22"/>
          <w:szCs w:val="22"/>
        </w:rPr>
        <w:t xml:space="preserve"> </w:t>
      </w:r>
      <w:r w:rsidRPr="0030684F">
        <w:rPr>
          <w:rFonts w:asciiTheme="minorHAnsi" w:hAnsiTheme="minorHAnsi" w:cstheme="minorHAnsi"/>
          <w:sz w:val="22"/>
          <w:szCs w:val="22"/>
        </w:rPr>
        <w:t>or</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an</w:t>
      </w:r>
      <w:r w:rsidRPr="0030684F">
        <w:rPr>
          <w:rFonts w:asciiTheme="minorHAnsi" w:hAnsiTheme="minorHAnsi" w:cstheme="minorHAnsi"/>
          <w:spacing w:val="-10"/>
          <w:sz w:val="22"/>
          <w:szCs w:val="22"/>
        </w:rPr>
        <w:t xml:space="preserve"> </w:t>
      </w:r>
      <w:r w:rsidRPr="0030684F">
        <w:rPr>
          <w:rFonts w:asciiTheme="minorHAnsi" w:hAnsiTheme="minorHAnsi" w:cstheme="minorHAnsi"/>
          <w:sz w:val="22"/>
          <w:szCs w:val="22"/>
        </w:rPr>
        <w:t>equivalent</w:t>
      </w:r>
      <w:r w:rsidRPr="0030684F">
        <w:rPr>
          <w:rFonts w:asciiTheme="minorHAnsi" w:hAnsiTheme="minorHAnsi" w:cstheme="minorHAnsi"/>
          <w:spacing w:val="-9"/>
          <w:sz w:val="22"/>
          <w:szCs w:val="22"/>
        </w:rPr>
        <w:t xml:space="preserve"> </w:t>
      </w:r>
      <w:r w:rsidRPr="0030684F">
        <w:rPr>
          <w:rFonts w:asciiTheme="minorHAnsi" w:hAnsiTheme="minorHAnsi" w:cstheme="minorHAnsi"/>
          <w:sz w:val="22"/>
          <w:szCs w:val="22"/>
        </w:rPr>
        <w:t>level</w:t>
      </w:r>
      <w:r w:rsidRPr="0030684F">
        <w:rPr>
          <w:rFonts w:asciiTheme="minorHAnsi" w:hAnsiTheme="minorHAnsi" w:cstheme="minorHAnsi"/>
          <w:spacing w:val="-11"/>
          <w:sz w:val="22"/>
          <w:szCs w:val="22"/>
        </w:rPr>
        <w:t xml:space="preserve"> </w:t>
      </w:r>
      <w:r w:rsidRPr="0030684F">
        <w:rPr>
          <w:rFonts w:asciiTheme="minorHAnsi" w:hAnsiTheme="minorHAnsi" w:cstheme="minorHAnsi"/>
          <w:sz w:val="22"/>
          <w:szCs w:val="22"/>
        </w:rPr>
        <w:t>of</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direct</w:t>
      </w:r>
      <w:r w:rsidRPr="0030684F">
        <w:rPr>
          <w:rFonts w:asciiTheme="minorHAnsi" w:hAnsiTheme="minorHAnsi" w:cstheme="minorHAnsi"/>
          <w:spacing w:val="-10"/>
          <w:sz w:val="22"/>
          <w:szCs w:val="22"/>
        </w:rPr>
        <w:t xml:space="preserve"> </w:t>
      </w:r>
      <w:r w:rsidRPr="0030684F">
        <w:rPr>
          <w:rFonts w:asciiTheme="minorHAnsi" w:hAnsiTheme="minorHAnsi" w:cstheme="minorHAnsi"/>
          <w:sz w:val="22"/>
          <w:szCs w:val="22"/>
        </w:rPr>
        <w:t xml:space="preserve">experience in their </w:t>
      </w:r>
      <w:proofErr w:type="gramStart"/>
      <w:r w:rsidRPr="0030684F">
        <w:rPr>
          <w:rFonts w:asciiTheme="minorHAnsi" w:hAnsiTheme="minorHAnsi" w:cstheme="minorHAnsi"/>
          <w:sz w:val="22"/>
          <w:szCs w:val="22"/>
        </w:rPr>
        <w:t>particular field</w:t>
      </w:r>
      <w:proofErr w:type="gramEnd"/>
      <w:r w:rsidRPr="0030684F">
        <w:rPr>
          <w:rFonts w:asciiTheme="minorHAnsi" w:hAnsiTheme="minorHAnsi" w:cstheme="minorHAnsi"/>
          <w:sz w:val="22"/>
          <w:szCs w:val="22"/>
        </w:rPr>
        <w:t>, job holders deal autonomously with complex issues, analysing and forming judgements about not only their own technical or professional specialism, but also the attendant resource, finance, planning and similar issues that combine to challenge the job</w:t>
      </w:r>
      <w:r w:rsidRPr="0030684F">
        <w:rPr>
          <w:rFonts w:asciiTheme="minorHAnsi" w:hAnsiTheme="minorHAnsi" w:cstheme="minorHAnsi"/>
          <w:spacing w:val="-1"/>
          <w:sz w:val="22"/>
          <w:szCs w:val="22"/>
        </w:rPr>
        <w:t xml:space="preserve"> </w:t>
      </w:r>
      <w:r w:rsidRPr="0030684F">
        <w:rPr>
          <w:rFonts w:asciiTheme="minorHAnsi" w:hAnsiTheme="minorHAnsi" w:cstheme="minorHAnsi"/>
          <w:sz w:val="22"/>
          <w:szCs w:val="22"/>
        </w:rPr>
        <w:t>holder.</w:t>
      </w:r>
    </w:p>
    <w:p w14:paraId="6C14C693" w14:textId="77777777" w:rsidR="009C58DB" w:rsidRPr="0030684F" w:rsidRDefault="009C58DB" w:rsidP="0030684F">
      <w:pPr>
        <w:pStyle w:val="BodyText"/>
        <w:spacing w:line="242" w:lineRule="auto"/>
        <w:ind w:right="1544"/>
        <w:jc w:val="both"/>
        <w:rPr>
          <w:rFonts w:asciiTheme="minorHAnsi" w:hAnsiTheme="minorHAnsi" w:cstheme="minorHAnsi"/>
          <w:sz w:val="22"/>
          <w:szCs w:val="22"/>
        </w:rPr>
      </w:pPr>
    </w:p>
    <w:p w14:paraId="4C62F75E" w14:textId="10749C22" w:rsidR="005127DC" w:rsidRPr="0030684F" w:rsidRDefault="00EE040A" w:rsidP="0030684F">
      <w:pPr>
        <w:pStyle w:val="Heading3"/>
        <w:spacing w:before="0"/>
        <w:jc w:val="both"/>
        <w:rPr>
          <w:rFonts w:cstheme="minorHAnsi"/>
          <w:sz w:val="22"/>
          <w:szCs w:val="22"/>
        </w:rPr>
      </w:pPr>
      <w:r w:rsidRPr="0030684F">
        <w:rPr>
          <w:rFonts w:cstheme="minorHAnsi"/>
          <w:sz w:val="22"/>
          <w:szCs w:val="22"/>
        </w:rPr>
        <w:t xml:space="preserve">The </w:t>
      </w:r>
      <w:r w:rsidR="00446BC3" w:rsidRPr="0030684F">
        <w:rPr>
          <w:rFonts w:cstheme="minorHAnsi"/>
          <w:sz w:val="22"/>
          <w:szCs w:val="22"/>
        </w:rPr>
        <w:t>K</w:t>
      </w:r>
      <w:r w:rsidR="00AB0A09" w:rsidRPr="0030684F">
        <w:rPr>
          <w:rFonts w:cstheme="minorHAnsi"/>
          <w:sz w:val="22"/>
          <w:szCs w:val="22"/>
        </w:rPr>
        <w:t>nowledge and skills required</w:t>
      </w:r>
    </w:p>
    <w:p w14:paraId="33156F72" w14:textId="77777777" w:rsidR="00DF7F38" w:rsidRPr="0030684F" w:rsidRDefault="00DF7F38" w:rsidP="0030684F">
      <w:pPr>
        <w:pStyle w:val="BodyText"/>
        <w:spacing w:line="244" w:lineRule="auto"/>
        <w:jc w:val="both"/>
        <w:rPr>
          <w:rFonts w:asciiTheme="minorHAnsi" w:hAnsiTheme="minorHAnsi" w:cstheme="minorHAnsi"/>
          <w:sz w:val="22"/>
          <w:szCs w:val="22"/>
        </w:rPr>
      </w:pPr>
    </w:p>
    <w:p w14:paraId="4CF56008" w14:textId="77777777" w:rsidR="001E7B14" w:rsidRPr="0030684F" w:rsidRDefault="001E7B14" w:rsidP="0030684F">
      <w:pPr>
        <w:pStyle w:val="BodyText"/>
        <w:jc w:val="both"/>
        <w:rPr>
          <w:rFonts w:asciiTheme="minorHAnsi" w:hAnsiTheme="minorHAnsi" w:cstheme="minorHAnsi"/>
          <w:sz w:val="22"/>
          <w:szCs w:val="22"/>
        </w:rPr>
      </w:pPr>
      <w:r w:rsidRPr="0030684F">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30684F" w:rsidRDefault="001E7B14" w:rsidP="0030684F">
      <w:pPr>
        <w:pStyle w:val="BodyText"/>
        <w:jc w:val="both"/>
        <w:rPr>
          <w:rFonts w:asciiTheme="minorHAnsi" w:hAnsiTheme="minorHAnsi" w:cstheme="minorHAnsi"/>
          <w:sz w:val="22"/>
          <w:szCs w:val="22"/>
        </w:rPr>
      </w:pPr>
    </w:p>
    <w:p w14:paraId="381B9E00" w14:textId="77777777" w:rsidR="001E7B14" w:rsidRPr="0030684F" w:rsidRDefault="001E7B14" w:rsidP="0030684F">
      <w:pPr>
        <w:pStyle w:val="BodyText"/>
        <w:jc w:val="both"/>
        <w:rPr>
          <w:rFonts w:asciiTheme="minorHAnsi" w:hAnsiTheme="minorHAnsi" w:cstheme="minorHAnsi"/>
          <w:sz w:val="22"/>
          <w:szCs w:val="22"/>
        </w:rPr>
      </w:pPr>
      <w:r w:rsidRPr="0030684F">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1689423D" w14:textId="77777777" w:rsidR="001E7B14" w:rsidRPr="0030684F" w:rsidRDefault="001E7B14" w:rsidP="0030684F">
      <w:pPr>
        <w:pStyle w:val="BodyText"/>
        <w:spacing w:before="2"/>
        <w:jc w:val="both"/>
        <w:rPr>
          <w:rFonts w:asciiTheme="minorHAnsi" w:hAnsiTheme="minorHAnsi" w:cstheme="minorHAnsi"/>
          <w:sz w:val="22"/>
          <w:szCs w:val="22"/>
        </w:rPr>
      </w:pPr>
    </w:p>
    <w:p w14:paraId="2ABEE8A4" w14:textId="77777777" w:rsidR="001E7B14" w:rsidRPr="0030684F" w:rsidRDefault="001E7B14" w:rsidP="0030684F">
      <w:pPr>
        <w:pStyle w:val="BodyText"/>
        <w:spacing w:line="247" w:lineRule="auto"/>
        <w:jc w:val="both"/>
        <w:rPr>
          <w:rFonts w:asciiTheme="minorHAnsi" w:hAnsiTheme="minorHAnsi" w:cstheme="minorHAnsi"/>
          <w:sz w:val="22"/>
          <w:szCs w:val="22"/>
        </w:rPr>
      </w:pPr>
      <w:r w:rsidRPr="0030684F">
        <w:rPr>
          <w:rFonts w:asciiTheme="minorHAnsi" w:hAnsiTheme="minorHAnsi" w:cstheme="minorHAnsi"/>
          <w:sz w:val="22"/>
          <w:szCs w:val="22"/>
        </w:rPr>
        <w:t xml:space="preserve">While </w:t>
      </w:r>
      <w:proofErr w:type="gramStart"/>
      <w:r w:rsidRPr="0030684F">
        <w:rPr>
          <w:rFonts w:asciiTheme="minorHAnsi" w:hAnsiTheme="minorHAnsi" w:cstheme="minorHAnsi"/>
          <w:sz w:val="22"/>
          <w:szCs w:val="22"/>
        </w:rPr>
        <w:t>the majority of</w:t>
      </w:r>
      <w:proofErr w:type="gramEnd"/>
      <w:r w:rsidRPr="0030684F">
        <w:rPr>
          <w:rFonts w:asciiTheme="minorHAnsi" w:hAnsiTheme="minorHAnsi" w:cstheme="minorHAnsi"/>
          <w:sz w:val="22"/>
          <w:szCs w:val="22"/>
        </w:rPr>
        <w:t xml:space="preserve"> roles will have demands for manual dexterity in relation to typing and similar functions, jobs will use a range of equipment requiring precision in their use and handling.</w:t>
      </w:r>
    </w:p>
    <w:p w14:paraId="36DBE1E2" w14:textId="77777777" w:rsidR="00DF7F38" w:rsidRPr="0030684F" w:rsidRDefault="00DF7F38" w:rsidP="0030684F">
      <w:pPr>
        <w:pStyle w:val="Heading3"/>
        <w:jc w:val="both"/>
        <w:rPr>
          <w:rFonts w:cstheme="minorHAnsi"/>
          <w:bCs/>
          <w:color w:val="000000" w:themeColor="text1"/>
          <w:sz w:val="22"/>
          <w:szCs w:val="22"/>
        </w:rPr>
      </w:pPr>
    </w:p>
    <w:p w14:paraId="7BA54DA4" w14:textId="1326140D" w:rsidR="00AB0A09" w:rsidRPr="0030684F" w:rsidRDefault="00AB0A09" w:rsidP="0030684F">
      <w:pPr>
        <w:pStyle w:val="Heading3"/>
        <w:jc w:val="both"/>
        <w:rPr>
          <w:rFonts w:cstheme="minorHAnsi"/>
          <w:sz w:val="22"/>
          <w:szCs w:val="22"/>
        </w:rPr>
      </w:pPr>
      <w:r w:rsidRPr="0030684F">
        <w:rPr>
          <w:rFonts w:cstheme="minorHAnsi"/>
          <w:bCs/>
          <w:color w:val="000000" w:themeColor="text1"/>
          <w:sz w:val="22"/>
          <w:szCs w:val="22"/>
        </w:rPr>
        <w:t>Thinking, Planning and Communication</w:t>
      </w:r>
      <w:r w:rsidRPr="0030684F">
        <w:rPr>
          <w:rFonts w:cstheme="minorHAnsi"/>
          <w:sz w:val="22"/>
          <w:szCs w:val="22"/>
        </w:rPr>
        <w:t xml:space="preserve"> </w:t>
      </w:r>
    </w:p>
    <w:p w14:paraId="56076456" w14:textId="77777777" w:rsidR="001E7B14" w:rsidRPr="0030684F" w:rsidRDefault="001E7B14" w:rsidP="0030684F">
      <w:pPr>
        <w:pStyle w:val="BodyText"/>
        <w:spacing w:line="235" w:lineRule="auto"/>
        <w:jc w:val="both"/>
        <w:rPr>
          <w:rFonts w:asciiTheme="minorHAnsi" w:hAnsiTheme="minorHAnsi" w:cstheme="minorHAnsi"/>
          <w:sz w:val="22"/>
          <w:szCs w:val="22"/>
        </w:rPr>
      </w:pPr>
    </w:p>
    <w:p w14:paraId="2E950C2C" w14:textId="62D6DBC3" w:rsidR="001E7B14" w:rsidRPr="0030684F" w:rsidRDefault="001E7B14" w:rsidP="0030684F">
      <w:pPr>
        <w:pStyle w:val="BodyText"/>
        <w:spacing w:line="235" w:lineRule="auto"/>
        <w:jc w:val="both"/>
        <w:rPr>
          <w:rFonts w:asciiTheme="minorHAnsi" w:hAnsiTheme="minorHAnsi" w:cstheme="minorHAnsi"/>
          <w:sz w:val="22"/>
          <w:szCs w:val="22"/>
        </w:rPr>
      </w:pPr>
      <w:r w:rsidRPr="0030684F">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30684F" w:rsidRDefault="001E7B14" w:rsidP="0030684F">
      <w:pPr>
        <w:pStyle w:val="BodyText"/>
        <w:spacing w:line="235" w:lineRule="auto"/>
        <w:jc w:val="both"/>
        <w:rPr>
          <w:rFonts w:asciiTheme="minorHAnsi" w:hAnsiTheme="minorHAnsi" w:cstheme="minorHAnsi"/>
          <w:sz w:val="22"/>
          <w:szCs w:val="22"/>
        </w:rPr>
      </w:pPr>
    </w:p>
    <w:p w14:paraId="619AAF37" w14:textId="506FBEA4" w:rsidR="001E7B14" w:rsidRPr="0030684F" w:rsidRDefault="001E7B14" w:rsidP="0030684F">
      <w:pPr>
        <w:pStyle w:val="BodyText"/>
        <w:spacing w:line="235" w:lineRule="auto"/>
        <w:jc w:val="both"/>
        <w:rPr>
          <w:rFonts w:asciiTheme="minorHAnsi" w:hAnsiTheme="minorHAnsi" w:cstheme="minorHAnsi"/>
          <w:sz w:val="22"/>
          <w:szCs w:val="22"/>
        </w:rPr>
      </w:pPr>
      <w:r w:rsidRPr="0030684F">
        <w:rPr>
          <w:rFonts w:asciiTheme="minorHAnsi" w:hAnsiTheme="minorHAnsi" w:cstheme="minorHAnsi"/>
          <w:sz w:val="22"/>
          <w:szCs w:val="22"/>
        </w:rPr>
        <w:lastRenderedPageBreak/>
        <w:t xml:space="preserve">Job holders will have plenty of </w:t>
      </w:r>
      <w:r w:rsidR="00CA0D3A" w:rsidRPr="0030684F">
        <w:rPr>
          <w:rFonts w:asciiTheme="minorHAnsi" w:hAnsiTheme="minorHAnsi" w:cstheme="minorHAnsi"/>
          <w:sz w:val="22"/>
          <w:szCs w:val="22"/>
        </w:rPr>
        <w:t>day-to-day</w:t>
      </w:r>
      <w:r w:rsidRPr="0030684F">
        <w:rPr>
          <w:rFonts w:asciiTheme="minorHAnsi" w:hAnsiTheme="minorHAnsi" w:cstheme="minorHAnsi"/>
          <w:sz w:val="22"/>
          <w:szCs w:val="22"/>
        </w:rPr>
        <w:t xml:space="preserve"> issues to contend with, they will also need to plan some months ahead to achieve medium term objectives in such areas as project support or service development.</w:t>
      </w:r>
    </w:p>
    <w:p w14:paraId="0640BC95" w14:textId="77777777" w:rsidR="001E7B14" w:rsidRPr="0030684F" w:rsidRDefault="001E7B14" w:rsidP="0030684F">
      <w:pPr>
        <w:pStyle w:val="BodyText"/>
        <w:spacing w:before="1"/>
        <w:jc w:val="both"/>
        <w:rPr>
          <w:rFonts w:asciiTheme="minorHAnsi" w:hAnsiTheme="minorHAnsi" w:cstheme="minorHAnsi"/>
          <w:sz w:val="22"/>
          <w:szCs w:val="22"/>
        </w:rPr>
      </w:pPr>
    </w:p>
    <w:p w14:paraId="7C8F4D4F" w14:textId="77777777" w:rsidR="001E7B14" w:rsidRPr="0030684F" w:rsidRDefault="001E7B14" w:rsidP="0030684F">
      <w:pPr>
        <w:pStyle w:val="BodyText"/>
        <w:spacing w:before="1" w:line="242" w:lineRule="auto"/>
        <w:jc w:val="both"/>
        <w:rPr>
          <w:rFonts w:asciiTheme="minorHAnsi" w:hAnsiTheme="minorHAnsi" w:cstheme="minorHAnsi"/>
          <w:sz w:val="22"/>
          <w:szCs w:val="22"/>
        </w:rPr>
      </w:pPr>
      <w:r w:rsidRPr="0030684F">
        <w:rPr>
          <w:rFonts w:asciiTheme="minorHAnsi" w:hAnsiTheme="minorHAnsi" w:cstheme="minorHAnsi"/>
          <w:sz w:val="22"/>
          <w:szCs w:val="22"/>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30684F" w:rsidRDefault="001E7B14" w:rsidP="0030684F">
      <w:pPr>
        <w:pStyle w:val="BodyText"/>
        <w:spacing w:before="10"/>
        <w:jc w:val="both"/>
        <w:rPr>
          <w:rFonts w:asciiTheme="minorHAnsi" w:hAnsiTheme="minorHAnsi" w:cstheme="minorHAnsi"/>
          <w:b/>
          <w:sz w:val="22"/>
          <w:szCs w:val="22"/>
        </w:rPr>
      </w:pPr>
    </w:p>
    <w:p w14:paraId="0DD648E7" w14:textId="61DA32A5" w:rsidR="00AB0A09" w:rsidRPr="0030684F" w:rsidRDefault="00AB0A09" w:rsidP="0030684F">
      <w:pPr>
        <w:spacing w:after="0" w:line="240" w:lineRule="auto"/>
        <w:contextualSpacing/>
        <w:rPr>
          <w:rFonts w:cstheme="minorHAnsi"/>
          <w:b/>
          <w:bCs/>
          <w:color w:val="000000" w:themeColor="text1"/>
        </w:rPr>
      </w:pPr>
      <w:r w:rsidRPr="0030684F">
        <w:rPr>
          <w:rFonts w:cstheme="minorHAnsi"/>
          <w:b/>
          <w:bCs/>
          <w:color w:val="000000" w:themeColor="text1"/>
        </w:rPr>
        <w:t>Decision Making and Innovation</w:t>
      </w:r>
    </w:p>
    <w:p w14:paraId="4D1735F6" w14:textId="77777777" w:rsidR="009C58DB" w:rsidRPr="0030684F" w:rsidRDefault="009C58DB" w:rsidP="0030684F">
      <w:pPr>
        <w:pStyle w:val="BodyText"/>
        <w:spacing w:line="247" w:lineRule="auto"/>
        <w:jc w:val="both"/>
        <w:rPr>
          <w:rFonts w:asciiTheme="minorHAnsi" w:hAnsiTheme="minorHAnsi" w:cstheme="minorHAnsi"/>
          <w:sz w:val="22"/>
          <w:szCs w:val="22"/>
        </w:rPr>
      </w:pPr>
      <w:bookmarkStart w:id="2" w:name="_Hlk61445704"/>
    </w:p>
    <w:bookmarkEnd w:id="2"/>
    <w:p w14:paraId="5CA6A664" w14:textId="7160E4F6" w:rsidR="001E7B14" w:rsidRPr="0030684F" w:rsidRDefault="001E7B14" w:rsidP="0030684F">
      <w:pPr>
        <w:pStyle w:val="BodyText"/>
        <w:spacing w:before="1"/>
        <w:jc w:val="both"/>
        <w:rPr>
          <w:rFonts w:asciiTheme="minorHAnsi" w:hAnsiTheme="minorHAnsi" w:cstheme="minorHAnsi"/>
          <w:sz w:val="22"/>
          <w:szCs w:val="22"/>
        </w:rPr>
      </w:pPr>
      <w:r w:rsidRPr="0030684F">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CA0D3A" w:rsidRPr="0030684F">
        <w:rPr>
          <w:rFonts w:asciiTheme="minorHAnsi" w:hAnsiTheme="minorHAnsi" w:cstheme="minorHAnsi"/>
          <w:sz w:val="22"/>
          <w:szCs w:val="22"/>
        </w:rPr>
        <w:t>Council but</w:t>
      </w:r>
      <w:r w:rsidRPr="0030684F">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30684F" w:rsidRDefault="0012076A" w:rsidP="0030684F">
      <w:pPr>
        <w:pStyle w:val="BodyText"/>
        <w:spacing w:before="1" w:line="242" w:lineRule="auto"/>
        <w:jc w:val="both"/>
        <w:rPr>
          <w:rFonts w:asciiTheme="minorHAnsi" w:hAnsiTheme="minorHAnsi" w:cstheme="minorHAnsi"/>
          <w:sz w:val="22"/>
          <w:szCs w:val="22"/>
        </w:rPr>
      </w:pPr>
    </w:p>
    <w:p w14:paraId="27CDAA7E" w14:textId="1FADF53A" w:rsidR="00AB0A09" w:rsidRPr="0030684F" w:rsidRDefault="009C6B9A" w:rsidP="0030684F">
      <w:pPr>
        <w:pStyle w:val="Heading3"/>
        <w:jc w:val="both"/>
        <w:rPr>
          <w:rFonts w:cstheme="minorHAnsi"/>
          <w:sz w:val="22"/>
          <w:szCs w:val="22"/>
        </w:rPr>
      </w:pPr>
      <w:r w:rsidRPr="0030684F">
        <w:rPr>
          <w:rFonts w:cstheme="minorHAnsi"/>
          <w:sz w:val="22"/>
          <w:szCs w:val="22"/>
        </w:rPr>
        <w:t>A</w:t>
      </w:r>
      <w:r w:rsidR="00AB0A09" w:rsidRPr="0030684F">
        <w:rPr>
          <w:rFonts w:cstheme="minorHAnsi"/>
          <w:sz w:val="22"/>
          <w:szCs w:val="22"/>
        </w:rPr>
        <w:t>reas of responsibility</w:t>
      </w:r>
    </w:p>
    <w:p w14:paraId="3F2E78DA" w14:textId="77777777" w:rsidR="00DF7F38" w:rsidRPr="0030684F" w:rsidRDefault="00DF7F38" w:rsidP="0030684F">
      <w:pPr>
        <w:pStyle w:val="BodyText"/>
        <w:spacing w:line="235" w:lineRule="auto"/>
        <w:jc w:val="both"/>
        <w:rPr>
          <w:rFonts w:asciiTheme="minorHAnsi" w:hAnsiTheme="minorHAnsi" w:cstheme="minorHAnsi"/>
          <w:sz w:val="22"/>
          <w:szCs w:val="22"/>
        </w:rPr>
      </w:pPr>
    </w:p>
    <w:p w14:paraId="3A87C1F0" w14:textId="77777777" w:rsidR="001E7B14" w:rsidRPr="0030684F" w:rsidRDefault="001E7B14" w:rsidP="0030684F">
      <w:pPr>
        <w:pStyle w:val="BodyText"/>
        <w:spacing w:line="244" w:lineRule="auto"/>
        <w:jc w:val="both"/>
        <w:rPr>
          <w:rFonts w:asciiTheme="minorHAnsi" w:hAnsiTheme="minorHAnsi" w:cstheme="minorHAnsi"/>
          <w:sz w:val="22"/>
          <w:szCs w:val="22"/>
        </w:rPr>
      </w:pPr>
      <w:r w:rsidRPr="0030684F">
        <w:rPr>
          <w:rFonts w:asciiTheme="minorHAnsi" w:hAnsiTheme="minorHAnsi" w:cstheme="minorHAnsi"/>
          <w:sz w:val="22"/>
          <w:szCs w:val="22"/>
        </w:rPr>
        <w:t>With</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a</w:t>
      </w:r>
      <w:r w:rsidRPr="0030684F">
        <w:rPr>
          <w:rFonts w:asciiTheme="minorHAnsi" w:hAnsiTheme="minorHAnsi" w:cstheme="minorHAnsi"/>
          <w:spacing w:val="-9"/>
          <w:sz w:val="22"/>
          <w:szCs w:val="22"/>
        </w:rPr>
        <w:t xml:space="preserve"> </w:t>
      </w:r>
      <w:r w:rsidRPr="0030684F">
        <w:rPr>
          <w:rFonts w:asciiTheme="minorHAnsi" w:hAnsiTheme="minorHAnsi" w:cstheme="minorHAnsi"/>
          <w:sz w:val="22"/>
          <w:szCs w:val="22"/>
        </w:rPr>
        <w:t>diverse</w:t>
      </w:r>
      <w:r w:rsidRPr="0030684F">
        <w:rPr>
          <w:rFonts w:asciiTheme="minorHAnsi" w:hAnsiTheme="minorHAnsi" w:cstheme="minorHAnsi"/>
          <w:spacing w:val="-7"/>
          <w:sz w:val="22"/>
          <w:szCs w:val="22"/>
        </w:rPr>
        <w:t xml:space="preserve"> </w:t>
      </w:r>
      <w:r w:rsidRPr="0030684F">
        <w:rPr>
          <w:rFonts w:asciiTheme="minorHAnsi" w:hAnsiTheme="minorHAnsi" w:cstheme="minorHAnsi"/>
          <w:sz w:val="22"/>
          <w:szCs w:val="22"/>
        </w:rPr>
        <w:t>range</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of</w:t>
      </w:r>
      <w:r w:rsidRPr="0030684F">
        <w:rPr>
          <w:rFonts w:asciiTheme="minorHAnsi" w:hAnsiTheme="minorHAnsi" w:cstheme="minorHAnsi"/>
          <w:spacing w:val="-7"/>
          <w:sz w:val="22"/>
          <w:szCs w:val="22"/>
        </w:rPr>
        <w:t xml:space="preserve"> </w:t>
      </w:r>
      <w:r w:rsidRPr="0030684F">
        <w:rPr>
          <w:rFonts w:asciiTheme="minorHAnsi" w:hAnsiTheme="minorHAnsi" w:cstheme="minorHAnsi"/>
          <w:sz w:val="22"/>
          <w:szCs w:val="22"/>
        </w:rPr>
        <w:t>jobs</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being</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represented</w:t>
      </w:r>
      <w:r w:rsidRPr="0030684F">
        <w:rPr>
          <w:rFonts w:asciiTheme="minorHAnsi" w:hAnsiTheme="minorHAnsi" w:cstheme="minorHAnsi"/>
          <w:spacing w:val="-7"/>
          <w:sz w:val="22"/>
          <w:szCs w:val="22"/>
        </w:rPr>
        <w:t xml:space="preserve"> </w:t>
      </w:r>
      <w:r w:rsidRPr="0030684F">
        <w:rPr>
          <w:rFonts w:asciiTheme="minorHAnsi" w:hAnsiTheme="minorHAnsi" w:cstheme="minorHAnsi"/>
          <w:sz w:val="22"/>
          <w:szCs w:val="22"/>
        </w:rPr>
        <w:t>at</w:t>
      </w:r>
      <w:r w:rsidRPr="0030684F">
        <w:rPr>
          <w:rFonts w:asciiTheme="minorHAnsi" w:hAnsiTheme="minorHAnsi" w:cstheme="minorHAnsi"/>
          <w:spacing w:val="-9"/>
          <w:sz w:val="22"/>
          <w:szCs w:val="22"/>
        </w:rPr>
        <w:t xml:space="preserve"> </w:t>
      </w:r>
      <w:r w:rsidRPr="0030684F">
        <w:rPr>
          <w:rFonts w:asciiTheme="minorHAnsi" w:hAnsiTheme="minorHAnsi" w:cstheme="minorHAnsi"/>
          <w:sz w:val="22"/>
          <w:szCs w:val="22"/>
        </w:rPr>
        <w:t>this</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level,</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the</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precise</w:t>
      </w:r>
      <w:r w:rsidRPr="0030684F">
        <w:rPr>
          <w:rFonts w:asciiTheme="minorHAnsi" w:hAnsiTheme="minorHAnsi" w:cstheme="minorHAnsi"/>
          <w:spacing w:val="-7"/>
          <w:sz w:val="22"/>
          <w:szCs w:val="22"/>
        </w:rPr>
        <w:t xml:space="preserve"> </w:t>
      </w:r>
      <w:r w:rsidRPr="0030684F">
        <w:rPr>
          <w:rFonts w:asciiTheme="minorHAnsi" w:hAnsiTheme="minorHAnsi" w:cstheme="minorHAnsi"/>
          <w:sz w:val="22"/>
          <w:szCs w:val="22"/>
        </w:rPr>
        <w:t>blend of responsibilities for which the job holder is accountable will depend upon the service in which they</w:t>
      </w:r>
      <w:r w:rsidRPr="0030684F">
        <w:rPr>
          <w:rFonts w:asciiTheme="minorHAnsi" w:hAnsiTheme="minorHAnsi" w:cstheme="minorHAnsi"/>
          <w:spacing w:val="-2"/>
          <w:sz w:val="22"/>
          <w:szCs w:val="22"/>
        </w:rPr>
        <w:t xml:space="preserve"> </w:t>
      </w:r>
      <w:r w:rsidRPr="0030684F">
        <w:rPr>
          <w:rFonts w:asciiTheme="minorHAnsi" w:hAnsiTheme="minorHAnsi" w:cstheme="minorHAnsi"/>
          <w:sz w:val="22"/>
          <w:szCs w:val="22"/>
        </w:rPr>
        <w:t>operate.</w:t>
      </w:r>
    </w:p>
    <w:p w14:paraId="0527E0FE" w14:textId="77777777" w:rsidR="001E7B14" w:rsidRPr="0030684F" w:rsidRDefault="001E7B14" w:rsidP="0030684F">
      <w:pPr>
        <w:pStyle w:val="BodyText"/>
        <w:spacing w:before="9"/>
        <w:jc w:val="both"/>
        <w:rPr>
          <w:rFonts w:asciiTheme="minorHAnsi" w:hAnsiTheme="minorHAnsi" w:cstheme="minorHAnsi"/>
          <w:sz w:val="22"/>
          <w:szCs w:val="22"/>
        </w:rPr>
      </w:pPr>
    </w:p>
    <w:p w14:paraId="65EF2AB7" w14:textId="082251A8" w:rsidR="001E7B14" w:rsidRPr="0030684F" w:rsidRDefault="001E7B14" w:rsidP="0030684F">
      <w:pPr>
        <w:pStyle w:val="BodyText"/>
        <w:jc w:val="both"/>
        <w:rPr>
          <w:rFonts w:asciiTheme="minorHAnsi" w:hAnsiTheme="minorHAnsi" w:cstheme="minorHAnsi"/>
          <w:sz w:val="22"/>
          <w:szCs w:val="22"/>
        </w:rPr>
      </w:pPr>
      <w:r w:rsidRPr="0030684F">
        <w:rPr>
          <w:rFonts w:asciiTheme="minorHAnsi" w:hAnsiTheme="minorHAnsi" w:cstheme="minorHAnsi"/>
          <w:sz w:val="22"/>
          <w:szCs w:val="22"/>
        </w:rPr>
        <w:t xml:space="preserve">External facing roles will focus on the needs of people whether external service users or </w:t>
      </w:r>
      <w:r w:rsidR="00CA0D3A" w:rsidRPr="0030684F">
        <w:rPr>
          <w:rFonts w:asciiTheme="minorHAnsi" w:hAnsiTheme="minorHAnsi" w:cstheme="minorHAnsi"/>
          <w:sz w:val="22"/>
          <w:szCs w:val="22"/>
        </w:rPr>
        <w:t>partners and</w:t>
      </w:r>
      <w:r w:rsidRPr="0030684F">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30684F" w:rsidRDefault="001E7B14" w:rsidP="0030684F">
      <w:pPr>
        <w:pStyle w:val="BodyText"/>
        <w:spacing w:before="2"/>
        <w:jc w:val="both"/>
        <w:rPr>
          <w:rFonts w:asciiTheme="minorHAnsi" w:hAnsiTheme="minorHAnsi" w:cstheme="minorHAnsi"/>
          <w:sz w:val="22"/>
          <w:szCs w:val="22"/>
        </w:rPr>
      </w:pPr>
    </w:p>
    <w:p w14:paraId="67D0D674" w14:textId="77777777" w:rsidR="001E7B14" w:rsidRPr="0030684F" w:rsidRDefault="001E7B14" w:rsidP="0030684F">
      <w:pPr>
        <w:pStyle w:val="BodyText"/>
        <w:spacing w:line="235" w:lineRule="auto"/>
        <w:jc w:val="both"/>
        <w:rPr>
          <w:rFonts w:asciiTheme="minorHAnsi" w:hAnsiTheme="minorHAnsi" w:cstheme="minorHAnsi"/>
          <w:sz w:val="22"/>
          <w:szCs w:val="22"/>
        </w:rPr>
      </w:pPr>
      <w:r w:rsidRPr="0030684F">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30684F" w:rsidRDefault="001E7B14" w:rsidP="0030684F">
      <w:pPr>
        <w:pStyle w:val="BodyText"/>
        <w:spacing w:before="7"/>
        <w:jc w:val="both"/>
        <w:rPr>
          <w:rFonts w:asciiTheme="minorHAnsi" w:hAnsiTheme="minorHAnsi" w:cstheme="minorHAnsi"/>
          <w:sz w:val="22"/>
          <w:szCs w:val="22"/>
        </w:rPr>
      </w:pPr>
    </w:p>
    <w:p w14:paraId="5060FBC4" w14:textId="77777777" w:rsidR="001E7B14" w:rsidRPr="0030684F" w:rsidRDefault="001E7B14" w:rsidP="0030684F">
      <w:pPr>
        <w:pStyle w:val="BodyText"/>
        <w:spacing w:before="1" w:line="244" w:lineRule="auto"/>
        <w:jc w:val="both"/>
        <w:rPr>
          <w:rFonts w:asciiTheme="minorHAnsi" w:hAnsiTheme="minorHAnsi" w:cstheme="minorHAnsi"/>
          <w:sz w:val="22"/>
          <w:szCs w:val="22"/>
        </w:rPr>
      </w:pPr>
      <w:r w:rsidRPr="0030684F">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Pr="0030684F" w:rsidRDefault="00E133F8" w:rsidP="0030684F">
      <w:pPr>
        <w:pStyle w:val="Heading3"/>
        <w:jc w:val="both"/>
        <w:rPr>
          <w:rFonts w:cstheme="minorHAnsi"/>
          <w:sz w:val="22"/>
          <w:szCs w:val="22"/>
        </w:rPr>
      </w:pPr>
    </w:p>
    <w:p w14:paraId="14AFDE55" w14:textId="3C220856" w:rsidR="00AB0A09" w:rsidRPr="0030684F" w:rsidRDefault="00AB0A09" w:rsidP="0030684F">
      <w:pPr>
        <w:pStyle w:val="Heading3"/>
        <w:jc w:val="both"/>
        <w:rPr>
          <w:rFonts w:cstheme="minorHAnsi"/>
          <w:sz w:val="22"/>
          <w:szCs w:val="22"/>
        </w:rPr>
      </w:pPr>
      <w:r w:rsidRPr="0030684F">
        <w:rPr>
          <w:rFonts w:cstheme="minorHAnsi"/>
          <w:sz w:val="22"/>
          <w:szCs w:val="22"/>
        </w:rPr>
        <w:t>Impacts and Demands</w:t>
      </w:r>
    </w:p>
    <w:p w14:paraId="185656E2" w14:textId="77777777" w:rsidR="001E7B14" w:rsidRPr="0030684F" w:rsidRDefault="001E7B14" w:rsidP="0030684F">
      <w:pPr>
        <w:pStyle w:val="BodyText"/>
        <w:spacing w:line="235" w:lineRule="auto"/>
        <w:jc w:val="both"/>
        <w:rPr>
          <w:rFonts w:asciiTheme="minorHAnsi" w:hAnsiTheme="minorHAnsi" w:cstheme="minorHAnsi"/>
          <w:sz w:val="22"/>
          <w:szCs w:val="22"/>
        </w:rPr>
      </w:pPr>
    </w:p>
    <w:p w14:paraId="0FE21CA8" w14:textId="5CC8A45C" w:rsidR="001E7B14" w:rsidRPr="0030684F" w:rsidRDefault="001E7B14" w:rsidP="0030684F">
      <w:pPr>
        <w:pStyle w:val="BodyText"/>
        <w:spacing w:line="235" w:lineRule="auto"/>
        <w:jc w:val="both"/>
        <w:rPr>
          <w:rFonts w:asciiTheme="minorHAnsi" w:hAnsiTheme="minorHAnsi" w:cstheme="minorHAnsi"/>
          <w:sz w:val="22"/>
          <w:szCs w:val="22"/>
        </w:rPr>
      </w:pPr>
      <w:r w:rsidRPr="0030684F">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30684F" w:rsidRDefault="001E7B14" w:rsidP="0030684F">
      <w:pPr>
        <w:pStyle w:val="BodyText"/>
        <w:spacing w:before="8"/>
        <w:jc w:val="both"/>
        <w:rPr>
          <w:rFonts w:asciiTheme="minorHAnsi" w:hAnsiTheme="minorHAnsi" w:cstheme="minorHAnsi"/>
          <w:sz w:val="22"/>
          <w:szCs w:val="22"/>
        </w:rPr>
      </w:pPr>
    </w:p>
    <w:p w14:paraId="60769E7F" w14:textId="77777777" w:rsidR="001E7B14" w:rsidRPr="0030684F" w:rsidRDefault="001E7B14" w:rsidP="0030684F">
      <w:pPr>
        <w:pStyle w:val="BodyText"/>
        <w:spacing w:line="244" w:lineRule="auto"/>
        <w:jc w:val="both"/>
        <w:rPr>
          <w:rFonts w:asciiTheme="minorHAnsi" w:hAnsiTheme="minorHAnsi" w:cstheme="minorHAnsi"/>
          <w:sz w:val="22"/>
          <w:szCs w:val="22"/>
        </w:rPr>
      </w:pPr>
      <w:r w:rsidRPr="0030684F">
        <w:rPr>
          <w:rFonts w:asciiTheme="minorHAnsi" w:hAnsiTheme="minorHAnsi" w:cstheme="minorHAnsi"/>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41AB4547" w14:textId="77777777" w:rsidR="001E7B14" w:rsidRPr="0030684F" w:rsidRDefault="001E7B14" w:rsidP="0030684F">
      <w:pPr>
        <w:spacing w:line="244" w:lineRule="auto"/>
        <w:jc w:val="both"/>
        <w:rPr>
          <w:rFonts w:cstheme="minorHAnsi"/>
        </w:rPr>
      </w:pPr>
    </w:p>
    <w:p w14:paraId="628D9825" w14:textId="77777777" w:rsidR="001E7B14" w:rsidRPr="0030684F" w:rsidRDefault="001E7B14" w:rsidP="0030684F">
      <w:pPr>
        <w:pStyle w:val="BodyText"/>
        <w:spacing w:before="51" w:line="244" w:lineRule="auto"/>
        <w:jc w:val="both"/>
        <w:rPr>
          <w:rFonts w:asciiTheme="minorHAnsi" w:hAnsiTheme="minorHAnsi" w:cstheme="minorHAnsi"/>
          <w:sz w:val="22"/>
          <w:szCs w:val="22"/>
        </w:rPr>
      </w:pPr>
      <w:r w:rsidRPr="0030684F">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30684F" w:rsidRDefault="001E7B14" w:rsidP="0030684F">
      <w:pPr>
        <w:pStyle w:val="BodyText"/>
        <w:spacing w:before="51" w:line="244" w:lineRule="auto"/>
        <w:jc w:val="both"/>
        <w:rPr>
          <w:rFonts w:asciiTheme="minorHAnsi" w:hAnsiTheme="minorHAnsi" w:cstheme="minorHAnsi"/>
          <w:sz w:val="22"/>
          <w:szCs w:val="22"/>
        </w:rPr>
      </w:pPr>
    </w:p>
    <w:p w14:paraId="0313AC30" w14:textId="62259AC9" w:rsidR="001E7B14" w:rsidRPr="0030684F" w:rsidRDefault="001E7B14" w:rsidP="0030684F">
      <w:pPr>
        <w:pStyle w:val="BodyText"/>
        <w:spacing w:line="235" w:lineRule="auto"/>
        <w:jc w:val="both"/>
        <w:rPr>
          <w:rFonts w:asciiTheme="minorHAnsi" w:hAnsiTheme="minorHAnsi" w:cstheme="minorHAnsi"/>
          <w:sz w:val="22"/>
          <w:szCs w:val="22"/>
        </w:rPr>
      </w:pPr>
      <w:r w:rsidRPr="0030684F">
        <w:rPr>
          <w:rFonts w:asciiTheme="minorHAnsi" w:hAnsiTheme="minorHAnsi" w:cstheme="minorHAnsi"/>
          <w:sz w:val="22"/>
          <w:szCs w:val="22"/>
        </w:rPr>
        <w:t>Job holders find themselves exposed to some disagreeable, unpleasant</w:t>
      </w:r>
      <w:r w:rsidRPr="0030684F">
        <w:rPr>
          <w:rFonts w:asciiTheme="minorHAnsi" w:hAnsiTheme="minorHAnsi" w:cstheme="minorHAnsi"/>
          <w:spacing w:val="-3"/>
          <w:sz w:val="22"/>
          <w:szCs w:val="22"/>
        </w:rPr>
        <w:t xml:space="preserve"> </w:t>
      </w:r>
      <w:r w:rsidRPr="0030684F">
        <w:rPr>
          <w:rFonts w:asciiTheme="minorHAnsi" w:hAnsiTheme="minorHAnsi" w:cstheme="minorHAnsi"/>
          <w:sz w:val="22"/>
          <w:szCs w:val="22"/>
        </w:rPr>
        <w:t>or</w:t>
      </w:r>
      <w:r w:rsidRPr="0030684F">
        <w:rPr>
          <w:rFonts w:asciiTheme="minorHAnsi" w:hAnsiTheme="minorHAnsi" w:cstheme="minorHAnsi"/>
          <w:spacing w:val="-6"/>
          <w:sz w:val="22"/>
          <w:szCs w:val="22"/>
        </w:rPr>
        <w:t xml:space="preserve"> </w:t>
      </w:r>
      <w:r w:rsidRPr="0030684F">
        <w:rPr>
          <w:rFonts w:asciiTheme="minorHAnsi" w:hAnsiTheme="minorHAnsi" w:cstheme="minorHAnsi"/>
          <w:sz w:val="22"/>
          <w:szCs w:val="22"/>
        </w:rPr>
        <w:t>hazardous</w:t>
      </w:r>
      <w:r w:rsidRPr="0030684F">
        <w:rPr>
          <w:rFonts w:asciiTheme="minorHAnsi" w:hAnsiTheme="minorHAnsi" w:cstheme="minorHAnsi"/>
          <w:spacing w:val="-8"/>
          <w:sz w:val="22"/>
          <w:szCs w:val="22"/>
        </w:rPr>
        <w:t xml:space="preserve"> </w:t>
      </w:r>
      <w:r w:rsidRPr="0030684F">
        <w:rPr>
          <w:rFonts w:asciiTheme="minorHAnsi" w:hAnsiTheme="minorHAnsi" w:cstheme="minorHAnsi"/>
          <w:sz w:val="22"/>
          <w:szCs w:val="22"/>
        </w:rPr>
        <w:t>working</w:t>
      </w:r>
      <w:r w:rsidRPr="0030684F">
        <w:rPr>
          <w:rFonts w:asciiTheme="minorHAnsi" w:hAnsiTheme="minorHAnsi" w:cstheme="minorHAnsi"/>
          <w:spacing w:val="-4"/>
          <w:sz w:val="22"/>
          <w:szCs w:val="22"/>
        </w:rPr>
        <w:t xml:space="preserve"> </w:t>
      </w:r>
      <w:r w:rsidRPr="0030684F">
        <w:rPr>
          <w:rFonts w:asciiTheme="minorHAnsi" w:hAnsiTheme="minorHAnsi" w:cstheme="minorHAnsi"/>
          <w:sz w:val="22"/>
          <w:szCs w:val="22"/>
        </w:rPr>
        <w:t>conditions.</w:t>
      </w:r>
      <w:r w:rsidRPr="0030684F">
        <w:rPr>
          <w:rFonts w:asciiTheme="minorHAnsi" w:hAnsiTheme="minorHAnsi" w:cstheme="minorHAnsi"/>
          <w:spacing w:val="-3"/>
          <w:sz w:val="22"/>
          <w:szCs w:val="22"/>
        </w:rPr>
        <w:t xml:space="preserve"> </w:t>
      </w:r>
      <w:r w:rsidRPr="0030684F">
        <w:rPr>
          <w:rFonts w:asciiTheme="minorHAnsi" w:hAnsiTheme="minorHAnsi" w:cstheme="minorHAnsi"/>
          <w:sz w:val="22"/>
          <w:szCs w:val="22"/>
        </w:rPr>
        <w:t>Particularly when the</w:t>
      </w:r>
      <w:r w:rsidRPr="0030684F">
        <w:rPr>
          <w:rFonts w:asciiTheme="minorHAnsi" w:hAnsiTheme="minorHAnsi" w:cstheme="minorHAnsi"/>
          <w:spacing w:val="-3"/>
          <w:sz w:val="22"/>
          <w:szCs w:val="22"/>
        </w:rPr>
        <w:t xml:space="preserve"> </w:t>
      </w:r>
      <w:r w:rsidRPr="0030684F">
        <w:rPr>
          <w:rFonts w:asciiTheme="minorHAnsi" w:hAnsiTheme="minorHAnsi" w:cstheme="minorHAnsi"/>
          <w:sz w:val="22"/>
          <w:szCs w:val="22"/>
        </w:rPr>
        <w:t>needs</w:t>
      </w:r>
      <w:r w:rsidRPr="0030684F">
        <w:rPr>
          <w:rFonts w:asciiTheme="minorHAnsi" w:hAnsiTheme="minorHAnsi" w:cstheme="minorHAnsi"/>
          <w:spacing w:val="-7"/>
          <w:sz w:val="22"/>
          <w:szCs w:val="22"/>
        </w:rPr>
        <w:t xml:space="preserve"> </w:t>
      </w:r>
      <w:r w:rsidRPr="0030684F">
        <w:rPr>
          <w:rFonts w:asciiTheme="minorHAnsi" w:hAnsiTheme="minorHAnsi" w:cstheme="minorHAnsi"/>
          <w:sz w:val="22"/>
          <w:szCs w:val="22"/>
        </w:rPr>
        <w:t>of</w:t>
      </w:r>
      <w:r w:rsidRPr="0030684F">
        <w:rPr>
          <w:rFonts w:asciiTheme="minorHAnsi" w:hAnsiTheme="minorHAnsi" w:cstheme="minorHAnsi"/>
          <w:spacing w:val="-4"/>
          <w:sz w:val="22"/>
          <w:szCs w:val="22"/>
        </w:rPr>
        <w:t xml:space="preserve"> </w:t>
      </w:r>
      <w:r w:rsidRPr="0030684F">
        <w:rPr>
          <w:rFonts w:asciiTheme="minorHAnsi" w:hAnsiTheme="minorHAnsi" w:cstheme="minorHAnsi"/>
          <w:sz w:val="22"/>
          <w:szCs w:val="22"/>
        </w:rPr>
        <w:t>their</w:t>
      </w:r>
      <w:r w:rsidRPr="0030684F">
        <w:rPr>
          <w:rFonts w:asciiTheme="minorHAnsi" w:hAnsiTheme="minorHAnsi" w:cstheme="minorHAnsi"/>
          <w:spacing w:val="-4"/>
          <w:sz w:val="22"/>
          <w:szCs w:val="22"/>
        </w:rPr>
        <w:t xml:space="preserve"> </w:t>
      </w:r>
      <w:r w:rsidRPr="0030684F">
        <w:rPr>
          <w:rFonts w:asciiTheme="minorHAnsi" w:hAnsiTheme="minorHAnsi" w:cstheme="minorHAnsi"/>
          <w:sz w:val="22"/>
          <w:szCs w:val="22"/>
        </w:rPr>
        <w:t xml:space="preserve">specialism </w:t>
      </w:r>
      <w:r w:rsidR="003734E7" w:rsidRPr="0030684F">
        <w:rPr>
          <w:rFonts w:asciiTheme="minorHAnsi" w:hAnsiTheme="minorHAnsi" w:cstheme="minorHAnsi"/>
          <w:sz w:val="22"/>
          <w:szCs w:val="22"/>
        </w:rPr>
        <w:t>require</w:t>
      </w:r>
      <w:r w:rsidRPr="0030684F">
        <w:rPr>
          <w:rFonts w:asciiTheme="minorHAnsi" w:hAnsiTheme="minorHAnsi" w:cstheme="minorHAnsi"/>
          <w:sz w:val="22"/>
          <w:szCs w:val="22"/>
        </w:rPr>
        <w:t xml:space="preserve"> them to work on external sites </w:t>
      </w:r>
      <w:r w:rsidRPr="0030684F">
        <w:rPr>
          <w:rFonts w:asciiTheme="minorHAnsi" w:hAnsiTheme="minorHAnsi" w:cstheme="minorHAnsi"/>
          <w:sz w:val="22"/>
          <w:szCs w:val="22"/>
        </w:rPr>
        <w:lastRenderedPageBreak/>
        <w:t>exposed to the weather, in or around refuse and waste plant, close to particularly noisy machinery and in similar</w:t>
      </w:r>
      <w:r w:rsidRPr="0030684F">
        <w:rPr>
          <w:rFonts w:asciiTheme="minorHAnsi" w:hAnsiTheme="minorHAnsi" w:cstheme="minorHAnsi"/>
          <w:spacing w:val="-17"/>
          <w:sz w:val="22"/>
          <w:szCs w:val="22"/>
        </w:rPr>
        <w:t xml:space="preserve"> </w:t>
      </w:r>
      <w:r w:rsidRPr="0030684F">
        <w:rPr>
          <w:rFonts w:asciiTheme="minorHAnsi" w:hAnsiTheme="minorHAnsi" w:cstheme="minorHAnsi"/>
          <w:sz w:val="22"/>
          <w:szCs w:val="22"/>
        </w:rPr>
        <w:t>environments.</w:t>
      </w:r>
    </w:p>
    <w:p w14:paraId="24C15E84" w14:textId="77777777" w:rsidR="001E7B14" w:rsidRPr="0030684F" w:rsidRDefault="001E7B14" w:rsidP="0030684F">
      <w:pPr>
        <w:pStyle w:val="BodyText"/>
        <w:jc w:val="both"/>
        <w:rPr>
          <w:rFonts w:asciiTheme="minorHAnsi" w:hAnsiTheme="minorHAnsi" w:cstheme="minorHAnsi"/>
          <w:sz w:val="22"/>
          <w:szCs w:val="22"/>
        </w:rPr>
      </w:pPr>
    </w:p>
    <w:p w14:paraId="2953C6D2" w14:textId="77777777" w:rsidR="001E7B14" w:rsidRPr="0030684F" w:rsidRDefault="001E7B14" w:rsidP="0030684F">
      <w:pPr>
        <w:pStyle w:val="BodyText"/>
        <w:spacing w:line="244" w:lineRule="auto"/>
        <w:jc w:val="both"/>
        <w:rPr>
          <w:rFonts w:asciiTheme="minorHAnsi" w:hAnsiTheme="minorHAnsi" w:cstheme="minorHAnsi"/>
          <w:sz w:val="22"/>
          <w:szCs w:val="22"/>
        </w:rPr>
      </w:pPr>
      <w:r w:rsidRPr="0030684F">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30684F" w:rsidRDefault="00F77A6D" w:rsidP="0030684F">
      <w:pPr>
        <w:spacing w:after="0" w:line="240" w:lineRule="auto"/>
        <w:contextualSpacing/>
        <w:rPr>
          <w:rFonts w:cstheme="minorHAnsi"/>
          <w:color w:val="000000" w:themeColor="text1"/>
        </w:rPr>
      </w:pPr>
    </w:p>
    <w:sectPr w:rsidR="00F77A6D" w:rsidRPr="0030684F" w:rsidSect="00306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trackRevisions/>
  <w:documentProtection w:edit="trackedChanges" w:enforcement="1" w:cryptProviderType="rsaAES" w:cryptAlgorithmClass="hash" w:cryptAlgorithmType="typeAny" w:cryptAlgorithmSid="14" w:cryptSpinCount="100000" w:hash="qFliM0pauizPQa53gEQ9mteaNTPqQ3wCEYnAolv6sH2UG9KXFCgBiIvO3jCDxI8wOR+cfdDYgzkTDURPUCpM1A==" w:salt="eEgTnD0xJhVC3Af2fpCb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5A8C"/>
    <w:rsid w:val="00060E56"/>
    <w:rsid w:val="000617F1"/>
    <w:rsid w:val="000D6BEF"/>
    <w:rsid w:val="000F04CA"/>
    <w:rsid w:val="000F0A79"/>
    <w:rsid w:val="0012076A"/>
    <w:rsid w:val="001870A7"/>
    <w:rsid w:val="001B4BCF"/>
    <w:rsid w:val="001C2894"/>
    <w:rsid w:val="001E7B14"/>
    <w:rsid w:val="001F4754"/>
    <w:rsid w:val="00231E06"/>
    <w:rsid w:val="00251D49"/>
    <w:rsid w:val="0025549C"/>
    <w:rsid w:val="002D6D6F"/>
    <w:rsid w:val="002F5BB8"/>
    <w:rsid w:val="0030684F"/>
    <w:rsid w:val="003509B3"/>
    <w:rsid w:val="003533F6"/>
    <w:rsid w:val="00355632"/>
    <w:rsid w:val="003734E7"/>
    <w:rsid w:val="00392512"/>
    <w:rsid w:val="003A3F74"/>
    <w:rsid w:val="004263F4"/>
    <w:rsid w:val="004274A1"/>
    <w:rsid w:val="00446BC3"/>
    <w:rsid w:val="004550B5"/>
    <w:rsid w:val="00467EB5"/>
    <w:rsid w:val="005127DC"/>
    <w:rsid w:val="00535A60"/>
    <w:rsid w:val="00562174"/>
    <w:rsid w:val="005B584C"/>
    <w:rsid w:val="006317A7"/>
    <w:rsid w:val="00682EA7"/>
    <w:rsid w:val="00686BAB"/>
    <w:rsid w:val="0069743C"/>
    <w:rsid w:val="006A0A45"/>
    <w:rsid w:val="006B09F4"/>
    <w:rsid w:val="006B3845"/>
    <w:rsid w:val="006B72AE"/>
    <w:rsid w:val="006D5349"/>
    <w:rsid w:val="006D5B81"/>
    <w:rsid w:val="00720F2B"/>
    <w:rsid w:val="007B5F8F"/>
    <w:rsid w:val="008067AA"/>
    <w:rsid w:val="008567C0"/>
    <w:rsid w:val="00866B7F"/>
    <w:rsid w:val="008747C7"/>
    <w:rsid w:val="008B4D4A"/>
    <w:rsid w:val="008F7E53"/>
    <w:rsid w:val="00944C33"/>
    <w:rsid w:val="0095254F"/>
    <w:rsid w:val="009C58DB"/>
    <w:rsid w:val="009C6B9A"/>
    <w:rsid w:val="009D56E8"/>
    <w:rsid w:val="009F5437"/>
    <w:rsid w:val="00A25E9D"/>
    <w:rsid w:val="00A62900"/>
    <w:rsid w:val="00A94374"/>
    <w:rsid w:val="00AB0450"/>
    <w:rsid w:val="00AB0A09"/>
    <w:rsid w:val="00AC41AF"/>
    <w:rsid w:val="00AD2933"/>
    <w:rsid w:val="00B4017D"/>
    <w:rsid w:val="00B9607C"/>
    <w:rsid w:val="00C23807"/>
    <w:rsid w:val="00C5359D"/>
    <w:rsid w:val="00C676AA"/>
    <w:rsid w:val="00CA0D3A"/>
    <w:rsid w:val="00CB4B19"/>
    <w:rsid w:val="00D0108F"/>
    <w:rsid w:val="00D223EC"/>
    <w:rsid w:val="00D25996"/>
    <w:rsid w:val="00D412E6"/>
    <w:rsid w:val="00D72A65"/>
    <w:rsid w:val="00DB05FB"/>
    <w:rsid w:val="00DC3E77"/>
    <w:rsid w:val="00DC4A0A"/>
    <w:rsid w:val="00DF7F38"/>
    <w:rsid w:val="00E133F8"/>
    <w:rsid w:val="00E15F01"/>
    <w:rsid w:val="00E2449F"/>
    <w:rsid w:val="00E45928"/>
    <w:rsid w:val="00E66A79"/>
    <w:rsid w:val="00E7664D"/>
    <w:rsid w:val="00EA6805"/>
    <w:rsid w:val="00EC0C15"/>
    <w:rsid w:val="00EC3018"/>
    <w:rsid w:val="00ED1D82"/>
    <w:rsid w:val="00EE040A"/>
    <w:rsid w:val="00EE263E"/>
    <w:rsid w:val="00EE28BA"/>
    <w:rsid w:val="00F10AD7"/>
    <w:rsid w:val="00F54777"/>
    <w:rsid w:val="00F77A6D"/>
    <w:rsid w:val="00F9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PowerPoint" ma:contentTypeID="0x010100E5EE02347C9AAC4B80B2F81F106A14DB00855E578DA178B14E92D545040E2B08A6" ma:contentTypeVersion="7" ma:contentTypeDescription="MKC Branded PowerPoint Template Document" ma:contentTypeScope="" ma:versionID="fa090d659e720b29e67f2e27941ce9a2">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E5EE02347C9AAC4B80B2F81F106A14DB" PreviousValue="false" LastSyncTimeStamp="2021-10-01T14:40:14.603Z"/>
</file>

<file path=customXml/itemProps1.xml><?xml version="1.0" encoding="utf-8"?>
<ds:datastoreItem xmlns:ds="http://schemas.openxmlformats.org/officeDocument/2006/customXml" ds:itemID="{D4F3E19E-D444-4E68-AA43-AA7DFC38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13EA8C-62DF-4565-89B6-CEF411274A71}">
  <ds:schemaRefs>
    <ds:schemaRef ds:uri="http://schemas.microsoft.com/sharepoint/v3/contenttype/forms"/>
  </ds:schemaRefs>
</ds:datastoreItem>
</file>

<file path=customXml/itemProps3.xml><?xml version="1.0" encoding="utf-8"?>
<ds:datastoreItem xmlns:ds="http://schemas.openxmlformats.org/officeDocument/2006/customXml" ds:itemID="{E68F4484-1A13-48A1-BE09-BE41E1FA10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6B57-B9C6-4C3F-A5F1-23B894B6F4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1334</Words>
  <Characters>7610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2022-06-22T09:20:00Z</dcterms:created>
  <dcterms:modified xsi:type="dcterms:W3CDTF">2022-06-22T09:20:00Z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0x010100E5EE02347C9AAC4B80B2F81F106A14DB00855E578DA178B14E92D545040E2B08A6</vt:lpwstr>
  </property>
  <property fmtid="{D5CDD505-2E9C-101B-9397-08002B2CF9AE}" pid="3" name="Order">
    <vt:r8>7300</vt:r8>
  </property>
</Properties>
</file>