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7811"/>
      </w:tblGrid>
      <w:tr w:rsidR="000F54FB" w14:paraId="551F17AE" w14:textId="77777777" w:rsidTr="002006BD">
        <w:tc>
          <w:tcPr>
            <w:tcW w:w="10456" w:type="dxa"/>
            <w:gridSpan w:val="2"/>
          </w:tcPr>
          <w:p w14:paraId="5D1E4395" w14:textId="77777777" w:rsidR="007B6609" w:rsidRDefault="007B6609" w:rsidP="007B6609">
            <w:pPr>
              <w:rPr>
                <w:rFonts w:cstheme="minorHAnsi"/>
                <w:b/>
                <w:bCs/>
                <w:color w:val="000000" w:themeColor="text1"/>
              </w:rPr>
            </w:pPr>
            <w:r>
              <w:rPr>
                <w:noProof/>
              </w:rPr>
              <mc:AlternateContent>
                <mc:Choice Requires="wps">
                  <w:drawing>
                    <wp:anchor distT="0" distB="0" distL="114300" distR="114300" simplePos="0" relativeHeight="251664385" behindDoc="0" locked="0" layoutInCell="1" allowOverlap="1" wp14:anchorId="620995B1" wp14:editId="47A1A8A6">
                      <wp:simplePos x="0" y="0"/>
                      <wp:positionH relativeFrom="column">
                        <wp:posOffset>-68580</wp:posOffset>
                      </wp:positionH>
                      <wp:positionV relativeFrom="paragraph">
                        <wp:posOffset>19050</wp:posOffset>
                      </wp:positionV>
                      <wp:extent cx="6972300" cy="1304925"/>
                      <wp:effectExtent l="0" t="0" r="0" b="0"/>
                      <wp:wrapNone/>
                      <wp:docPr id="3" name="TextBox 6"/>
                      <wp:cNvGraphicFramePr/>
                      <a:graphic xmlns:a="http://schemas.openxmlformats.org/drawingml/2006/main">
                        <a:graphicData uri="http://schemas.microsoft.com/office/word/2010/wordprocessingShape">
                          <wps:wsp>
                            <wps:cNvSpPr txBox="1"/>
                            <wps:spPr>
                              <a:xfrm>
                                <a:off x="0" y="0"/>
                                <a:ext cx="6972300" cy="1304925"/>
                              </a:xfrm>
                              <a:prstGeom prst="rect">
                                <a:avLst/>
                              </a:prstGeom>
                              <a:noFill/>
                            </wps:spPr>
                            <wps:txbx>
                              <w:txbxContent>
                                <w:p w14:paraId="68480006" w14:textId="77777777" w:rsidR="007B6609" w:rsidRDefault="007B6609" w:rsidP="007B6609">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Executive Assistant to Adult </w:t>
                                  </w:r>
                                </w:p>
                                <w:p w14:paraId="47D16671" w14:textId="1B1DFB8D" w:rsidR="007B6609" w:rsidRDefault="007B6609" w:rsidP="007B6609">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Services Assistant Directors</w:t>
                                  </w:r>
                                </w:p>
                                <w:p w14:paraId="4753D2FE" w14:textId="190A10FB" w:rsidR="007B6609" w:rsidRPr="00251D49" w:rsidRDefault="007B6609" w:rsidP="007B660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JE2441</w:t>
                                  </w:r>
                                </w:p>
                                <w:p w14:paraId="75D24139" w14:textId="77777777" w:rsidR="007B6609" w:rsidRPr="00EC3018" w:rsidRDefault="007B6609" w:rsidP="007B6609">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20995B1" id="_x0000_t202" coordsize="21600,21600" o:spt="202" path="m,l,21600r21600,l21600,xe">
                      <v:stroke joinstyle="miter"/>
                      <v:path gradientshapeok="t" o:connecttype="rect"/>
                    </v:shapetype>
                    <v:shape id="TextBox 6" o:spid="_x0000_s1026" type="#_x0000_t202" style="position:absolute;margin-left:-5.4pt;margin-top:1.5pt;width:549pt;height:102.7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" filled="f" stroked="f">
                      <v:textbox>
                        <w:txbxContent>
                          <w:p w14:paraId="68480006" w14:textId="77777777" w:rsidR="007B6609" w:rsidRDefault="007B6609" w:rsidP="007B6609">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 xml:space="preserve">Executive Assistant to Adult </w:t>
                            </w:r>
                          </w:p>
                          <w:p w14:paraId="47D16671" w14:textId="1B1DFB8D" w:rsidR="007B6609" w:rsidRDefault="007B6609" w:rsidP="007B6609">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Services Assistant Directors</w:t>
                            </w:r>
                          </w:p>
                          <w:p w14:paraId="4753D2FE" w14:textId="190A10FB" w:rsidR="007B6609" w:rsidRPr="00251D49" w:rsidRDefault="007B6609" w:rsidP="007B660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JE2441</w:t>
                            </w:r>
                          </w:p>
                          <w:p w14:paraId="75D24139" w14:textId="77777777" w:rsidR="007B6609" w:rsidRPr="00EC3018" w:rsidRDefault="007B6609" w:rsidP="007B6609">
                            <w:pPr>
                              <w:shd w:val="clear" w:color="auto" w:fill="008996"/>
                              <w:spacing w:after="0" w:line="240" w:lineRule="auto"/>
                              <w:contextualSpacing/>
                              <w:rPr>
                                <w:sz w:val="6"/>
                                <w:szCs w:val="6"/>
                              </w:rPr>
                            </w:pPr>
                          </w:p>
                        </w:txbxContent>
                      </v:textbox>
                    </v:shape>
                  </w:pict>
                </mc:Fallback>
              </mc:AlternateContent>
            </w:r>
            <w:r>
              <w:rPr>
                <w:noProof/>
              </w:rPr>
              <w:drawing>
                <wp:anchor distT="0" distB="0" distL="114300" distR="114300" simplePos="0" relativeHeight="251665409" behindDoc="0" locked="0" layoutInCell="1" allowOverlap="1" wp14:anchorId="0BD8C935" wp14:editId="16AB9C2C">
                  <wp:simplePos x="0" y="0"/>
                  <wp:positionH relativeFrom="margin">
                    <wp:posOffset>4248150</wp:posOffset>
                  </wp:positionH>
                  <wp:positionV relativeFrom="paragraph">
                    <wp:posOffset>171450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39B85" w14:textId="77777777" w:rsidR="007B6609" w:rsidRDefault="007B6609" w:rsidP="007B6609">
            <w:pPr>
              <w:rPr>
                <w:rFonts w:cstheme="minorHAnsi"/>
                <w:b/>
                <w:bCs/>
                <w:color w:val="000000" w:themeColor="text1"/>
              </w:rPr>
            </w:pPr>
          </w:p>
          <w:p w14:paraId="244228D7" w14:textId="77777777" w:rsidR="007B6609" w:rsidRDefault="007B6609" w:rsidP="007B6609">
            <w:pPr>
              <w:rPr>
                <w:rFonts w:cstheme="minorHAnsi"/>
                <w:b/>
                <w:bCs/>
                <w:color w:val="000000" w:themeColor="text1"/>
              </w:rPr>
            </w:pPr>
          </w:p>
          <w:p w14:paraId="19258CC3" w14:textId="77777777" w:rsidR="007B6609" w:rsidRDefault="007B6609" w:rsidP="007B6609">
            <w:pPr>
              <w:rPr>
                <w:rFonts w:cstheme="minorHAnsi"/>
                <w:b/>
                <w:bCs/>
                <w:color w:val="000000" w:themeColor="text1"/>
              </w:rPr>
            </w:pPr>
          </w:p>
          <w:tbl>
            <w:tblPr>
              <w:tblStyle w:val="TableGrid"/>
              <w:tblW w:w="11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0"/>
            </w:tblGrid>
            <w:tr w:rsidR="007B6609" w14:paraId="10673283" w14:textId="77777777" w:rsidTr="007B6609">
              <w:trPr>
                <w:trHeight w:val="939"/>
              </w:trPr>
              <w:tc>
                <w:tcPr>
                  <w:tcW w:w="11090" w:type="dxa"/>
                </w:tcPr>
                <w:p w14:paraId="55E8BC48" w14:textId="77777777" w:rsidR="007B6609" w:rsidRDefault="007B6609" w:rsidP="007B6609">
                  <w:pPr>
                    <w:rPr>
                      <w:rFonts w:cstheme="minorHAnsi"/>
                      <w:b/>
                      <w:bCs/>
                      <w:color w:val="000000" w:themeColor="text1"/>
                      <w:sz w:val="28"/>
                      <w:szCs w:val="28"/>
                    </w:rPr>
                  </w:pPr>
                </w:p>
                <w:p w14:paraId="1C274921" w14:textId="09E5F4B0" w:rsidR="007B6609" w:rsidRPr="006D5B81" w:rsidRDefault="007B6609" w:rsidP="007B6609">
                  <w:pP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2A2D29A4" w14:textId="77777777" w:rsidR="007B6609" w:rsidRDefault="007B6609" w:rsidP="007B6609">
                  <w:pPr>
                    <w:jc w:val="center"/>
                    <w:rPr>
                      <w:rFonts w:cstheme="minorHAnsi"/>
                      <w:b/>
                      <w:bCs/>
                      <w:color w:val="000000" w:themeColor="text1"/>
                      <w:sz w:val="24"/>
                      <w:szCs w:val="24"/>
                    </w:rPr>
                  </w:pPr>
                </w:p>
                <w:p w14:paraId="21A34A54" w14:textId="77777777" w:rsidR="007B6609" w:rsidRPr="001C2894" w:rsidRDefault="007B6609" w:rsidP="007B6609">
                  <w:pPr>
                    <w:jc w:val="center"/>
                    <w:rPr>
                      <w:rFonts w:cstheme="minorHAnsi"/>
                      <w:color w:val="000000" w:themeColor="text1"/>
                    </w:rPr>
                  </w:pPr>
                </w:p>
              </w:tc>
            </w:tr>
          </w:tbl>
          <w:p w14:paraId="0768A8C4" w14:textId="77777777" w:rsidR="000F54FB" w:rsidRPr="001C2894" w:rsidRDefault="000F54FB" w:rsidP="002006BD">
            <w:pPr>
              <w:rPr>
                <w:rFonts w:cstheme="minorHAnsi"/>
                <w:color w:val="000000" w:themeColor="text1"/>
              </w:rPr>
            </w:pPr>
          </w:p>
        </w:tc>
      </w:tr>
      <w:tr w:rsidR="000F54FB" w14:paraId="6E1E28E3" w14:textId="77777777" w:rsidTr="002006BD">
        <w:tc>
          <w:tcPr>
            <w:tcW w:w="2093" w:type="dxa"/>
          </w:tcPr>
          <w:p w14:paraId="24DC5C0F" w14:textId="77777777" w:rsidR="000F54FB" w:rsidRDefault="000F54FB" w:rsidP="002006BD">
            <w:pPr>
              <w:rPr>
                <w:rFonts w:cstheme="minorHAnsi"/>
                <w:b/>
                <w:bCs/>
                <w:color w:val="000000" w:themeColor="text1"/>
              </w:rPr>
            </w:pPr>
            <w:r>
              <w:rPr>
                <w:rFonts w:cstheme="minorHAnsi"/>
                <w:b/>
                <w:bCs/>
                <w:color w:val="000000" w:themeColor="text1"/>
              </w:rPr>
              <w:t>Service:</w:t>
            </w:r>
          </w:p>
        </w:tc>
        <w:tc>
          <w:tcPr>
            <w:tcW w:w="8363" w:type="dxa"/>
          </w:tcPr>
          <w:p w14:paraId="34C469DE" w14:textId="31CCBB23" w:rsidR="000F54FB" w:rsidRPr="001C2894" w:rsidRDefault="00CB4841" w:rsidP="002006BD">
            <w:pPr>
              <w:rPr>
                <w:rFonts w:cstheme="minorHAnsi"/>
                <w:color w:val="000000" w:themeColor="text1"/>
              </w:rPr>
            </w:pPr>
            <w:r>
              <w:rPr>
                <w:rFonts w:cstheme="minorHAnsi"/>
                <w:color w:val="000000" w:themeColor="text1"/>
              </w:rPr>
              <w:t xml:space="preserve">Executive </w:t>
            </w:r>
            <w:r w:rsidR="000F54FB">
              <w:rPr>
                <w:rFonts w:cstheme="minorHAnsi"/>
                <w:color w:val="000000" w:themeColor="text1"/>
              </w:rPr>
              <w:t>Assistant</w:t>
            </w:r>
            <w:r>
              <w:rPr>
                <w:rFonts w:cstheme="minorHAnsi"/>
                <w:color w:val="000000" w:themeColor="text1"/>
              </w:rPr>
              <w:t xml:space="preserve"> to Adult Services Assistant Directors</w:t>
            </w:r>
          </w:p>
        </w:tc>
      </w:tr>
      <w:tr w:rsidR="000F54FB" w14:paraId="0AB4DCEF" w14:textId="77777777" w:rsidTr="002006BD">
        <w:tc>
          <w:tcPr>
            <w:tcW w:w="2093" w:type="dxa"/>
          </w:tcPr>
          <w:p w14:paraId="161371FF" w14:textId="77777777" w:rsidR="000F54FB" w:rsidRDefault="000F54FB" w:rsidP="002006BD">
            <w:pPr>
              <w:rPr>
                <w:rFonts w:cstheme="minorHAnsi"/>
                <w:b/>
                <w:bCs/>
                <w:color w:val="000000" w:themeColor="text1"/>
              </w:rPr>
            </w:pPr>
            <w:r>
              <w:rPr>
                <w:rFonts w:cstheme="minorHAnsi"/>
                <w:b/>
                <w:bCs/>
                <w:color w:val="000000" w:themeColor="text1"/>
              </w:rPr>
              <w:t>Reports to:</w:t>
            </w:r>
          </w:p>
        </w:tc>
        <w:tc>
          <w:tcPr>
            <w:tcW w:w="8363" w:type="dxa"/>
          </w:tcPr>
          <w:p w14:paraId="0308FBE9" w14:textId="158D7A9A" w:rsidR="000F54FB" w:rsidRPr="001C2894" w:rsidRDefault="00F8603B" w:rsidP="002006BD">
            <w:pPr>
              <w:rPr>
                <w:rFonts w:cstheme="minorHAnsi"/>
                <w:color w:val="000000" w:themeColor="text1"/>
              </w:rPr>
            </w:pPr>
            <w:r>
              <w:rPr>
                <w:rFonts w:cstheme="minorHAnsi"/>
                <w:color w:val="000000" w:themeColor="text1"/>
              </w:rPr>
              <w:t xml:space="preserve">Senior Executive Assistant </w:t>
            </w:r>
            <w:r w:rsidR="000905D0">
              <w:rPr>
                <w:rFonts w:cstheme="minorHAnsi"/>
                <w:color w:val="000000" w:themeColor="text1"/>
              </w:rPr>
              <w:t>– Adult Services</w:t>
            </w:r>
          </w:p>
        </w:tc>
      </w:tr>
      <w:tr w:rsidR="000F54FB" w14:paraId="0BDAAC47" w14:textId="77777777" w:rsidTr="002006BD">
        <w:tc>
          <w:tcPr>
            <w:tcW w:w="2093" w:type="dxa"/>
          </w:tcPr>
          <w:p w14:paraId="578C74A6" w14:textId="77777777" w:rsidR="000F54FB" w:rsidRDefault="000F54FB" w:rsidP="002006BD">
            <w:pPr>
              <w:rPr>
                <w:rFonts w:cstheme="minorHAnsi"/>
                <w:b/>
                <w:bCs/>
                <w:color w:val="000000" w:themeColor="text1"/>
              </w:rPr>
            </w:pPr>
            <w:r>
              <w:rPr>
                <w:rFonts w:cstheme="minorHAnsi"/>
                <w:b/>
                <w:bCs/>
                <w:color w:val="000000" w:themeColor="text1"/>
              </w:rPr>
              <w:t>Job Family:</w:t>
            </w:r>
          </w:p>
        </w:tc>
        <w:tc>
          <w:tcPr>
            <w:tcW w:w="8363" w:type="dxa"/>
          </w:tcPr>
          <w:p w14:paraId="4263DB23" w14:textId="77777777" w:rsidR="000F54FB" w:rsidRPr="001C2894" w:rsidRDefault="000F54FB" w:rsidP="002006BD">
            <w:pPr>
              <w:rPr>
                <w:rFonts w:cstheme="minorHAnsi"/>
                <w:color w:val="000000" w:themeColor="text1"/>
              </w:rPr>
            </w:pPr>
            <w:r>
              <w:rPr>
                <w:rFonts w:cstheme="minorHAnsi"/>
                <w:color w:val="000000" w:themeColor="text1"/>
              </w:rPr>
              <w:t>Professional &amp; Technical</w:t>
            </w:r>
          </w:p>
        </w:tc>
      </w:tr>
      <w:tr w:rsidR="000F54FB" w14:paraId="762B2E25" w14:textId="77777777" w:rsidTr="002006BD">
        <w:tc>
          <w:tcPr>
            <w:tcW w:w="2093" w:type="dxa"/>
          </w:tcPr>
          <w:p w14:paraId="5F0FDC1C" w14:textId="77777777" w:rsidR="000F54FB" w:rsidRDefault="000F54FB" w:rsidP="002006BD">
            <w:pPr>
              <w:rPr>
                <w:rFonts w:cstheme="minorHAnsi"/>
                <w:b/>
                <w:bCs/>
                <w:color w:val="000000" w:themeColor="text1"/>
              </w:rPr>
            </w:pPr>
            <w:r>
              <w:rPr>
                <w:rFonts w:cstheme="minorHAnsi"/>
                <w:b/>
                <w:bCs/>
                <w:color w:val="000000" w:themeColor="text1"/>
              </w:rPr>
              <w:t>Grade:</w:t>
            </w:r>
          </w:p>
        </w:tc>
        <w:tc>
          <w:tcPr>
            <w:tcW w:w="8363" w:type="dxa"/>
          </w:tcPr>
          <w:p w14:paraId="7E7C0079" w14:textId="4A192FB6" w:rsidR="000F54FB" w:rsidRPr="001C2894" w:rsidRDefault="00EE32AC" w:rsidP="002006BD">
            <w:pPr>
              <w:rPr>
                <w:rFonts w:cstheme="minorHAnsi"/>
                <w:color w:val="000000" w:themeColor="text1"/>
              </w:rPr>
            </w:pPr>
            <w:r>
              <w:rPr>
                <w:rFonts w:cstheme="minorHAnsi"/>
                <w:color w:val="000000" w:themeColor="text1"/>
              </w:rPr>
              <w:t>F</w:t>
            </w:r>
          </w:p>
        </w:tc>
      </w:tr>
      <w:tr w:rsidR="000F54FB" w14:paraId="697B58AD" w14:textId="77777777" w:rsidTr="002006BD">
        <w:tc>
          <w:tcPr>
            <w:tcW w:w="2093" w:type="dxa"/>
          </w:tcPr>
          <w:p w14:paraId="26BBD5D6" w14:textId="77777777" w:rsidR="000F54FB" w:rsidRDefault="000F54FB" w:rsidP="002006BD">
            <w:pPr>
              <w:rPr>
                <w:rFonts w:cstheme="minorHAnsi"/>
                <w:b/>
                <w:bCs/>
                <w:color w:val="000000" w:themeColor="text1"/>
              </w:rPr>
            </w:pPr>
            <w:r>
              <w:rPr>
                <w:rFonts w:cstheme="minorHAnsi"/>
                <w:b/>
                <w:bCs/>
                <w:color w:val="000000" w:themeColor="text1"/>
              </w:rPr>
              <w:t>Political restricted:</w:t>
            </w:r>
          </w:p>
          <w:p w14:paraId="71963BF2" w14:textId="4A7C6562" w:rsidR="007B6609" w:rsidRDefault="007B6609" w:rsidP="002006BD">
            <w:pPr>
              <w:rPr>
                <w:rFonts w:cstheme="minorHAnsi"/>
                <w:b/>
                <w:bCs/>
                <w:color w:val="000000" w:themeColor="text1"/>
              </w:rPr>
            </w:pPr>
            <w:r>
              <w:rPr>
                <w:rFonts w:cstheme="minorHAnsi"/>
                <w:b/>
                <w:bCs/>
                <w:color w:val="000000" w:themeColor="text1"/>
              </w:rPr>
              <w:t>Date:</w:t>
            </w:r>
          </w:p>
        </w:tc>
        <w:tc>
          <w:tcPr>
            <w:tcW w:w="8363" w:type="dxa"/>
          </w:tcPr>
          <w:p w14:paraId="392C58A8" w14:textId="77777777" w:rsidR="000F54FB" w:rsidRDefault="000F54FB" w:rsidP="002006BD">
            <w:pPr>
              <w:rPr>
                <w:rFonts w:cstheme="minorHAnsi"/>
                <w:color w:val="000000" w:themeColor="text1"/>
              </w:rPr>
            </w:pPr>
            <w:r>
              <w:rPr>
                <w:rFonts w:cstheme="minorHAnsi"/>
                <w:color w:val="000000" w:themeColor="text1"/>
              </w:rPr>
              <w:t>N</w:t>
            </w:r>
          </w:p>
          <w:p w14:paraId="2B86B285" w14:textId="4DE2A606" w:rsidR="007B6609" w:rsidRPr="001C2894" w:rsidRDefault="007B6609" w:rsidP="002006BD">
            <w:pPr>
              <w:rPr>
                <w:rFonts w:cstheme="minorHAnsi"/>
                <w:color w:val="000000" w:themeColor="text1"/>
              </w:rPr>
            </w:pPr>
            <w:r>
              <w:rPr>
                <w:rFonts w:cstheme="minorHAnsi"/>
                <w:color w:val="000000" w:themeColor="text1"/>
              </w:rPr>
              <w:t>October 2023</w:t>
            </w:r>
          </w:p>
        </w:tc>
      </w:tr>
    </w:tbl>
    <w:p w14:paraId="3C05E62D" w14:textId="74B3CA4E" w:rsidR="000F54FB" w:rsidRPr="002D1ADB" w:rsidRDefault="000F54FB" w:rsidP="000F54FB">
      <w:pPr>
        <w:rPr>
          <w:rFonts w:cstheme="minorHAnsi"/>
          <w:color w:val="000000" w:themeColor="text1"/>
        </w:rPr>
      </w:pPr>
      <w:r>
        <w:rPr>
          <w:rFonts w:cstheme="minorHAnsi"/>
          <w:b/>
          <w:bCs/>
          <w:color w:val="000000" w:themeColor="text1"/>
        </w:rPr>
        <w:t xml:space="preserve">  </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p>
    <w:p w14:paraId="495C1374" w14:textId="77777777" w:rsidR="000F54FB" w:rsidRPr="001C2894" w:rsidRDefault="000F54FB" w:rsidP="000F54FB">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0F54FB" w14:paraId="43D927EC" w14:textId="77777777" w:rsidTr="42B11FD1">
        <w:tc>
          <w:tcPr>
            <w:tcW w:w="562" w:type="dxa"/>
          </w:tcPr>
          <w:p w14:paraId="6C633170" w14:textId="77777777" w:rsidR="000F54FB" w:rsidRDefault="000F54FB" w:rsidP="002006BD">
            <w:pPr>
              <w:rPr>
                <w:rFonts w:cstheme="minorHAnsi"/>
                <w:b/>
                <w:bCs/>
                <w:color w:val="000000" w:themeColor="text1"/>
              </w:rPr>
            </w:pPr>
            <w:r>
              <w:rPr>
                <w:rFonts w:cstheme="minorHAnsi"/>
                <w:b/>
                <w:bCs/>
                <w:color w:val="000000" w:themeColor="text1"/>
              </w:rPr>
              <w:t>1.</w:t>
            </w:r>
          </w:p>
        </w:tc>
        <w:tc>
          <w:tcPr>
            <w:tcW w:w="9894" w:type="dxa"/>
          </w:tcPr>
          <w:p w14:paraId="346C8FE6" w14:textId="4A7A2FA1" w:rsidR="000F54FB" w:rsidRPr="007D0B33" w:rsidRDefault="000F54FB" w:rsidP="002006BD">
            <w:pPr>
              <w:rPr>
                <w:rFonts w:cstheme="minorHAnsi"/>
                <w:color w:val="000000" w:themeColor="text1"/>
              </w:rPr>
            </w:pPr>
            <w:r w:rsidRPr="007D0B33">
              <w:rPr>
                <w:rFonts w:cstheme="minorHAnsi"/>
                <w:color w:val="000000" w:themeColor="text1"/>
              </w:rPr>
              <w:t>Provide and manage</w:t>
            </w:r>
            <w:r>
              <w:rPr>
                <w:rFonts w:cstheme="minorHAnsi"/>
                <w:color w:val="000000" w:themeColor="text1"/>
              </w:rPr>
              <w:t xml:space="preserve"> a comprehensive, confidential executive support service to the Adult Services </w:t>
            </w:r>
            <w:r w:rsidR="00CB4841">
              <w:rPr>
                <w:rFonts w:cstheme="minorHAnsi"/>
                <w:color w:val="000000" w:themeColor="text1"/>
              </w:rPr>
              <w:t xml:space="preserve">Assistant </w:t>
            </w:r>
            <w:proofErr w:type="gramStart"/>
            <w:r w:rsidR="00CB4841">
              <w:rPr>
                <w:rFonts w:cstheme="minorHAnsi"/>
                <w:color w:val="000000" w:themeColor="text1"/>
              </w:rPr>
              <w:t xml:space="preserve">Directors </w:t>
            </w:r>
            <w:r w:rsidR="00985AB4">
              <w:rPr>
                <w:rFonts w:cstheme="minorHAnsi"/>
                <w:color w:val="000000" w:themeColor="text1"/>
              </w:rPr>
              <w:t xml:space="preserve"> which</w:t>
            </w:r>
            <w:proofErr w:type="gramEnd"/>
            <w:r>
              <w:rPr>
                <w:rFonts w:cstheme="minorHAnsi"/>
                <w:color w:val="000000" w:themeColor="text1"/>
              </w:rPr>
              <w:t xml:space="preserve"> enhances the reputation of the Directorate.  The role holder will prioritise and manage all contacts on behalf of the </w:t>
            </w:r>
            <w:r w:rsidR="00CB4841">
              <w:rPr>
                <w:rFonts w:cstheme="minorHAnsi"/>
                <w:color w:val="000000" w:themeColor="text1"/>
              </w:rPr>
              <w:t>Assistant Directors</w:t>
            </w:r>
            <w:r>
              <w:rPr>
                <w:rFonts w:cstheme="minorHAnsi"/>
                <w:color w:val="000000" w:themeColor="text1"/>
              </w:rPr>
              <w:t>, presenting a professional image to visitors and callers.</w:t>
            </w:r>
          </w:p>
        </w:tc>
      </w:tr>
      <w:tr w:rsidR="000F54FB" w14:paraId="1CD26C99" w14:textId="77777777" w:rsidTr="42B11FD1">
        <w:tc>
          <w:tcPr>
            <w:tcW w:w="562" w:type="dxa"/>
          </w:tcPr>
          <w:p w14:paraId="7CDD5981" w14:textId="77777777" w:rsidR="000F54FB" w:rsidRDefault="000F54FB" w:rsidP="002006BD">
            <w:pPr>
              <w:rPr>
                <w:rFonts w:cstheme="minorHAnsi"/>
                <w:b/>
                <w:bCs/>
                <w:color w:val="000000" w:themeColor="text1"/>
              </w:rPr>
            </w:pPr>
            <w:r>
              <w:rPr>
                <w:rFonts w:cstheme="minorHAnsi"/>
                <w:b/>
                <w:bCs/>
                <w:color w:val="000000" w:themeColor="text1"/>
              </w:rPr>
              <w:t>2.</w:t>
            </w:r>
          </w:p>
        </w:tc>
        <w:tc>
          <w:tcPr>
            <w:tcW w:w="9894" w:type="dxa"/>
          </w:tcPr>
          <w:p w14:paraId="52BFA2B9" w14:textId="4A030A1D" w:rsidR="000F54FB" w:rsidRPr="007D0B33" w:rsidRDefault="000F54FB" w:rsidP="002006BD">
            <w:pPr>
              <w:rPr>
                <w:rFonts w:cstheme="minorHAnsi"/>
                <w:color w:val="000000" w:themeColor="text1"/>
              </w:rPr>
            </w:pPr>
            <w:r>
              <w:rPr>
                <w:rFonts w:cstheme="minorHAnsi"/>
                <w:color w:val="000000" w:themeColor="text1"/>
              </w:rPr>
              <w:t xml:space="preserve">Manage the </w:t>
            </w:r>
            <w:r w:rsidR="00CB4841">
              <w:rPr>
                <w:rFonts w:cstheme="minorHAnsi"/>
                <w:color w:val="000000" w:themeColor="text1"/>
              </w:rPr>
              <w:t>Assistant Directors’</w:t>
            </w:r>
            <w:r w:rsidR="00985AB4">
              <w:rPr>
                <w:rFonts w:cstheme="minorHAnsi"/>
                <w:color w:val="000000" w:themeColor="text1"/>
              </w:rPr>
              <w:t xml:space="preserve"> diaries</w:t>
            </w:r>
            <w:r>
              <w:rPr>
                <w:rFonts w:cstheme="minorHAnsi"/>
                <w:color w:val="000000" w:themeColor="text1"/>
              </w:rPr>
              <w:t xml:space="preserve"> and undertak</w:t>
            </w:r>
            <w:r w:rsidR="00CB4841">
              <w:rPr>
                <w:rFonts w:cstheme="minorHAnsi"/>
                <w:color w:val="000000" w:themeColor="text1"/>
              </w:rPr>
              <w:t>e</w:t>
            </w:r>
            <w:r>
              <w:rPr>
                <w:rFonts w:cstheme="minorHAnsi"/>
                <w:color w:val="000000" w:themeColor="text1"/>
              </w:rPr>
              <w:t xml:space="preserve"> forward planning for all meetings, conferences, visits, engagements, </w:t>
            </w:r>
            <w:proofErr w:type="gramStart"/>
            <w:r>
              <w:rPr>
                <w:rFonts w:cstheme="minorHAnsi"/>
                <w:color w:val="000000" w:themeColor="text1"/>
              </w:rPr>
              <w:t>events</w:t>
            </w:r>
            <w:proofErr w:type="gramEnd"/>
            <w:r>
              <w:rPr>
                <w:rFonts w:cstheme="minorHAnsi"/>
                <w:color w:val="000000" w:themeColor="text1"/>
              </w:rPr>
              <w:t xml:space="preserve"> and other activities.  This will include all appropriate preparations for future events</w:t>
            </w:r>
            <w:r w:rsidR="00144DBC">
              <w:rPr>
                <w:rFonts w:cstheme="minorHAnsi"/>
                <w:color w:val="000000" w:themeColor="text1"/>
              </w:rPr>
              <w:t xml:space="preserve">.  </w:t>
            </w:r>
            <w:r w:rsidR="00144DBC" w:rsidRPr="00EC6781">
              <w:rPr>
                <w:rFonts w:cstheme="minorHAnsi"/>
                <w:color w:val="000000" w:themeColor="text1"/>
              </w:rPr>
              <w:t>The role holder will be required to take complex minutes</w:t>
            </w:r>
            <w:r w:rsidR="0054460A" w:rsidRPr="00EC6781">
              <w:rPr>
                <w:rFonts w:cstheme="minorHAnsi"/>
                <w:color w:val="000000" w:themeColor="text1"/>
              </w:rPr>
              <w:t xml:space="preserve">, this may include highly confidential or emotional </w:t>
            </w:r>
            <w:r w:rsidR="007A55F0" w:rsidRPr="00EC6781">
              <w:rPr>
                <w:rFonts w:cstheme="minorHAnsi"/>
                <w:color w:val="000000" w:themeColor="text1"/>
              </w:rPr>
              <w:t>content for areas such as disciplinary, dismissal or hight level complaints.</w:t>
            </w:r>
          </w:p>
        </w:tc>
      </w:tr>
      <w:tr w:rsidR="000F54FB" w14:paraId="2894DB9F" w14:textId="77777777" w:rsidTr="42B11FD1">
        <w:tc>
          <w:tcPr>
            <w:tcW w:w="562" w:type="dxa"/>
          </w:tcPr>
          <w:p w14:paraId="4F9CF7CE" w14:textId="77777777" w:rsidR="000F54FB" w:rsidRDefault="000F54FB" w:rsidP="002006BD">
            <w:pPr>
              <w:rPr>
                <w:rFonts w:cstheme="minorHAnsi"/>
                <w:b/>
                <w:bCs/>
                <w:color w:val="000000" w:themeColor="text1"/>
              </w:rPr>
            </w:pPr>
            <w:r>
              <w:rPr>
                <w:rFonts w:cstheme="minorHAnsi"/>
                <w:b/>
                <w:bCs/>
                <w:color w:val="000000" w:themeColor="text1"/>
              </w:rPr>
              <w:t>3.</w:t>
            </w:r>
          </w:p>
        </w:tc>
        <w:tc>
          <w:tcPr>
            <w:tcW w:w="9894" w:type="dxa"/>
          </w:tcPr>
          <w:p w14:paraId="53DB8BF3" w14:textId="5026460D" w:rsidR="000F54FB" w:rsidRPr="007D0B33" w:rsidRDefault="000F54FB" w:rsidP="002006BD">
            <w:pPr>
              <w:rPr>
                <w:rFonts w:cstheme="minorHAnsi"/>
                <w:color w:val="000000" w:themeColor="text1"/>
              </w:rPr>
            </w:pPr>
            <w:r>
              <w:rPr>
                <w:rFonts w:cstheme="minorHAnsi"/>
                <w:color w:val="000000" w:themeColor="text1"/>
              </w:rPr>
              <w:t xml:space="preserve">Progress issues, </w:t>
            </w:r>
            <w:proofErr w:type="gramStart"/>
            <w:r>
              <w:rPr>
                <w:rFonts w:cstheme="minorHAnsi"/>
                <w:color w:val="000000" w:themeColor="text1"/>
              </w:rPr>
              <w:t>complaints</w:t>
            </w:r>
            <w:proofErr w:type="gramEnd"/>
            <w:r>
              <w:rPr>
                <w:rFonts w:cstheme="minorHAnsi"/>
                <w:color w:val="000000" w:themeColor="text1"/>
              </w:rPr>
              <w:t xml:space="preserve"> and actions on behalf of the </w:t>
            </w:r>
            <w:r w:rsidR="00CB4841">
              <w:rPr>
                <w:rFonts w:cstheme="minorHAnsi"/>
                <w:color w:val="000000" w:themeColor="text1"/>
              </w:rPr>
              <w:t>Assistant Directors</w:t>
            </w:r>
            <w:r w:rsidR="00985AB4">
              <w:rPr>
                <w:rFonts w:cstheme="minorHAnsi"/>
                <w:color w:val="000000" w:themeColor="text1"/>
              </w:rPr>
              <w:t xml:space="preserve"> directing</w:t>
            </w:r>
            <w:r>
              <w:rPr>
                <w:rFonts w:cstheme="minorHAnsi"/>
                <w:color w:val="000000" w:themeColor="text1"/>
              </w:rPr>
              <w:t xml:space="preserve"> them to appropriate colleagues and/or relevant stakeholders within agreed timescales.</w:t>
            </w:r>
          </w:p>
        </w:tc>
      </w:tr>
      <w:tr w:rsidR="000F54FB" w14:paraId="49B8ED7E" w14:textId="77777777" w:rsidTr="42B11FD1">
        <w:tc>
          <w:tcPr>
            <w:tcW w:w="562" w:type="dxa"/>
          </w:tcPr>
          <w:p w14:paraId="71BA1D47" w14:textId="77777777" w:rsidR="000F54FB" w:rsidRDefault="000F54FB" w:rsidP="002006BD">
            <w:pPr>
              <w:rPr>
                <w:rFonts w:cstheme="minorHAnsi"/>
                <w:b/>
                <w:bCs/>
                <w:color w:val="000000" w:themeColor="text1"/>
              </w:rPr>
            </w:pPr>
            <w:r>
              <w:rPr>
                <w:rFonts w:cstheme="minorHAnsi"/>
                <w:b/>
                <w:bCs/>
                <w:color w:val="000000" w:themeColor="text1"/>
              </w:rPr>
              <w:t>4.</w:t>
            </w:r>
          </w:p>
        </w:tc>
        <w:tc>
          <w:tcPr>
            <w:tcW w:w="9894" w:type="dxa"/>
          </w:tcPr>
          <w:p w14:paraId="0C0227AE" w14:textId="0F230E58" w:rsidR="000F54FB" w:rsidRPr="007D0B33" w:rsidRDefault="000F54FB" w:rsidP="002006BD">
            <w:pPr>
              <w:rPr>
                <w:rFonts w:cstheme="minorHAnsi"/>
                <w:color w:val="000000" w:themeColor="text1"/>
              </w:rPr>
            </w:pPr>
            <w:r>
              <w:rPr>
                <w:rFonts w:cstheme="minorHAnsi"/>
                <w:color w:val="000000" w:themeColor="text1"/>
              </w:rPr>
              <w:t xml:space="preserve">Act as first point of contact for the </w:t>
            </w:r>
            <w:r w:rsidR="00CB4841">
              <w:rPr>
                <w:rFonts w:cstheme="minorHAnsi"/>
                <w:color w:val="000000" w:themeColor="text1"/>
              </w:rPr>
              <w:t>Assistant Directors</w:t>
            </w:r>
            <w:r>
              <w:rPr>
                <w:rFonts w:cstheme="minorHAnsi"/>
                <w:color w:val="000000" w:themeColor="text1"/>
              </w:rPr>
              <w:t xml:space="preserve">, taking and filtering incoming telephone calls, </w:t>
            </w:r>
            <w:proofErr w:type="gramStart"/>
            <w:r>
              <w:rPr>
                <w:rFonts w:cstheme="minorHAnsi"/>
                <w:color w:val="000000" w:themeColor="text1"/>
              </w:rPr>
              <w:t>correspondence</w:t>
            </w:r>
            <w:proofErr w:type="gramEnd"/>
            <w:r>
              <w:rPr>
                <w:rFonts w:cstheme="minorHAnsi"/>
                <w:color w:val="000000" w:themeColor="text1"/>
              </w:rPr>
              <w:t xml:space="preserve"> and personal visitors from a wide range of sectors.  The role holder will prioritise issues, by dealing with as much as possible themselves or commissioning response where it is not necessary to refer the matter to the </w:t>
            </w:r>
            <w:r w:rsidR="00CB4841">
              <w:rPr>
                <w:rFonts w:cstheme="minorHAnsi"/>
                <w:color w:val="000000" w:themeColor="text1"/>
              </w:rPr>
              <w:t>Assistant Directors</w:t>
            </w:r>
            <w:r>
              <w:rPr>
                <w:rFonts w:cstheme="minorHAnsi"/>
                <w:color w:val="000000" w:themeColor="text1"/>
              </w:rPr>
              <w:t>.</w:t>
            </w:r>
          </w:p>
        </w:tc>
      </w:tr>
      <w:tr w:rsidR="000F54FB" w14:paraId="7EF9E8AE" w14:textId="77777777" w:rsidTr="42B11FD1">
        <w:tc>
          <w:tcPr>
            <w:tcW w:w="562" w:type="dxa"/>
          </w:tcPr>
          <w:p w14:paraId="567BC5DA" w14:textId="77777777" w:rsidR="000F54FB" w:rsidRDefault="000F54FB" w:rsidP="002006BD">
            <w:pPr>
              <w:rPr>
                <w:rFonts w:cstheme="minorHAnsi"/>
                <w:b/>
                <w:bCs/>
                <w:color w:val="000000" w:themeColor="text1"/>
              </w:rPr>
            </w:pPr>
            <w:r>
              <w:rPr>
                <w:rFonts w:cstheme="minorHAnsi"/>
                <w:b/>
                <w:bCs/>
                <w:color w:val="000000" w:themeColor="text1"/>
              </w:rPr>
              <w:t>5.</w:t>
            </w:r>
          </w:p>
        </w:tc>
        <w:tc>
          <w:tcPr>
            <w:tcW w:w="9894" w:type="dxa"/>
          </w:tcPr>
          <w:p w14:paraId="6562162F" w14:textId="4EEA08BB" w:rsidR="000F54FB" w:rsidRPr="007D0B33" w:rsidRDefault="000F54FB" w:rsidP="002006BD">
            <w:pPr>
              <w:rPr>
                <w:rFonts w:cstheme="minorHAnsi"/>
                <w:color w:val="000000" w:themeColor="text1"/>
              </w:rPr>
            </w:pPr>
            <w:r>
              <w:rPr>
                <w:rFonts w:cstheme="minorHAnsi"/>
                <w:color w:val="000000" w:themeColor="text1"/>
              </w:rPr>
              <w:t xml:space="preserve">Originate calls and draft correspondence, emails, reports and presentations for use by the </w:t>
            </w:r>
            <w:r w:rsidR="00CB4841">
              <w:rPr>
                <w:rFonts w:cstheme="minorHAnsi"/>
                <w:color w:val="000000" w:themeColor="text1"/>
              </w:rPr>
              <w:t>Assistant Directors</w:t>
            </w:r>
            <w:r>
              <w:rPr>
                <w:rFonts w:cstheme="minorHAnsi"/>
                <w:color w:val="000000" w:themeColor="text1"/>
              </w:rPr>
              <w:t>, ensuring that all written communications are accurate, in plain English and tailored to the audience for whom they are intended.</w:t>
            </w:r>
          </w:p>
        </w:tc>
      </w:tr>
      <w:tr w:rsidR="000F54FB" w14:paraId="0208F45D" w14:textId="77777777" w:rsidTr="42B11FD1">
        <w:tc>
          <w:tcPr>
            <w:tcW w:w="562" w:type="dxa"/>
          </w:tcPr>
          <w:p w14:paraId="0389E70B" w14:textId="455E9162" w:rsidR="000F54FB" w:rsidRDefault="00EE32AC" w:rsidP="002006BD">
            <w:pPr>
              <w:rPr>
                <w:rFonts w:cstheme="minorHAnsi"/>
                <w:b/>
                <w:bCs/>
                <w:color w:val="000000" w:themeColor="text1"/>
              </w:rPr>
            </w:pPr>
            <w:r>
              <w:rPr>
                <w:rFonts w:cstheme="minorHAnsi"/>
                <w:b/>
                <w:bCs/>
                <w:color w:val="000000" w:themeColor="text1"/>
              </w:rPr>
              <w:t>6</w:t>
            </w:r>
            <w:r w:rsidR="000F54FB">
              <w:rPr>
                <w:rFonts w:cstheme="minorHAnsi"/>
                <w:b/>
                <w:bCs/>
                <w:color w:val="000000" w:themeColor="text1"/>
              </w:rPr>
              <w:t>.</w:t>
            </w:r>
          </w:p>
        </w:tc>
        <w:tc>
          <w:tcPr>
            <w:tcW w:w="9894" w:type="dxa"/>
          </w:tcPr>
          <w:p w14:paraId="5C714FA2" w14:textId="3EDCF314" w:rsidR="000F54FB" w:rsidRPr="007D0B33" w:rsidRDefault="000F54FB" w:rsidP="002006BD">
            <w:pPr>
              <w:rPr>
                <w:rFonts w:cstheme="minorHAnsi"/>
                <w:color w:val="000000" w:themeColor="text1"/>
              </w:rPr>
            </w:pPr>
            <w:r>
              <w:rPr>
                <w:rFonts w:cstheme="minorHAnsi"/>
                <w:color w:val="000000" w:themeColor="text1"/>
              </w:rPr>
              <w:t xml:space="preserve">Regularly monitor the </w:t>
            </w:r>
            <w:r w:rsidR="00CB4841">
              <w:rPr>
                <w:rFonts w:cstheme="minorHAnsi"/>
                <w:color w:val="000000" w:themeColor="text1"/>
              </w:rPr>
              <w:t>Assistant Directors’</w:t>
            </w:r>
            <w:r>
              <w:rPr>
                <w:rFonts w:cstheme="minorHAnsi"/>
                <w:color w:val="000000" w:themeColor="text1"/>
              </w:rPr>
              <w:t xml:space="preserve"> email inbox</w:t>
            </w:r>
            <w:r w:rsidR="00CB4841">
              <w:rPr>
                <w:rFonts w:cstheme="minorHAnsi"/>
                <w:color w:val="000000" w:themeColor="text1"/>
              </w:rPr>
              <w:t>e</w:t>
            </w:r>
            <w:r>
              <w:rPr>
                <w:rFonts w:cstheme="minorHAnsi"/>
                <w:color w:val="000000" w:themeColor="text1"/>
              </w:rPr>
              <w:t>s, progressing emails and responses and flagging items, dealing with as much as possible and making judgements where appropriate.</w:t>
            </w:r>
          </w:p>
        </w:tc>
      </w:tr>
      <w:tr w:rsidR="000F54FB" w14:paraId="2A975578" w14:textId="77777777" w:rsidTr="42B11FD1">
        <w:tc>
          <w:tcPr>
            <w:tcW w:w="562" w:type="dxa"/>
          </w:tcPr>
          <w:p w14:paraId="2C934697" w14:textId="02A194A4" w:rsidR="000F54FB" w:rsidRDefault="00EE32AC" w:rsidP="002006BD">
            <w:pPr>
              <w:rPr>
                <w:rFonts w:cstheme="minorHAnsi"/>
                <w:b/>
                <w:bCs/>
                <w:color w:val="000000" w:themeColor="text1"/>
              </w:rPr>
            </w:pPr>
            <w:r>
              <w:rPr>
                <w:rFonts w:cstheme="minorHAnsi"/>
                <w:b/>
                <w:bCs/>
                <w:color w:val="000000" w:themeColor="text1"/>
              </w:rPr>
              <w:t>7</w:t>
            </w:r>
            <w:r w:rsidR="000F54FB">
              <w:rPr>
                <w:rFonts w:cstheme="minorHAnsi"/>
                <w:b/>
                <w:bCs/>
                <w:color w:val="000000" w:themeColor="text1"/>
              </w:rPr>
              <w:t>.</w:t>
            </w:r>
          </w:p>
        </w:tc>
        <w:tc>
          <w:tcPr>
            <w:tcW w:w="9894" w:type="dxa"/>
          </w:tcPr>
          <w:p w14:paraId="2907C82E" w14:textId="1021720C" w:rsidR="000F54FB" w:rsidRPr="007D0B33" w:rsidRDefault="00296339" w:rsidP="29005430">
            <w:pPr>
              <w:rPr>
                <w:color w:val="000000" w:themeColor="text1"/>
              </w:rPr>
            </w:pPr>
            <w:r w:rsidRPr="29005430">
              <w:rPr>
                <w:color w:val="000000" w:themeColor="text1"/>
              </w:rPr>
              <w:t xml:space="preserve">Ensure a consistent professional level of service is delivered and to the highest customer care standards.  This will include forward planning for the </w:t>
            </w:r>
            <w:r w:rsidR="00CB4841">
              <w:rPr>
                <w:color w:val="000000" w:themeColor="text1"/>
              </w:rPr>
              <w:t>Assistant Directors’</w:t>
            </w:r>
            <w:r w:rsidRPr="29005430">
              <w:rPr>
                <w:color w:val="000000" w:themeColor="text1"/>
              </w:rPr>
              <w:t xml:space="preserve"> teams and the management of workflow.  In </w:t>
            </w:r>
            <w:r w:rsidR="6F557D23" w:rsidRPr="29005430">
              <w:rPr>
                <w:color w:val="000000" w:themeColor="text1"/>
              </w:rPr>
              <w:t>addition,</w:t>
            </w:r>
            <w:r w:rsidR="45E2780E" w:rsidRPr="29005430">
              <w:rPr>
                <w:rFonts w:ascii="Calibri" w:eastAsia="Calibri" w:hAnsi="Calibri" w:cs="Calibri"/>
                <w:color w:val="000000" w:themeColor="text1"/>
              </w:rPr>
              <w:t xml:space="preserve"> provide the </w:t>
            </w:r>
            <w:r w:rsidR="00CB4841">
              <w:rPr>
                <w:rFonts w:ascii="Calibri" w:eastAsia="Calibri" w:hAnsi="Calibri" w:cs="Calibri"/>
                <w:color w:val="000000" w:themeColor="text1"/>
              </w:rPr>
              <w:t>Assistant Directors</w:t>
            </w:r>
            <w:r w:rsidR="45E2780E" w:rsidRPr="29005430">
              <w:rPr>
                <w:rFonts w:ascii="Calibri" w:eastAsia="Calibri" w:hAnsi="Calibri" w:cs="Calibri"/>
                <w:color w:val="000000" w:themeColor="text1"/>
              </w:rPr>
              <w:t xml:space="preserve"> with administrative support where required in the delivery of HR activities such as</w:t>
            </w:r>
            <w:r w:rsidRPr="29005430">
              <w:rPr>
                <w:color w:val="000000" w:themeColor="text1"/>
              </w:rPr>
              <w:t xml:space="preserve"> </w:t>
            </w:r>
            <w:r w:rsidR="08308DA9" w:rsidRPr="29005430">
              <w:rPr>
                <w:color w:val="000000" w:themeColor="text1"/>
              </w:rPr>
              <w:t>recruitment.</w:t>
            </w:r>
          </w:p>
        </w:tc>
      </w:tr>
      <w:tr w:rsidR="000F54FB" w14:paraId="257FF620" w14:textId="77777777" w:rsidTr="42B11FD1">
        <w:tc>
          <w:tcPr>
            <w:tcW w:w="562" w:type="dxa"/>
          </w:tcPr>
          <w:p w14:paraId="0AB69E62" w14:textId="450603A0" w:rsidR="000F54FB" w:rsidRDefault="00EE32AC" w:rsidP="002006BD">
            <w:pPr>
              <w:rPr>
                <w:rFonts w:cstheme="minorHAnsi"/>
                <w:b/>
                <w:bCs/>
                <w:color w:val="000000" w:themeColor="text1"/>
              </w:rPr>
            </w:pPr>
            <w:r>
              <w:rPr>
                <w:rFonts w:cstheme="minorHAnsi"/>
                <w:b/>
                <w:bCs/>
                <w:color w:val="000000" w:themeColor="text1"/>
              </w:rPr>
              <w:t>8</w:t>
            </w:r>
            <w:r w:rsidR="000F54FB">
              <w:rPr>
                <w:rFonts w:cstheme="minorHAnsi"/>
                <w:b/>
                <w:bCs/>
                <w:color w:val="000000" w:themeColor="text1"/>
              </w:rPr>
              <w:t>.</w:t>
            </w:r>
          </w:p>
        </w:tc>
        <w:tc>
          <w:tcPr>
            <w:tcW w:w="9894" w:type="dxa"/>
          </w:tcPr>
          <w:p w14:paraId="1AE6DB83" w14:textId="75FC450A" w:rsidR="000F54FB" w:rsidRDefault="000F54FB" w:rsidP="002006BD">
            <w:pPr>
              <w:rPr>
                <w:rFonts w:cstheme="minorHAnsi"/>
                <w:color w:val="000000" w:themeColor="text1"/>
              </w:rPr>
            </w:pPr>
            <w:r>
              <w:rPr>
                <w:rFonts w:cstheme="minorHAnsi"/>
                <w:color w:val="000000" w:themeColor="text1"/>
              </w:rPr>
              <w:t>Apply and manage corporate executive support standards, seeking to continuously improve and refine these to ensure that executive support in the Council operates to the highest standards, enhancing the reputation of the Council.</w:t>
            </w:r>
          </w:p>
        </w:tc>
      </w:tr>
      <w:tr w:rsidR="000F54FB" w14:paraId="5CB478CC" w14:textId="77777777" w:rsidTr="42B11FD1">
        <w:tc>
          <w:tcPr>
            <w:tcW w:w="562" w:type="dxa"/>
          </w:tcPr>
          <w:p w14:paraId="3911F2AE" w14:textId="355ED093" w:rsidR="000F54FB" w:rsidRDefault="00EE32AC" w:rsidP="002006BD">
            <w:pPr>
              <w:rPr>
                <w:rFonts w:cstheme="minorHAnsi"/>
                <w:b/>
                <w:bCs/>
                <w:color w:val="000000" w:themeColor="text1"/>
              </w:rPr>
            </w:pPr>
            <w:r>
              <w:rPr>
                <w:rFonts w:cstheme="minorHAnsi"/>
                <w:b/>
                <w:bCs/>
                <w:color w:val="000000" w:themeColor="text1"/>
              </w:rPr>
              <w:t>9</w:t>
            </w:r>
            <w:r w:rsidR="000F54FB">
              <w:rPr>
                <w:rFonts w:cstheme="minorHAnsi"/>
                <w:b/>
                <w:bCs/>
                <w:color w:val="000000" w:themeColor="text1"/>
              </w:rPr>
              <w:t>.</w:t>
            </w:r>
          </w:p>
        </w:tc>
        <w:tc>
          <w:tcPr>
            <w:tcW w:w="9894" w:type="dxa"/>
          </w:tcPr>
          <w:p w14:paraId="0097DAE0" w14:textId="6E20EC75" w:rsidR="000F54FB" w:rsidRDefault="000F54FB" w:rsidP="42B11FD1">
            <w:pPr>
              <w:rPr>
                <w:color w:val="000000" w:themeColor="text1"/>
              </w:rPr>
            </w:pPr>
            <w:r w:rsidRPr="42B11FD1">
              <w:rPr>
                <w:color w:val="000000" w:themeColor="text1"/>
              </w:rPr>
              <w:t xml:space="preserve">Plan, Co-ordinate and manage the forward plan and provide full administrative support for management team meetings, wider management meetings (in whatever format they take) to including </w:t>
            </w:r>
            <w:proofErr w:type="spellStart"/>
            <w:r w:rsidRPr="42B11FD1">
              <w:rPr>
                <w:color w:val="000000" w:themeColor="text1"/>
              </w:rPr>
              <w:t>adhoc</w:t>
            </w:r>
            <w:proofErr w:type="spellEnd"/>
            <w:r w:rsidRPr="42B11FD1">
              <w:rPr>
                <w:color w:val="000000" w:themeColor="text1"/>
              </w:rPr>
              <w:t xml:space="preserve"> strategic days. </w:t>
            </w:r>
            <w:r w:rsidR="07DC0127" w:rsidRPr="42B11FD1">
              <w:rPr>
                <w:color w:val="000000" w:themeColor="text1"/>
              </w:rPr>
              <w:t xml:space="preserve"> R</w:t>
            </w:r>
            <w:r w:rsidR="07DC0127" w:rsidRPr="42B11FD1">
              <w:rPr>
                <w:rFonts w:ascii="Calibri" w:eastAsia="Calibri" w:hAnsi="Calibri" w:cs="Calibri"/>
              </w:rPr>
              <w:t xml:space="preserve">equired to monitor and process the budgets assigned to the </w:t>
            </w:r>
            <w:r w:rsidR="00CB4841">
              <w:rPr>
                <w:rFonts w:ascii="Calibri" w:eastAsia="Calibri" w:hAnsi="Calibri" w:cs="Calibri"/>
              </w:rPr>
              <w:t>Assistant Directors</w:t>
            </w:r>
            <w:r w:rsidR="07DC0127" w:rsidRPr="42B11FD1">
              <w:rPr>
                <w:rFonts w:ascii="Calibri" w:eastAsia="Calibri" w:hAnsi="Calibri" w:cs="Calibri"/>
              </w:rPr>
              <w:t xml:space="preserve"> and monitor budget/cost and revenue or project work.</w:t>
            </w:r>
          </w:p>
        </w:tc>
      </w:tr>
      <w:tr w:rsidR="000F54FB" w14:paraId="27B3CF58" w14:textId="77777777" w:rsidTr="42B11FD1">
        <w:tc>
          <w:tcPr>
            <w:tcW w:w="562" w:type="dxa"/>
          </w:tcPr>
          <w:p w14:paraId="128B1782" w14:textId="3B00EB02" w:rsidR="000F54FB" w:rsidRDefault="000F54FB" w:rsidP="002006BD">
            <w:pPr>
              <w:rPr>
                <w:rFonts w:cstheme="minorHAnsi"/>
                <w:b/>
                <w:bCs/>
                <w:color w:val="000000" w:themeColor="text1"/>
              </w:rPr>
            </w:pPr>
            <w:r>
              <w:rPr>
                <w:rFonts w:cstheme="minorHAnsi"/>
                <w:b/>
                <w:bCs/>
                <w:color w:val="000000" w:themeColor="text1"/>
              </w:rPr>
              <w:t>1</w:t>
            </w:r>
            <w:r w:rsidR="00EE32AC">
              <w:rPr>
                <w:rFonts w:cstheme="minorHAnsi"/>
                <w:b/>
                <w:bCs/>
                <w:color w:val="000000" w:themeColor="text1"/>
              </w:rPr>
              <w:t>0</w:t>
            </w:r>
            <w:r>
              <w:rPr>
                <w:rFonts w:cstheme="minorHAnsi"/>
                <w:b/>
                <w:bCs/>
                <w:color w:val="000000" w:themeColor="text1"/>
              </w:rPr>
              <w:t>.</w:t>
            </w:r>
          </w:p>
        </w:tc>
        <w:tc>
          <w:tcPr>
            <w:tcW w:w="9894" w:type="dxa"/>
          </w:tcPr>
          <w:p w14:paraId="7D119CA8" w14:textId="7200C27D" w:rsidR="000F54FB" w:rsidRDefault="000F54FB" w:rsidP="002006BD">
            <w:pPr>
              <w:rPr>
                <w:rFonts w:cstheme="minorHAnsi"/>
                <w:color w:val="000000" w:themeColor="text1"/>
              </w:rPr>
            </w:pPr>
            <w:r>
              <w:rPr>
                <w:rFonts w:cstheme="minorHAnsi"/>
                <w:color w:val="000000" w:themeColor="text1"/>
              </w:rPr>
              <w:t>I</w:t>
            </w:r>
            <w:r w:rsidRPr="00F12F30">
              <w:rPr>
                <w:rFonts w:cstheme="minorHAnsi"/>
                <w:color w:val="000000" w:themeColor="text1"/>
              </w:rPr>
              <w:t>dentify and apply the use of new technologies rolled out by the Council and encourage colleagues within the leadership team of the directorate to do the same.</w:t>
            </w:r>
          </w:p>
        </w:tc>
      </w:tr>
    </w:tbl>
    <w:p w14:paraId="3826359E" w14:textId="77777777" w:rsidR="000F54FB" w:rsidRDefault="000F54FB" w:rsidP="000F54FB">
      <w:pPr>
        <w:rPr>
          <w:rFonts w:cstheme="minorHAnsi"/>
          <w:b/>
          <w:bCs/>
          <w:color w:val="000000" w:themeColor="text1"/>
        </w:rPr>
      </w:pPr>
    </w:p>
    <w:p w14:paraId="2CE3AF4A" w14:textId="77777777" w:rsidR="000F54FB" w:rsidRPr="005461CB" w:rsidRDefault="000F54FB" w:rsidP="000F54FB">
      <w:pPr>
        <w:jc w:val="center"/>
        <w:rPr>
          <w:rFonts w:cstheme="minorHAnsi"/>
          <w:b/>
          <w:bCs/>
          <w:i/>
          <w:iCs/>
          <w:color w:val="000000" w:themeColor="text1"/>
        </w:rPr>
      </w:pPr>
      <w:r w:rsidRPr="005461CB">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35C868E6" w14:textId="77777777" w:rsidR="000F54FB" w:rsidRPr="00B93589" w:rsidRDefault="000F54FB" w:rsidP="000F54FB">
      <w:pPr>
        <w:rPr>
          <w:rFonts w:cstheme="minorHAnsi"/>
          <w:color w:val="000000" w:themeColor="text1"/>
        </w:rPr>
      </w:pPr>
    </w:p>
    <w:p w14:paraId="646D102D" w14:textId="77777777" w:rsidR="000F54FB" w:rsidRPr="001C2894" w:rsidRDefault="000F54FB" w:rsidP="000F54FB">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expertise &amp; qualifications)</w:t>
      </w:r>
    </w:p>
    <w:tbl>
      <w:tblPr>
        <w:tblStyle w:val="TableGrid"/>
        <w:tblW w:w="0" w:type="auto"/>
        <w:tblLook w:val="04A0" w:firstRow="1" w:lastRow="0" w:firstColumn="1" w:lastColumn="0" w:noHBand="0" w:noVBand="1"/>
      </w:tblPr>
      <w:tblGrid>
        <w:gridCol w:w="562"/>
        <w:gridCol w:w="9894"/>
      </w:tblGrid>
      <w:tr w:rsidR="000F54FB" w14:paraId="1CBA19A3" w14:textId="77777777" w:rsidTr="002006BD">
        <w:tc>
          <w:tcPr>
            <w:tcW w:w="562" w:type="dxa"/>
          </w:tcPr>
          <w:p w14:paraId="47127945" w14:textId="77777777" w:rsidR="000F54FB" w:rsidRDefault="000F54FB" w:rsidP="002006BD">
            <w:pPr>
              <w:rPr>
                <w:rFonts w:cstheme="minorHAnsi"/>
                <w:b/>
                <w:bCs/>
                <w:color w:val="000000" w:themeColor="text1"/>
              </w:rPr>
            </w:pPr>
            <w:r>
              <w:rPr>
                <w:rFonts w:cstheme="minorHAnsi"/>
                <w:b/>
                <w:bCs/>
                <w:color w:val="000000" w:themeColor="text1"/>
              </w:rPr>
              <w:t>1.</w:t>
            </w:r>
          </w:p>
        </w:tc>
        <w:tc>
          <w:tcPr>
            <w:tcW w:w="9894" w:type="dxa"/>
          </w:tcPr>
          <w:p w14:paraId="2AC32DA0" w14:textId="7920524C" w:rsidR="000F54FB" w:rsidRPr="001E611D" w:rsidRDefault="000F54FB" w:rsidP="002006BD">
            <w:pPr>
              <w:rPr>
                <w:rFonts w:cstheme="minorHAnsi"/>
                <w:color w:val="000000" w:themeColor="text1"/>
              </w:rPr>
            </w:pPr>
            <w:r w:rsidRPr="001E611D">
              <w:rPr>
                <w:rFonts w:cstheme="minorHAnsi"/>
                <w:color w:val="000000" w:themeColor="text1"/>
              </w:rPr>
              <w:t xml:space="preserve">Level </w:t>
            </w:r>
            <w:r w:rsidR="007A4F08">
              <w:rPr>
                <w:rFonts w:cstheme="minorHAnsi"/>
                <w:color w:val="000000" w:themeColor="text1"/>
              </w:rPr>
              <w:t>4</w:t>
            </w:r>
            <w:r w:rsidRPr="001E611D">
              <w:rPr>
                <w:rFonts w:cstheme="minorHAnsi"/>
                <w:color w:val="000000" w:themeColor="text1"/>
              </w:rPr>
              <w:t xml:space="preserve"> Business Administration qualification or equivalent relevant experience.</w:t>
            </w:r>
          </w:p>
        </w:tc>
      </w:tr>
      <w:tr w:rsidR="000F54FB" w14:paraId="299D401D" w14:textId="77777777" w:rsidTr="002006BD">
        <w:tc>
          <w:tcPr>
            <w:tcW w:w="562" w:type="dxa"/>
          </w:tcPr>
          <w:p w14:paraId="2A7632C5" w14:textId="77777777" w:rsidR="000F54FB" w:rsidRDefault="000F54FB" w:rsidP="002006BD">
            <w:pPr>
              <w:rPr>
                <w:rFonts w:cstheme="minorHAnsi"/>
                <w:b/>
                <w:bCs/>
                <w:color w:val="000000" w:themeColor="text1"/>
              </w:rPr>
            </w:pPr>
            <w:r>
              <w:rPr>
                <w:rFonts w:cstheme="minorHAnsi"/>
                <w:b/>
                <w:bCs/>
                <w:color w:val="000000" w:themeColor="text1"/>
              </w:rPr>
              <w:t>2.</w:t>
            </w:r>
          </w:p>
        </w:tc>
        <w:tc>
          <w:tcPr>
            <w:tcW w:w="9894" w:type="dxa"/>
          </w:tcPr>
          <w:p w14:paraId="13867E05" w14:textId="34A78D47" w:rsidR="000F54FB" w:rsidRPr="001E611D" w:rsidRDefault="000F54FB" w:rsidP="002006BD">
            <w:pPr>
              <w:rPr>
                <w:rFonts w:cstheme="minorHAnsi"/>
                <w:color w:val="000000" w:themeColor="text1"/>
              </w:rPr>
            </w:pPr>
            <w:r w:rsidRPr="00F12F30">
              <w:rPr>
                <w:rFonts w:cstheme="minorHAnsi"/>
                <w:color w:val="000000" w:themeColor="text1"/>
              </w:rPr>
              <w:t xml:space="preserve">Significant Executive Assistant experience working to </w:t>
            </w:r>
            <w:r w:rsidR="002C7AC3">
              <w:rPr>
                <w:rFonts w:cstheme="minorHAnsi"/>
                <w:color w:val="000000" w:themeColor="text1"/>
              </w:rPr>
              <w:t xml:space="preserve">Assistant </w:t>
            </w:r>
            <w:r w:rsidRPr="00F12F30">
              <w:rPr>
                <w:rFonts w:cstheme="minorHAnsi"/>
                <w:color w:val="000000" w:themeColor="text1"/>
              </w:rPr>
              <w:t>Director/Board level, including proven success in working within complex, fast paced environments.</w:t>
            </w:r>
          </w:p>
        </w:tc>
      </w:tr>
      <w:tr w:rsidR="000F54FB" w14:paraId="63F37484" w14:textId="77777777" w:rsidTr="002006BD">
        <w:tc>
          <w:tcPr>
            <w:tcW w:w="562" w:type="dxa"/>
          </w:tcPr>
          <w:p w14:paraId="10B15827" w14:textId="77777777" w:rsidR="000F54FB" w:rsidRDefault="000F54FB" w:rsidP="002006BD">
            <w:pPr>
              <w:rPr>
                <w:rFonts w:cstheme="minorHAnsi"/>
                <w:b/>
                <w:bCs/>
                <w:color w:val="000000" w:themeColor="text1"/>
              </w:rPr>
            </w:pPr>
            <w:r>
              <w:rPr>
                <w:rFonts w:cstheme="minorHAnsi"/>
                <w:b/>
                <w:bCs/>
                <w:color w:val="000000" w:themeColor="text1"/>
              </w:rPr>
              <w:t>3.</w:t>
            </w:r>
          </w:p>
        </w:tc>
        <w:tc>
          <w:tcPr>
            <w:tcW w:w="9894" w:type="dxa"/>
          </w:tcPr>
          <w:p w14:paraId="7E8F8BCF" w14:textId="293C008E" w:rsidR="000F54FB" w:rsidRPr="001E611D" w:rsidRDefault="000F54FB" w:rsidP="002006BD">
            <w:pPr>
              <w:rPr>
                <w:rFonts w:cstheme="minorHAnsi"/>
                <w:color w:val="000000" w:themeColor="text1"/>
              </w:rPr>
            </w:pPr>
            <w:r>
              <w:rPr>
                <w:rFonts w:cstheme="minorHAnsi"/>
                <w:color w:val="000000" w:themeColor="text1"/>
              </w:rPr>
              <w:t>Excellent verbal and written communication with expertise in taking complex minutes, report writing and data analysis and presentations.</w:t>
            </w:r>
          </w:p>
        </w:tc>
      </w:tr>
      <w:tr w:rsidR="000F54FB" w14:paraId="31584884" w14:textId="77777777" w:rsidTr="002006BD">
        <w:tc>
          <w:tcPr>
            <w:tcW w:w="562" w:type="dxa"/>
          </w:tcPr>
          <w:p w14:paraId="0DC9D096" w14:textId="77777777" w:rsidR="000F54FB" w:rsidRDefault="000F54FB" w:rsidP="002006BD">
            <w:pPr>
              <w:rPr>
                <w:rFonts w:cstheme="minorHAnsi"/>
                <w:b/>
                <w:bCs/>
                <w:color w:val="000000" w:themeColor="text1"/>
              </w:rPr>
            </w:pPr>
            <w:r>
              <w:rPr>
                <w:rFonts w:cstheme="minorHAnsi"/>
                <w:b/>
                <w:bCs/>
                <w:color w:val="000000" w:themeColor="text1"/>
              </w:rPr>
              <w:t>4.</w:t>
            </w:r>
          </w:p>
        </w:tc>
        <w:tc>
          <w:tcPr>
            <w:tcW w:w="9894" w:type="dxa"/>
          </w:tcPr>
          <w:p w14:paraId="1253BBCC" w14:textId="32F28ADE" w:rsidR="000F54FB" w:rsidRPr="001E611D" w:rsidRDefault="000F54FB" w:rsidP="002006BD">
            <w:pPr>
              <w:rPr>
                <w:rFonts w:cstheme="minorHAnsi"/>
                <w:color w:val="000000" w:themeColor="text1"/>
              </w:rPr>
            </w:pPr>
            <w:r>
              <w:rPr>
                <w:rFonts w:cstheme="minorHAnsi"/>
                <w:color w:val="000000" w:themeColor="text1"/>
              </w:rPr>
              <w:t xml:space="preserve">Excellent IT skills, with demonstrable high level of competence in the full MS Office suite and </w:t>
            </w:r>
            <w:r w:rsidRPr="00F12F30">
              <w:rPr>
                <w:rFonts w:cstheme="minorHAnsi"/>
                <w:color w:val="000000" w:themeColor="text1"/>
              </w:rPr>
              <w:t>MS Teams and ability to quickly and confidently learn and utilise a variety of different IT systems.</w:t>
            </w:r>
          </w:p>
        </w:tc>
      </w:tr>
      <w:tr w:rsidR="000F54FB" w14:paraId="02E8C878" w14:textId="77777777" w:rsidTr="002006BD">
        <w:tc>
          <w:tcPr>
            <w:tcW w:w="562" w:type="dxa"/>
          </w:tcPr>
          <w:p w14:paraId="22E2CDC4" w14:textId="77777777" w:rsidR="000F54FB" w:rsidRDefault="000F54FB" w:rsidP="002006BD">
            <w:pPr>
              <w:rPr>
                <w:rFonts w:cstheme="minorHAnsi"/>
                <w:b/>
                <w:bCs/>
                <w:color w:val="000000" w:themeColor="text1"/>
              </w:rPr>
            </w:pPr>
            <w:r>
              <w:rPr>
                <w:rFonts w:cstheme="minorHAnsi"/>
                <w:b/>
                <w:bCs/>
                <w:color w:val="000000" w:themeColor="text1"/>
              </w:rPr>
              <w:t>5.</w:t>
            </w:r>
          </w:p>
        </w:tc>
        <w:tc>
          <w:tcPr>
            <w:tcW w:w="9894" w:type="dxa"/>
          </w:tcPr>
          <w:p w14:paraId="71FC9B90" w14:textId="5696F042" w:rsidR="000F54FB" w:rsidRPr="001E611D" w:rsidRDefault="000F54FB" w:rsidP="002006BD">
            <w:pPr>
              <w:rPr>
                <w:rFonts w:cstheme="minorHAnsi"/>
                <w:color w:val="000000" w:themeColor="text1"/>
              </w:rPr>
            </w:pPr>
            <w:r>
              <w:rPr>
                <w:rFonts w:cstheme="minorHAnsi"/>
                <w:color w:val="000000" w:themeColor="text1"/>
              </w:rPr>
              <w:t>Ability to independently identify and implement solutions, including the ability to conduct complex and extensive research and assemble information in an accessible way to a variety of audiences.</w:t>
            </w:r>
          </w:p>
        </w:tc>
      </w:tr>
      <w:tr w:rsidR="000F54FB" w14:paraId="42349EC4" w14:textId="77777777" w:rsidTr="002006BD">
        <w:tc>
          <w:tcPr>
            <w:tcW w:w="562" w:type="dxa"/>
          </w:tcPr>
          <w:p w14:paraId="375F5F76" w14:textId="77777777" w:rsidR="000F54FB" w:rsidRDefault="000F54FB" w:rsidP="002006BD">
            <w:pPr>
              <w:rPr>
                <w:rFonts w:cstheme="minorHAnsi"/>
                <w:b/>
                <w:bCs/>
                <w:color w:val="000000" w:themeColor="text1"/>
              </w:rPr>
            </w:pPr>
            <w:r>
              <w:rPr>
                <w:rFonts w:cstheme="minorHAnsi"/>
                <w:b/>
                <w:bCs/>
                <w:color w:val="000000" w:themeColor="text1"/>
              </w:rPr>
              <w:t>6.</w:t>
            </w:r>
          </w:p>
        </w:tc>
        <w:tc>
          <w:tcPr>
            <w:tcW w:w="9894" w:type="dxa"/>
          </w:tcPr>
          <w:p w14:paraId="60DE10BA" w14:textId="4F5FEEE3" w:rsidR="000F54FB" w:rsidRPr="001E611D" w:rsidRDefault="000F54FB" w:rsidP="002006BD">
            <w:pPr>
              <w:rPr>
                <w:rFonts w:cstheme="minorHAnsi"/>
                <w:color w:val="000000" w:themeColor="text1"/>
              </w:rPr>
            </w:pPr>
            <w:r>
              <w:rPr>
                <w:rFonts w:cstheme="minorHAnsi"/>
                <w:color w:val="000000" w:themeColor="text1"/>
              </w:rPr>
              <w:t>Ability to effectively manage a team to perform to high standards and continuously evolve and improve.</w:t>
            </w:r>
          </w:p>
        </w:tc>
      </w:tr>
      <w:tr w:rsidR="000F54FB" w14:paraId="060E3C98" w14:textId="77777777" w:rsidTr="002006BD">
        <w:tc>
          <w:tcPr>
            <w:tcW w:w="562" w:type="dxa"/>
          </w:tcPr>
          <w:p w14:paraId="77BB8DF5" w14:textId="77777777" w:rsidR="000F54FB" w:rsidRDefault="000F54FB" w:rsidP="002006BD">
            <w:pPr>
              <w:rPr>
                <w:rFonts w:cstheme="minorHAnsi"/>
                <w:b/>
                <w:bCs/>
                <w:color w:val="000000" w:themeColor="text1"/>
              </w:rPr>
            </w:pPr>
            <w:r>
              <w:rPr>
                <w:rFonts w:cstheme="minorHAnsi"/>
                <w:b/>
                <w:bCs/>
                <w:color w:val="000000" w:themeColor="text1"/>
              </w:rPr>
              <w:t>7.</w:t>
            </w:r>
          </w:p>
        </w:tc>
        <w:tc>
          <w:tcPr>
            <w:tcW w:w="9894" w:type="dxa"/>
          </w:tcPr>
          <w:p w14:paraId="7141D827" w14:textId="2A905E2D" w:rsidR="000F54FB" w:rsidRPr="001E611D" w:rsidRDefault="000F54FB" w:rsidP="002006BD">
            <w:pPr>
              <w:rPr>
                <w:rFonts w:cstheme="minorHAnsi"/>
                <w:color w:val="000000" w:themeColor="text1"/>
              </w:rPr>
            </w:pPr>
            <w:r>
              <w:rPr>
                <w:rFonts w:cstheme="minorHAnsi"/>
                <w:color w:val="000000" w:themeColor="text1"/>
              </w:rPr>
              <w:t xml:space="preserve">Ability to deal with sensitive and confidential issues involving councillors, colleagues at all levels, national and regional and local </w:t>
            </w:r>
            <w:proofErr w:type="gramStart"/>
            <w:r>
              <w:rPr>
                <w:rFonts w:cstheme="minorHAnsi"/>
                <w:color w:val="000000" w:themeColor="text1"/>
              </w:rPr>
              <w:t>partners</w:t>
            </w:r>
            <w:proofErr w:type="gramEnd"/>
            <w:r>
              <w:rPr>
                <w:rFonts w:cstheme="minorHAnsi"/>
                <w:color w:val="000000" w:themeColor="text1"/>
              </w:rPr>
              <w:t xml:space="preserve"> and external agencies, building positive relationships and networks to get the job done.</w:t>
            </w:r>
          </w:p>
        </w:tc>
      </w:tr>
    </w:tbl>
    <w:p w14:paraId="6B374066" w14:textId="77777777" w:rsidR="000F54FB" w:rsidRDefault="000F54FB" w:rsidP="000F54FB">
      <w:pPr>
        <w:rPr>
          <w:rFonts w:eastAsiaTheme="minorEastAsia" w:cstheme="minorHAnsi"/>
          <w:b/>
          <w:bCs/>
          <w:color w:val="000000" w:themeColor="text1"/>
          <w:sz w:val="24"/>
          <w:szCs w:val="24"/>
          <w:lang w:eastAsia="en-GB"/>
        </w:rPr>
      </w:pPr>
      <w:r>
        <w:rPr>
          <w:rFonts w:cstheme="minorHAnsi"/>
          <w:b/>
          <w:bCs/>
          <w:color w:val="000000" w:themeColor="text1"/>
        </w:rPr>
        <w:br w:type="page"/>
      </w:r>
    </w:p>
    <w:p w14:paraId="7BB09BFE" w14:textId="77777777" w:rsidR="007B6609" w:rsidRPr="00F77A6D" w:rsidRDefault="007B6609" w:rsidP="007B6609">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67457" behindDoc="0" locked="0" layoutInCell="1" allowOverlap="1" wp14:anchorId="792D3219" wp14:editId="55E7DDE5">
                <wp:simplePos x="0" y="0"/>
                <wp:positionH relativeFrom="column">
                  <wp:posOffset>152400</wp:posOffset>
                </wp:positionH>
                <wp:positionV relativeFrom="paragraph">
                  <wp:posOffset>-66676</wp:posOffset>
                </wp:positionV>
                <wp:extent cx="6772275" cy="115252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72275" cy="1152525"/>
                        </a:xfrm>
                        <a:prstGeom prst="rect">
                          <a:avLst/>
                        </a:prstGeom>
                        <a:noFill/>
                      </wps:spPr>
                      <wps:txbx>
                        <w:txbxContent>
                          <w:p w14:paraId="577D743C" w14:textId="77777777" w:rsidR="007B6609" w:rsidRPr="005A32B2" w:rsidRDefault="007B6609" w:rsidP="007B6609">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02E11903" w14:textId="77777777" w:rsidR="007B6609" w:rsidRPr="005A32B2" w:rsidRDefault="007B6609" w:rsidP="007B6609">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10893B32" w14:textId="77777777" w:rsidR="007B6609" w:rsidRPr="005A32B2" w:rsidRDefault="007B6609" w:rsidP="007B6609">
                            <w:pPr>
                              <w:shd w:val="clear" w:color="auto" w:fill="008996"/>
                              <w:spacing w:after="0" w:line="240" w:lineRule="auto"/>
                              <w:contextualSpacing/>
                              <w:rPr>
                                <w:sz w:val="28"/>
                                <w:szCs w:val="28"/>
                              </w:rPr>
                            </w:pPr>
                            <w:r w:rsidRPr="005A32B2">
                              <w:rPr>
                                <w:rFonts w:hAnsi="Calibri"/>
                                <w:color w:val="FFFFFF" w:themeColor="background1"/>
                                <w:kern w:val="24"/>
                                <w:sz w:val="28"/>
                                <w:szCs w:val="28"/>
                              </w:rPr>
                              <w:t>Grade F</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92D3219" id="_x0000_s1027" type="#_x0000_t202" style="position:absolute;margin-left:12pt;margin-top:-5.25pt;width:533.25pt;height:90.75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" filled="f" stroked="f">
                <v:textbox>
                  <w:txbxContent>
                    <w:p w14:paraId="577D743C" w14:textId="77777777" w:rsidR="007B6609" w:rsidRPr="005A32B2" w:rsidRDefault="007B6609" w:rsidP="007B6609">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02E11903" w14:textId="77777777" w:rsidR="007B6609" w:rsidRPr="005A32B2" w:rsidRDefault="007B6609" w:rsidP="007B6609">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10893B32" w14:textId="77777777" w:rsidR="007B6609" w:rsidRPr="005A32B2" w:rsidRDefault="007B6609" w:rsidP="007B6609">
                      <w:pPr>
                        <w:shd w:val="clear" w:color="auto" w:fill="008996"/>
                        <w:spacing w:after="0" w:line="240" w:lineRule="auto"/>
                        <w:contextualSpacing/>
                        <w:rPr>
                          <w:sz w:val="28"/>
                          <w:szCs w:val="28"/>
                        </w:rPr>
                      </w:pPr>
                      <w:r w:rsidRPr="005A32B2">
                        <w:rPr>
                          <w:rFonts w:hAnsi="Calibri"/>
                          <w:color w:val="FFFFFF" w:themeColor="background1"/>
                          <w:kern w:val="24"/>
                          <w:sz w:val="28"/>
                          <w:szCs w:val="28"/>
                        </w:rPr>
                        <w:t>Grade F</w:t>
                      </w:r>
                    </w:p>
                  </w:txbxContent>
                </v:textbox>
              </v:shape>
            </w:pict>
          </mc:Fallback>
        </mc:AlternateContent>
      </w:r>
      <w:r>
        <w:rPr>
          <w:noProof/>
        </w:rPr>
        <w:drawing>
          <wp:anchor distT="0" distB="0" distL="114300" distR="114300" simplePos="0" relativeHeight="251668481" behindDoc="0" locked="0" layoutInCell="1" allowOverlap="1" wp14:anchorId="3B387AED" wp14:editId="00D09CAF">
            <wp:simplePos x="0" y="0"/>
            <wp:positionH relativeFrom="margin">
              <wp:posOffset>4181475</wp:posOffset>
            </wp:positionH>
            <wp:positionV relativeFrom="paragraph">
              <wp:posOffset>142875</wp:posOffset>
            </wp:positionV>
            <wp:extent cx="2159635" cy="53907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D6445" w14:textId="77777777" w:rsidR="007B6609" w:rsidRPr="00F77A6D" w:rsidRDefault="007B6609" w:rsidP="007B6609">
      <w:pPr>
        <w:pStyle w:val="NormalWeb"/>
        <w:spacing w:before="0" w:beforeAutospacing="0" w:after="0" w:afterAutospacing="0"/>
        <w:contextualSpacing/>
        <w:rPr>
          <w:rFonts w:asciiTheme="minorHAnsi" w:hAnsiTheme="minorHAnsi" w:cstheme="minorHAnsi"/>
          <w:b/>
          <w:bCs/>
          <w:color w:val="000000" w:themeColor="text1"/>
        </w:rPr>
      </w:pPr>
    </w:p>
    <w:p w14:paraId="36DC94CB" w14:textId="77777777" w:rsidR="007B6609" w:rsidRPr="00F77A6D" w:rsidRDefault="007B6609" w:rsidP="007B6609">
      <w:pPr>
        <w:pStyle w:val="NormalWeb"/>
        <w:spacing w:before="0" w:beforeAutospacing="0" w:after="0" w:afterAutospacing="0"/>
        <w:contextualSpacing/>
        <w:rPr>
          <w:rFonts w:asciiTheme="minorHAnsi" w:hAnsiTheme="minorHAnsi" w:cstheme="minorHAnsi"/>
          <w:b/>
          <w:bCs/>
          <w:color w:val="000000" w:themeColor="text1"/>
        </w:rPr>
      </w:pPr>
    </w:p>
    <w:p w14:paraId="4744EE89" w14:textId="77777777" w:rsidR="007B6609" w:rsidRPr="00F77A6D" w:rsidRDefault="007B6609" w:rsidP="007B6609">
      <w:pPr>
        <w:pStyle w:val="NormalWeb"/>
        <w:spacing w:before="0" w:beforeAutospacing="0" w:after="0" w:afterAutospacing="0"/>
        <w:contextualSpacing/>
        <w:rPr>
          <w:rFonts w:asciiTheme="minorHAnsi" w:hAnsiTheme="minorHAnsi" w:cstheme="minorHAnsi"/>
          <w:b/>
          <w:bCs/>
          <w:color w:val="000000" w:themeColor="text1"/>
        </w:rPr>
      </w:pPr>
    </w:p>
    <w:p w14:paraId="3A7FDFDA" w14:textId="77777777" w:rsidR="007B6609" w:rsidRPr="00F77A6D" w:rsidRDefault="007B6609" w:rsidP="007B6609">
      <w:pPr>
        <w:pStyle w:val="NormalWeb"/>
        <w:spacing w:before="0" w:beforeAutospacing="0" w:after="0" w:afterAutospacing="0"/>
        <w:contextualSpacing/>
        <w:rPr>
          <w:rFonts w:asciiTheme="minorHAnsi" w:hAnsiTheme="minorHAnsi" w:cstheme="minorHAnsi"/>
          <w:b/>
          <w:bCs/>
          <w:color w:val="000000" w:themeColor="text1"/>
        </w:rPr>
      </w:pPr>
    </w:p>
    <w:p w14:paraId="56BB7F1E" w14:textId="77777777" w:rsidR="007B6609" w:rsidRDefault="007B6609" w:rsidP="007B6609">
      <w:pPr>
        <w:pStyle w:val="NormalWeb"/>
        <w:spacing w:before="0" w:beforeAutospacing="0" w:after="0" w:afterAutospacing="0"/>
        <w:contextualSpacing/>
        <w:rPr>
          <w:rFonts w:asciiTheme="minorHAnsi" w:hAnsiTheme="minorHAnsi" w:cstheme="minorHAnsi"/>
          <w:b/>
          <w:bCs/>
          <w:color w:val="000000" w:themeColor="text1"/>
        </w:rPr>
      </w:pPr>
    </w:p>
    <w:p w14:paraId="72088254" w14:textId="77777777" w:rsidR="007B6609" w:rsidRDefault="007B6609" w:rsidP="007B6609">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075"/>
      </w:tblGrid>
      <w:tr w:rsidR="007B6609" w:rsidRPr="005A32B2" w14:paraId="7AC26D85" w14:textId="77777777" w:rsidTr="00A91A1F">
        <w:trPr>
          <w:trHeight w:val="3127"/>
        </w:trPr>
        <w:tc>
          <w:tcPr>
            <w:tcW w:w="5075" w:type="dxa"/>
          </w:tcPr>
          <w:p w14:paraId="4B7CC7F3" w14:textId="77777777" w:rsidR="007B6609" w:rsidRPr="005A32B2" w:rsidRDefault="007B6609" w:rsidP="00A91A1F">
            <w:pPr>
              <w:pStyle w:val="NormalWeb"/>
              <w:spacing w:after="0"/>
              <w:contextualSpacing/>
              <w:rPr>
                <w:rFonts w:asciiTheme="minorHAnsi" w:hAnsiTheme="minorHAnsi" w:cstheme="minorHAnsi"/>
                <w:b/>
                <w:bCs/>
                <w:color w:val="000000" w:themeColor="text1"/>
                <w:sz w:val="22"/>
                <w:szCs w:val="22"/>
              </w:rPr>
            </w:pPr>
            <w:proofErr w:type="gramStart"/>
            <w:r w:rsidRPr="005A32B2">
              <w:rPr>
                <w:rFonts w:asciiTheme="minorHAnsi" w:hAnsiTheme="minorHAnsi" w:cstheme="minorHAnsi"/>
                <w:b/>
                <w:bCs/>
                <w:color w:val="000000" w:themeColor="text1"/>
                <w:sz w:val="22"/>
                <w:szCs w:val="22"/>
              </w:rPr>
              <w:t>Colleagues</w:t>
            </w:r>
            <w:proofErr w:type="gramEnd"/>
            <w:r w:rsidRPr="005A32B2">
              <w:rPr>
                <w:rFonts w:asciiTheme="minorHAnsi" w:hAnsiTheme="minorHAnsi" w:cstheme="minorHAnsi"/>
                <w:b/>
                <w:bCs/>
                <w:color w:val="000000" w:themeColor="text1"/>
                <w:sz w:val="22"/>
                <w:szCs w:val="22"/>
              </w:rPr>
              <w:t xml:space="preserve"> expectations</w:t>
            </w:r>
          </w:p>
          <w:p w14:paraId="0D0FA3CD" w14:textId="77777777" w:rsidR="007B6609" w:rsidRPr="005A32B2" w:rsidRDefault="007B6609" w:rsidP="00A91A1F">
            <w:pPr>
              <w:pStyle w:val="NormalWeb"/>
              <w:spacing w:after="0"/>
              <w:contextualSpacing/>
              <w:rPr>
                <w:rFonts w:asciiTheme="minorHAnsi" w:hAnsiTheme="minorHAnsi" w:cstheme="minorHAnsi"/>
                <w:color w:val="000000" w:themeColor="text1"/>
                <w:sz w:val="22"/>
                <w:szCs w:val="22"/>
              </w:rPr>
            </w:pPr>
          </w:p>
          <w:p w14:paraId="2C0B9FE1" w14:textId="77777777" w:rsidR="007B6609" w:rsidRPr="005A32B2" w:rsidRDefault="007B6609" w:rsidP="007B660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Be professional at all </w:t>
            </w:r>
            <w:proofErr w:type="gramStart"/>
            <w:r w:rsidRPr="005A32B2">
              <w:rPr>
                <w:rFonts w:asciiTheme="minorHAnsi" w:hAnsiTheme="minorHAnsi" w:cstheme="minorHAnsi"/>
                <w:color w:val="000000" w:themeColor="text1"/>
                <w:sz w:val="22"/>
                <w:szCs w:val="22"/>
              </w:rPr>
              <w:t>times</w:t>
            </w:r>
            <w:proofErr w:type="gramEnd"/>
          </w:p>
          <w:p w14:paraId="55013B40" w14:textId="77777777" w:rsidR="007B6609" w:rsidRPr="005A32B2" w:rsidRDefault="007B6609" w:rsidP="007B660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Work together for the good of the team, council and local </w:t>
            </w:r>
            <w:proofErr w:type="gramStart"/>
            <w:r w:rsidRPr="005A32B2">
              <w:rPr>
                <w:rFonts w:asciiTheme="minorHAnsi" w:hAnsiTheme="minorHAnsi" w:cstheme="minorHAnsi"/>
                <w:color w:val="000000" w:themeColor="text1"/>
                <w:sz w:val="22"/>
                <w:szCs w:val="22"/>
              </w:rPr>
              <w:t>people</w:t>
            </w:r>
            <w:proofErr w:type="gramEnd"/>
          </w:p>
          <w:p w14:paraId="2B4AEF27" w14:textId="77777777" w:rsidR="007B6609" w:rsidRPr="005A32B2" w:rsidRDefault="007B6609" w:rsidP="007B660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Promote a supportive </w:t>
            </w:r>
            <w:proofErr w:type="gramStart"/>
            <w:r w:rsidRPr="005A32B2">
              <w:rPr>
                <w:rFonts w:asciiTheme="minorHAnsi" w:hAnsiTheme="minorHAnsi" w:cstheme="minorHAnsi"/>
                <w:color w:val="000000" w:themeColor="text1"/>
                <w:sz w:val="22"/>
                <w:szCs w:val="22"/>
              </w:rPr>
              <w:t>culture</w:t>
            </w:r>
            <w:proofErr w:type="gramEnd"/>
          </w:p>
          <w:p w14:paraId="74C56A08" w14:textId="77777777" w:rsidR="007B6609" w:rsidRPr="005A32B2" w:rsidRDefault="007B6609" w:rsidP="007B660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Challenge assumptions</w:t>
            </w:r>
          </w:p>
          <w:p w14:paraId="54819DF4" w14:textId="77777777" w:rsidR="007B6609" w:rsidRPr="005A32B2" w:rsidRDefault="007B6609" w:rsidP="007B660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Take </w:t>
            </w:r>
            <w:proofErr w:type="gramStart"/>
            <w:r w:rsidRPr="005A32B2">
              <w:rPr>
                <w:rFonts w:asciiTheme="minorHAnsi" w:hAnsiTheme="minorHAnsi" w:cstheme="minorHAnsi"/>
                <w:color w:val="000000" w:themeColor="text1"/>
                <w:sz w:val="22"/>
                <w:szCs w:val="22"/>
              </w:rPr>
              <w:t>ownership</w:t>
            </w:r>
            <w:proofErr w:type="gramEnd"/>
          </w:p>
          <w:p w14:paraId="0B958CF5" w14:textId="77777777" w:rsidR="007B6609" w:rsidRPr="005A32B2" w:rsidRDefault="007B6609" w:rsidP="007B660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Be willing to change and do things </w:t>
            </w:r>
            <w:proofErr w:type="gramStart"/>
            <w:r w:rsidRPr="005A32B2">
              <w:rPr>
                <w:rFonts w:asciiTheme="minorHAnsi" w:hAnsiTheme="minorHAnsi" w:cstheme="minorHAnsi"/>
                <w:color w:val="000000" w:themeColor="text1"/>
                <w:sz w:val="22"/>
                <w:szCs w:val="22"/>
              </w:rPr>
              <w:t>differently</w:t>
            </w:r>
            <w:proofErr w:type="gramEnd"/>
          </w:p>
          <w:p w14:paraId="034D5B63" w14:textId="77777777" w:rsidR="007B6609" w:rsidRPr="005A32B2" w:rsidRDefault="007B6609" w:rsidP="007B6609">
            <w:pPr>
              <w:pStyle w:val="NormalWeb"/>
              <w:numPr>
                <w:ilvl w:val="0"/>
                <w:numId w:val="1"/>
              </w:numPr>
              <w:spacing w:before="0" w:after="0"/>
              <w:contextualSpacing/>
              <w:rPr>
                <w:rFonts w:asciiTheme="minorHAnsi" w:hAnsiTheme="minorHAnsi" w:cstheme="minorHAnsi"/>
                <w:b/>
                <w:bCs/>
                <w:color w:val="000000" w:themeColor="text1"/>
                <w:sz w:val="22"/>
                <w:szCs w:val="22"/>
              </w:rPr>
            </w:pPr>
            <w:r w:rsidRPr="005A32B2">
              <w:rPr>
                <w:rFonts w:asciiTheme="minorHAnsi" w:hAnsiTheme="minorHAnsi" w:cstheme="minorHAnsi"/>
                <w:color w:val="000000" w:themeColor="text1"/>
                <w:sz w:val="22"/>
                <w:szCs w:val="22"/>
              </w:rPr>
              <w:t>Always work in a safe manner</w:t>
            </w:r>
          </w:p>
        </w:tc>
        <w:tc>
          <w:tcPr>
            <w:tcW w:w="5075" w:type="dxa"/>
          </w:tcPr>
          <w:p w14:paraId="49B7AA46" w14:textId="77777777" w:rsidR="007B6609" w:rsidRPr="005A32B2" w:rsidRDefault="007B6609" w:rsidP="00A91A1F">
            <w:pPr>
              <w:pStyle w:val="NormalWeb"/>
              <w:spacing w:before="0" w:beforeAutospacing="0" w:after="0" w:afterAutospacing="0"/>
              <w:contextualSpacing/>
              <w:rPr>
                <w:rFonts w:asciiTheme="minorHAnsi" w:hAnsiTheme="minorHAnsi" w:cstheme="minorHAnsi"/>
                <w:b/>
                <w:bCs/>
                <w:color w:val="000000" w:themeColor="text1"/>
                <w:sz w:val="22"/>
                <w:szCs w:val="22"/>
              </w:rPr>
            </w:pPr>
            <w:r w:rsidRPr="005A32B2">
              <w:rPr>
                <w:rFonts w:asciiTheme="minorHAnsi" w:hAnsiTheme="minorHAnsi" w:cstheme="minorHAnsi"/>
                <w:b/>
                <w:bCs/>
                <w:color w:val="000000" w:themeColor="text1"/>
                <w:sz w:val="22"/>
                <w:szCs w:val="22"/>
              </w:rPr>
              <w:t>Managers expectations</w:t>
            </w:r>
          </w:p>
          <w:p w14:paraId="260C19F3" w14:textId="77777777" w:rsidR="007B6609" w:rsidRPr="005A32B2" w:rsidRDefault="007B6609" w:rsidP="00A91A1F">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394C3394" w14:textId="77777777" w:rsidR="007B6609" w:rsidRPr="005A32B2" w:rsidRDefault="007B6609" w:rsidP="007B6609">
            <w:pPr>
              <w:numPr>
                <w:ilvl w:val="0"/>
                <w:numId w:val="1"/>
              </w:numPr>
              <w:spacing w:line="276" w:lineRule="auto"/>
            </w:pPr>
            <w:r w:rsidRPr="005A32B2">
              <w:t xml:space="preserve">Be a role model by displaying positive behaviours at all </w:t>
            </w:r>
            <w:proofErr w:type="gramStart"/>
            <w:r w:rsidRPr="005A32B2">
              <w:t>times</w:t>
            </w:r>
            <w:proofErr w:type="gramEnd"/>
          </w:p>
          <w:p w14:paraId="3B63865D" w14:textId="77777777" w:rsidR="007B6609" w:rsidRPr="005A32B2" w:rsidRDefault="007B6609" w:rsidP="007B6609">
            <w:pPr>
              <w:numPr>
                <w:ilvl w:val="0"/>
                <w:numId w:val="1"/>
              </w:numPr>
              <w:spacing w:line="276" w:lineRule="auto"/>
            </w:pPr>
            <w:r w:rsidRPr="005A32B2">
              <w:t xml:space="preserve">Make well-considered </w:t>
            </w:r>
            <w:proofErr w:type="gramStart"/>
            <w:r w:rsidRPr="005A32B2">
              <w:t>decisions</w:t>
            </w:r>
            <w:proofErr w:type="gramEnd"/>
            <w:r w:rsidRPr="005A32B2">
              <w:t xml:space="preserve"> </w:t>
            </w:r>
          </w:p>
          <w:p w14:paraId="74267034" w14:textId="77777777" w:rsidR="007B6609" w:rsidRPr="005A32B2" w:rsidRDefault="007B6609" w:rsidP="007B6609">
            <w:pPr>
              <w:numPr>
                <w:ilvl w:val="0"/>
                <w:numId w:val="1"/>
              </w:numPr>
              <w:spacing w:line="276" w:lineRule="auto"/>
            </w:pPr>
            <w:r w:rsidRPr="005A32B2">
              <w:t xml:space="preserve">Support, coach and communicate with my </w:t>
            </w:r>
            <w:proofErr w:type="gramStart"/>
            <w:r w:rsidRPr="005A32B2">
              <w:t>team</w:t>
            </w:r>
            <w:proofErr w:type="gramEnd"/>
          </w:p>
          <w:p w14:paraId="01AB739B" w14:textId="77777777" w:rsidR="007B6609" w:rsidRPr="005A32B2" w:rsidRDefault="007B6609" w:rsidP="007B6609">
            <w:pPr>
              <w:numPr>
                <w:ilvl w:val="0"/>
                <w:numId w:val="1"/>
              </w:numPr>
              <w:spacing w:line="276" w:lineRule="auto"/>
            </w:pPr>
            <w:r w:rsidRPr="005A32B2">
              <w:t xml:space="preserve">Be accountable for my team’s </w:t>
            </w:r>
            <w:proofErr w:type="gramStart"/>
            <w:r w:rsidRPr="005A32B2">
              <w:t>performance</w:t>
            </w:r>
            <w:proofErr w:type="gramEnd"/>
          </w:p>
          <w:p w14:paraId="297EA666" w14:textId="77777777" w:rsidR="007B6609" w:rsidRPr="005A32B2" w:rsidRDefault="007B6609" w:rsidP="00A91A1F">
            <w:pPr>
              <w:pStyle w:val="NormalWeb"/>
              <w:spacing w:before="0" w:after="0"/>
              <w:contextualSpacing/>
              <w:rPr>
                <w:rFonts w:asciiTheme="minorHAnsi" w:hAnsiTheme="minorHAnsi" w:cstheme="minorHAnsi"/>
                <w:b/>
                <w:bCs/>
                <w:color w:val="000000" w:themeColor="text1"/>
                <w:sz w:val="22"/>
                <w:szCs w:val="22"/>
              </w:rPr>
            </w:pPr>
          </w:p>
        </w:tc>
      </w:tr>
    </w:tbl>
    <w:p w14:paraId="0FF08FB0" w14:textId="77777777" w:rsidR="007B6609" w:rsidRDefault="007B6609" w:rsidP="007B6609">
      <w:pPr>
        <w:spacing w:after="0"/>
        <w:jc w:val="both"/>
        <w:rPr>
          <w:rFonts w:cstheme="minorHAnsi"/>
        </w:rPr>
      </w:pPr>
      <w:r w:rsidRPr="005A32B2">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1AC51CE5" w14:textId="77777777" w:rsidR="007B6609" w:rsidRPr="005A32B2" w:rsidRDefault="007B6609" w:rsidP="007B6609">
      <w:pPr>
        <w:spacing w:after="0"/>
        <w:jc w:val="both"/>
        <w:rPr>
          <w:rFonts w:cstheme="minorHAnsi"/>
        </w:rPr>
      </w:pPr>
    </w:p>
    <w:p w14:paraId="16F23B62" w14:textId="77777777" w:rsidR="007B6609" w:rsidRDefault="007B6609" w:rsidP="007B6609">
      <w:pPr>
        <w:spacing w:after="0"/>
        <w:jc w:val="both"/>
        <w:rPr>
          <w:rFonts w:cstheme="minorHAnsi"/>
        </w:rPr>
      </w:pPr>
      <w:r w:rsidRPr="005A32B2">
        <w:rPr>
          <w:rFonts w:cstheme="minorHAnsi"/>
        </w:rPr>
        <w:t>This element of the profile, taken from the job family descriptor for this grade, provides a general understanding of the level of work and demands required.</w:t>
      </w:r>
    </w:p>
    <w:p w14:paraId="65DCEF4C" w14:textId="77777777" w:rsidR="007B6609" w:rsidRPr="005A32B2" w:rsidRDefault="007B6609" w:rsidP="007B6609">
      <w:pPr>
        <w:spacing w:after="0"/>
        <w:jc w:val="both"/>
        <w:rPr>
          <w:rFonts w:cstheme="minorHAnsi"/>
        </w:rPr>
      </w:pPr>
    </w:p>
    <w:p w14:paraId="67D52880" w14:textId="77777777" w:rsidR="007B6609" w:rsidRPr="005A32B2" w:rsidRDefault="007B6609" w:rsidP="007B6609">
      <w:pPr>
        <w:pStyle w:val="Heading3"/>
        <w:spacing w:before="0"/>
        <w:jc w:val="both"/>
        <w:rPr>
          <w:sz w:val="22"/>
          <w:szCs w:val="22"/>
        </w:rPr>
      </w:pPr>
      <w:r w:rsidRPr="005A32B2">
        <w:rPr>
          <w:sz w:val="22"/>
          <w:szCs w:val="22"/>
        </w:rPr>
        <w:t>Role characteristics</w:t>
      </w:r>
    </w:p>
    <w:p w14:paraId="777F93EF" w14:textId="77777777" w:rsidR="007B6609" w:rsidRPr="005A32B2" w:rsidRDefault="007B6609" w:rsidP="007B6609">
      <w:pPr>
        <w:pStyle w:val="BodyText"/>
        <w:jc w:val="both"/>
        <w:rPr>
          <w:rFonts w:asciiTheme="minorHAnsi" w:hAnsiTheme="minorHAnsi" w:cstheme="minorHAnsi"/>
          <w:sz w:val="22"/>
          <w:szCs w:val="22"/>
        </w:rPr>
      </w:pPr>
    </w:p>
    <w:p w14:paraId="745B2511"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At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12"/>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with</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dedicated</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specialist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qualifications</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an</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equivalent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direct</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 xml:space="preserve">experience in their </w:t>
      </w:r>
      <w:proofErr w:type="gramStart"/>
      <w:r w:rsidRPr="005A32B2">
        <w:rPr>
          <w:rFonts w:asciiTheme="minorHAnsi" w:hAnsiTheme="minorHAnsi" w:cstheme="minorHAnsi"/>
          <w:sz w:val="22"/>
          <w:szCs w:val="22"/>
        </w:rPr>
        <w:t>particular field</w:t>
      </w:r>
      <w:proofErr w:type="gramEnd"/>
      <w:r w:rsidRPr="005A32B2">
        <w:rPr>
          <w:rFonts w:asciiTheme="minorHAnsi" w:hAnsiTheme="minorHAnsi" w:cstheme="minorHAnsi"/>
          <w:sz w:val="22"/>
          <w:szCs w:val="22"/>
        </w:rPr>
        <w:t>, job holders deal autonomously with complex issues, analysing and forming judgements about not only their own technical or professional specialism, but also the attendant resource, finance, planning and similar issues that combine to challenge the job</w:t>
      </w:r>
      <w:r w:rsidRPr="005A32B2">
        <w:rPr>
          <w:rFonts w:asciiTheme="minorHAnsi" w:hAnsiTheme="minorHAnsi" w:cstheme="minorHAnsi"/>
          <w:spacing w:val="-1"/>
          <w:sz w:val="22"/>
          <w:szCs w:val="22"/>
        </w:rPr>
        <w:t xml:space="preserve"> </w:t>
      </w:r>
      <w:r w:rsidRPr="005A32B2">
        <w:rPr>
          <w:rFonts w:asciiTheme="minorHAnsi" w:hAnsiTheme="minorHAnsi" w:cstheme="minorHAnsi"/>
          <w:sz w:val="22"/>
          <w:szCs w:val="22"/>
        </w:rPr>
        <w:t>holder.</w:t>
      </w:r>
    </w:p>
    <w:p w14:paraId="67A9F715" w14:textId="77777777" w:rsidR="007B6609" w:rsidRPr="005A32B2" w:rsidRDefault="007B6609" w:rsidP="007B6609">
      <w:pPr>
        <w:pStyle w:val="BodyText"/>
        <w:jc w:val="both"/>
        <w:rPr>
          <w:sz w:val="22"/>
          <w:szCs w:val="22"/>
        </w:rPr>
      </w:pPr>
    </w:p>
    <w:p w14:paraId="7E78CED8" w14:textId="77777777" w:rsidR="007B6609" w:rsidRPr="005A32B2" w:rsidRDefault="007B6609" w:rsidP="007B6609">
      <w:pPr>
        <w:pStyle w:val="Heading3"/>
        <w:spacing w:before="0"/>
        <w:jc w:val="both"/>
        <w:rPr>
          <w:sz w:val="22"/>
          <w:szCs w:val="22"/>
        </w:rPr>
      </w:pPr>
      <w:r w:rsidRPr="005A32B2">
        <w:rPr>
          <w:sz w:val="22"/>
          <w:szCs w:val="22"/>
        </w:rPr>
        <w:t xml:space="preserve">The knowledge and skills </w:t>
      </w:r>
      <w:proofErr w:type="gramStart"/>
      <w:r w:rsidRPr="005A32B2">
        <w:rPr>
          <w:sz w:val="22"/>
          <w:szCs w:val="22"/>
        </w:rPr>
        <w:t>required</w:t>
      </w:r>
      <w:proofErr w:type="gramEnd"/>
    </w:p>
    <w:p w14:paraId="7BA43C16" w14:textId="77777777" w:rsidR="007B6609" w:rsidRPr="005A32B2" w:rsidRDefault="007B6609" w:rsidP="007B6609">
      <w:pPr>
        <w:pStyle w:val="BodyText"/>
        <w:jc w:val="both"/>
        <w:rPr>
          <w:rFonts w:asciiTheme="minorHAnsi" w:hAnsiTheme="minorHAnsi" w:cstheme="minorHAnsi"/>
          <w:sz w:val="22"/>
          <w:szCs w:val="22"/>
        </w:rPr>
      </w:pPr>
    </w:p>
    <w:p w14:paraId="66A20F80"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23996E9" w14:textId="77777777" w:rsidR="007B6609" w:rsidRPr="005A32B2" w:rsidRDefault="007B6609" w:rsidP="007B6609">
      <w:pPr>
        <w:pStyle w:val="BodyText"/>
        <w:jc w:val="both"/>
        <w:rPr>
          <w:rFonts w:asciiTheme="minorHAnsi" w:hAnsiTheme="minorHAnsi" w:cstheme="minorHAnsi"/>
          <w:sz w:val="22"/>
          <w:szCs w:val="22"/>
        </w:rPr>
      </w:pPr>
    </w:p>
    <w:p w14:paraId="265F5AB0"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3326D719" w14:textId="77777777" w:rsidR="007B6609" w:rsidRPr="005A32B2" w:rsidRDefault="007B6609" w:rsidP="007B6609">
      <w:pPr>
        <w:pStyle w:val="BodyText"/>
        <w:jc w:val="both"/>
        <w:rPr>
          <w:rFonts w:asciiTheme="minorHAnsi" w:hAnsiTheme="minorHAnsi" w:cstheme="minorHAnsi"/>
          <w:sz w:val="22"/>
          <w:szCs w:val="22"/>
        </w:rPr>
      </w:pPr>
    </w:p>
    <w:p w14:paraId="7416A6A8"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While </w:t>
      </w:r>
      <w:proofErr w:type="gramStart"/>
      <w:r w:rsidRPr="005A32B2">
        <w:rPr>
          <w:rFonts w:asciiTheme="minorHAnsi" w:hAnsiTheme="minorHAnsi" w:cstheme="minorHAnsi"/>
          <w:sz w:val="22"/>
          <w:szCs w:val="22"/>
        </w:rPr>
        <w:t>the majority of</w:t>
      </w:r>
      <w:proofErr w:type="gramEnd"/>
      <w:r w:rsidRPr="005A32B2">
        <w:rPr>
          <w:rFonts w:asciiTheme="minorHAnsi" w:hAnsiTheme="minorHAnsi" w:cstheme="minorHAnsi"/>
          <w:sz w:val="22"/>
          <w:szCs w:val="22"/>
        </w:rPr>
        <w:t xml:space="preserve"> roles will have demands for manual dexterity in relation to typing and similar functions, jobs will use a range of equipment requiring precision in their use and handling.</w:t>
      </w:r>
    </w:p>
    <w:p w14:paraId="24046D4D" w14:textId="77777777" w:rsidR="007B6609" w:rsidRPr="005A32B2" w:rsidRDefault="007B6609" w:rsidP="007B6609">
      <w:pPr>
        <w:pStyle w:val="Heading3"/>
        <w:spacing w:before="0"/>
        <w:jc w:val="both"/>
        <w:rPr>
          <w:bCs/>
          <w:color w:val="000000" w:themeColor="text1"/>
          <w:sz w:val="22"/>
          <w:szCs w:val="22"/>
        </w:rPr>
      </w:pPr>
    </w:p>
    <w:p w14:paraId="58E1D699" w14:textId="77777777" w:rsidR="007B6609" w:rsidRPr="005A32B2" w:rsidRDefault="007B6609" w:rsidP="007B6609">
      <w:pPr>
        <w:pStyle w:val="Heading3"/>
        <w:spacing w:before="0"/>
        <w:jc w:val="both"/>
        <w:rPr>
          <w:sz w:val="22"/>
          <w:szCs w:val="22"/>
        </w:rPr>
      </w:pPr>
      <w:r w:rsidRPr="005A32B2">
        <w:rPr>
          <w:bCs/>
          <w:color w:val="000000" w:themeColor="text1"/>
          <w:sz w:val="22"/>
          <w:szCs w:val="22"/>
        </w:rPr>
        <w:t>Thinking, planning and communication</w:t>
      </w:r>
    </w:p>
    <w:p w14:paraId="6AF28B30" w14:textId="77777777" w:rsidR="007B6609" w:rsidRPr="005A32B2" w:rsidRDefault="007B6609" w:rsidP="007B6609">
      <w:pPr>
        <w:pStyle w:val="BodyText"/>
        <w:jc w:val="both"/>
        <w:rPr>
          <w:rFonts w:asciiTheme="minorHAnsi" w:hAnsiTheme="minorHAnsi" w:cstheme="minorHAnsi"/>
          <w:sz w:val="22"/>
          <w:szCs w:val="22"/>
        </w:rPr>
      </w:pPr>
    </w:p>
    <w:p w14:paraId="75D2A7F2"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D81E454" w14:textId="77777777" w:rsidR="007B6609" w:rsidRPr="005A32B2" w:rsidRDefault="007B6609" w:rsidP="007B6609">
      <w:pPr>
        <w:pStyle w:val="BodyText"/>
        <w:jc w:val="both"/>
        <w:rPr>
          <w:rFonts w:asciiTheme="minorHAnsi" w:hAnsiTheme="minorHAnsi" w:cstheme="minorHAnsi"/>
          <w:sz w:val="22"/>
          <w:szCs w:val="22"/>
        </w:rPr>
      </w:pPr>
    </w:p>
    <w:p w14:paraId="6B213644"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plenty of day-to-day issues to contend with, they will also need to plan some months ahead to achieve medium term objectives in such areas as project support or service development.</w:t>
      </w:r>
    </w:p>
    <w:p w14:paraId="742BC10A" w14:textId="77777777" w:rsidR="007B6609" w:rsidRPr="005A32B2" w:rsidRDefault="007B6609" w:rsidP="007B6609">
      <w:pPr>
        <w:pStyle w:val="BodyText"/>
        <w:jc w:val="both"/>
        <w:rPr>
          <w:rFonts w:asciiTheme="minorHAnsi" w:hAnsiTheme="minorHAnsi" w:cstheme="minorHAnsi"/>
          <w:sz w:val="22"/>
          <w:szCs w:val="22"/>
        </w:rPr>
      </w:pPr>
    </w:p>
    <w:p w14:paraId="4D99A407" w14:textId="77777777" w:rsidR="007B6609" w:rsidRDefault="007B6609" w:rsidP="007B6609">
      <w:pPr>
        <w:pStyle w:val="BodyText"/>
        <w:jc w:val="both"/>
        <w:rPr>
          <w:rFonts w:asciiTheme="minorHAnsi" w:hAnsiTheme="minorHAnsi" w:cstheme="minorHAnsi"/>
          <w:sz w:val="22"/>
          <w:szCs w:val="22"/>
        </w:rPr>
      </w:pPr>
    </w:p>
    <w:p w14:paraId="1A368314"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384F4446" w14:textId="77777777" w:rsidR="007B6609" w:rsidRPr="005A32B2" w:rsidRDefault="007B6609" w:rsidP="007B6609">
      <w:pPr>
        <w:pStyle w:val="BodyText"/>
        <w:jc w:val="both"/>
        <w:rPr>
          <w:rFonts w:asciiTheme="minorHAnsi" w:hAnsiTheme="minorHAnsi" w:cstheme="minorHAnsi"/>
          <w:b/>
          <w:sz w:val="22"/>
          <w:szCs w:val="22"/>
        </w:rPr>
      </w:pPr>
    </w:p>
    <w:p w14:paraId="53FAF923" w14:textId="77777777" w:rsidR="007B6609" w:rsidRPr="005A32B2" w:rsidRDefault="007B6609" w:rsidP="007B6609">
      <w:pPr>
        <w:spacing w:after="0" w:line="240" w:lineRule="auto"/>
        <w:contextualSpacing/>
        <w:jc w:val="both"/>
        <w:rPr>
          <w:b/>
          <w:bCs/>
          <w:color w:val="000000" w:themeColor="text1"/>
        </w:rPr>
      </w:pPr>
      <w:r w:rsidRPr="005A32B2">
        <w:rPr>
          <w:b/>
          <w:bCs/>
          <w:color w:val="000000" w:themeColor="text1"/>
        </w:rPr>
        <w:t xml:space="preserve">Decision making and </w:t>
      </w:r>
      <w:proofErr w:type="gramStart"/>
      <w:r w:rsidRPr="005A32B2">
        <w:rPr>
          <w:b/>
          <w:bCs/>
          <w:color w:val="000000" w:themeColor="text1"/>
        </w:rPr>
        <w:t>innovation</w:t>
      </w:r>
      <w:proofErr w:type="gramEnd"/>
    </w:p>
    <w:p w14:paraId="5E348709" w14:textId="77777777" w:rsidR="007B6609" w:rsidRPr="005A32B2" w:rsidRDefault="007B6609" w:rsidP="007B6609">
      <w:pPr>
        <w:pStyle w:val="BodyText"/>
        <w:jc w:val="both"/>
        <w:rPr>
          <w:sz w:val="22"/>
          <w:szCs w:val="22"/>
        </w:rPr>
      </w:pPr>
      <w:bookmarkStart w:id="0" w:name="_Hlk61445704"/>
    </w:p>
    <w:bookmarkEnd w:id="0"/>
    <w:p w14:paraId="202D3D83"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029D8AE2" w14:textId="77777777" w:rsidR="007B6609" w:rsidRPr="005A32B2" w:rsidRDefault="007B6609" w:rsidP="007B6609">
      <w:pPr>
        <w:pStyle w:val="BodyText"/>
        <w:jc w:val="both"/>
        <w:rPr>
          <w:sz w:val="22"/>
          <w:szCs w:val="22"/>
        </w:rPr>
      </w:pPr>
    </w:p>
    <w:p w14:paraId="70E5ADBB" w14:textId="77777777" w:rsidR="007B6609" w:rsidRPr="005A32B2" w:rsidRDefault="007B6609" w:rsidP="007B6609">
      <w:pPr>
        <w:pStyle w:val="Heading3"/>
        <w:spacing w:before="0"/>
        <w:jc w:val="both"/>
        <w:rPr>
          <w:sz w:val="22"/>
          <w:szCs w:val="22"/>
        </w:rPr>
      </w:pPr>
      <w:r w:rsidRPr="005A32B2">
        <w:rPr>
          <w:sz w:val="22"/>
          <w:szCs w:val="22"/>
        </w:rPr>
        <w:t>Areas of responsibility</w:t>
      </w:r>
    </w:p>
    <w:p w14:paraId="3646D087" w14:textId="77777777" w:rsidR="007B6609" w:rsidRPr="005A32B2" w:rsidRDefault="007B6609" w:rsidP="007B6609">
      <w:pPr>
        <w:pStyle w:val="BodyText"/>
        <w:jc w:val="both"/>
        <w:rPr>
          <w:rFonts w:asciiTheme="minorHAnsi" w:hAnsiTheme="minorHAnsi" w:cstheme="minorHAnsi"/>
          <w:sz w:val="22"/>
          <w:szCs w:val="22"/>
        </w:rPr>
      </w:pPr>
    </w:p>
    <w:p w14:paraId="55BAA3AF"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With</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diverse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range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jobs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being</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represented</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at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the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precise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blend of responsibilities for which the job holder is accountable will depend upon the service in which they</w:t>
      </w:r>
      <w:r w:rsidRPr="005A32B2">
        <w:rPr>
          <w:rFonts w:asciiTheme="minorHAnsi" w:hAnsiTheme="minorHAnsi" w:cstheme="minorHAnsi"/>
          <w:spacing w:val="-2"/>
          <w:sz w:val="22"/>
          <w:szCs w:val="22"/>
        </w:rPr>
        <w:t xml:space="preserve"> </w:t>
      </w:r>
      <w:r w:rsidRPr="005A32B2">
        <w:rPr>
          <w:rFonts w:asciiTheme="minorHAnsi" w:hAnsiTheme="minorHAnsi" w:cstheme="minorHAnsi"/>
          <w:sz w:val="22"/>
          <w:szCs w:val="22"/>
        </w:rPr>
        <w:t>operate.</w:t>
      </w:r>
    </w:p>
    <w:p w14:paraId="742645D7" w14:textId="77777777" w:rsidR="007B6609" w:rsidRPr="005A32B2" w:rsidRDefault="007B6609" w:rsidP="007B6609">
      <w:pPr>
        <w:pStyle w:val="BodyText"/>
        <w:jc w:val="both"/>
        <w:rPr>
          <w:rFonts w:asciiTheme="minorHAnsi" w:hAnsiTheme="minorHAnsi" w:cstheme="minorHAnsi"/>
          <w:sz w:val="22"/>
          <w:szCs w:val="22"/>
        </w:rPr>
      </w:pPr>
    </w:p>
    <w:p w14:paraId="7B523E11"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D2400D9" w14:textId="77777777" w:rsidR="007B6609" w:rsidRPr="005A32B2" w:rsidRDefault="007B6609" w:rsidP="007B6609">
      <w:pPr>
        <w:pStyle w:val="BodyText"/>
        <w:jc w:val="both"/>
        <w:rPr>
          <w:rFonts w:asciiTheme="minorHAnsi" w:hAnsiTheme="minorHAnsi" w:cstheme="minorHAnsi"/>
          <w:sz w:val="22"/>
          <w:szCs w:val="22"/>
        </w:rPr>
      </w:pPr>
    </w:p>
    <w:p w14:paraId="09414340"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27BDAD7E" w14:textId="77777777" w:rsidR="007B6609" w:rsidRPr="005A32B2" w:rsidRDefault="007B6609" w:rsidP="007B6609">
      <w:pPr>
        <w:pStyle w:val="BodyText"/>
        <w:jc w:val="both"/>
        <w:rPr>
          <w:rFonts w:asciiTheme="minorHAnsi" w:hAnsiTheme="minorHAnsi" w:cstheme="minorHAnsi"/>
          <w:sz w:val="22"/>
          <w:szCs w:val="22"/>
        </w:rPr>
      </w:pPr>
    </w:p>
    <w:p w14:paraId="32B579F0"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5A32B2">
        <w:rPr>
          <w:rFonts w:asciiTheme="minorHAnsi" w:hAnsiTheme="minorHAnsi" w:cstheme="minorHAnsi"/>
          <w:sz w:val="22"/>
          <w:szCs w:val="22"/>
        </w:rPr>
        <w:t>volunteers</w:t>
      </w:r>
      <w:proofErr w:type="gramEnd"/>
      <w:r w:rsidRPr="005A32B2">
        <w:rPr>
          <w:rFonts w:asciiTheme="minorHAnsi" w:hAnsiTheme="minorHAnsi" w:cstheme="minorHAnsi"/>
          <w:sz w:val="22"/>
          <w:szCs w:val="22"/>
        </w:rPr>
        <w:t xml:space="preserve"> or others.</w:t>
      </w:r>
    </w:p>
    <w:p w14:paraId="7713CABE" w14:textId="77777777" w:rsidR="007B6609" w:rsidRPr="005A32B2" w:rsidRDefault="007B6609" w:rsidP="007B6609">
      <w:pPr>
        <w:pStyle w:val="Heading3"/>
        <w:spacing w:before="0"/>
        <w:jc w:val="both"/>
        <w:rPr>
          <w:sz w:val="22"/>
          <w:szCs w:val="22"/>
        </w:rPr>
      </w:pPr>
    </w:p>
    <w:p w14:paraId="4D55E411" w14:textId="77777777" w:rsidR="007B6609" w:rsidRPr="005A32B2" w:rsidRDefault="007B6609" w:rsidP="007B6609">
      <w:pPr>
        <w:pStyle w:val="Heading3"/>
        <w:spacing w:before="0"/>
        <w:jc w:val="both"/>
        <w:rPr>
          <w:sz w:val="22"/>
          <w:szCs w:val="22"/>
        </w:rPr>
      </w:pPr>
      <w:r w:rsidRPr="005A32B2">
        <w:rPr>
          <w:sz w:val="22"/>
          <w:szCs w:val="22"/>
        </w:rPr>
        <w:t xml:space="preserve">Impacts and </w:t>
      </w:r>
      <w:proofErr w:type="gramStart"/>
      <w:r w:rsidRPr="005A32B2">
        <w:rPr>
          <w:sz w:val="22"/>
          <w:szCs w:val="22"/>
        </w:rPr>
        <w:t>demands</w:t>
      </w:r>
      <w:proofErr w:type="gramEnd"/>
    </w:p>
    <w:p w14:paraId="731B428E" w14:textId="77777777" w:rsidR="007B6609" w:rsidRPr="005A32B2" w:rsidRDefault="007B6609" w:rsidP="007B6609">
      <w:pPr>
        <w:pStyle w:val="BodyText"/>
        <w:jc w:val="both"/>
        <w:rPr>
          <w:rFonts w:asciiTheme="minorHAnsi" w:hAnsiTheme="minorHAnsi" w:cstheme="minorHAnsi"/>
          <w:sz w:val="22"/>
          <w:szCs w:val="22"/>
        </w:rPr>
      </w:pPr>
    </w:p>
    <w:p w14:paraId="77D52E61"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4861358D" w14:textId="77777777" w:rsidR="007B6609" w:rsidRPr="005A32B2" w:rsidRDefault="007B6609" w:rsidP="007B6609">
      <w:pPr>
        <w:pStyle w:val="BodyText"/>
        <w:jc w:val="both"/>
        <w:rPr>
          <w:rFonts w:asciiTheme="minorHAnsi" w:hAnsiTheme="minorHAnsi" w:cstheme="minorHAnsi"/>
          <w:sz w:val="22"/>
          <w:szCs w:val="22"/>
        </w:rPr>
      </w:pPr>
    </w:p>
    <w:p w14:paraId="545034DE"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5A32B2">
        <w:rPr>
          <w:rFonts w:asciiTheme="minorHAnsi" w:hAnsiTheme="minorHAnsi" w:cstheme="minorHAnsi"/>
          <w:sz w:val="22"/>
          <w:szCs w:val="22"/>
        </w:rPr>
        <w:t>interruptions</w:t>
      </w:r>
      <w:proofErr w:type="gramEnd"/>
      <w:r w:rsidRPr="005A32B2">
        <w:rPr>
          <w:rFonts w:asciiTheme="minorHAnsi" w:hAnsiTheme="minorHAnsi" w:cstheme="minorHAnsi"/>
          <w:sz w:val="22"/>
          <w:szCs w:val="22"/>
        </w:rPr>
        <w:t xml:space="preserve"> and conflicting demands.</w:t>
      </w:r>
    </w:p>
    <w:p w14:paraId="24090FE7" w14:textId="77777777" w:rsidR="007B6609" w:rsidRPr="005A32B2" w:rsidRDefault="007B6609" w:rsidP="007B6609">
      <w:pPr>
        <w:spacing w:after="0" w:line="240" w:lineRule="auto"/>
        <w:jc w:val="both"/>
        <w:rPr>
          <w:rFonts w:cstheme="minorHAnsi"/>
        </w:rPr>
      </w:pPr>
    </w:p>
    <w:p w14:paraId="0AB3CFF0"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Duties of jobs at this level will not require job holders to develop and maintain working relationships with people who, through their circumstances or behaviour, place </w:t>
      </w:r>
      <w:proofErr w:type="gramStart"/>
      <w:r w:rsidRPr="005A32B2">
        <w:rPr>
          <w:rFonts w:asciiTheme="minorHAnsi" w:hAnsiTheme="minorHAnsi" w:cstheme="minorHAnsi"/>
          <w:sz w:val="22"/>
          <w:szCs w:val="22"/>
        </w:rPr>
        <w:t>particular emotional</w:t>
      </w:r>
      <w:proofErr w:type="gramEnd"/>
      <w:r w:rsidRPr="005A32B2">
        <w:rPr>
          <w:rFonts w:asciiTheme="minorHAnsi" w:hAnsiTheme="minorHAnsi" w:cstheme="minorHAnsi"/>
          <w:sz w:val="22"/>
          <w:szCs w:val="22"/>
        </w:rPr>
        <w:t xml:space="preserve"> demands on the job holder.</w:t>
      </w:r>
    </w:p>
    <w:p w14:paraId="2F3CD473" w14:textId="77777777" w:rsidR="007B6609" w:rsidRPr="005A32B2" w:rsidRDefault="007B6609" w:rsidP="007B6609">
      <w:pPr>
        <w:pStyle w:val="BodyText"/>
        <w:jc w:val="both"/>
        <w:rPr>
          <w:rFonts w:asciiTheme="minorHAnsi" w:hAnsiTheme="minorHAnsi" w:cstheme="minorHAnsi"/>
          <w:sz w:val="22"/>
          <w:szCs w:val="22"/>
        </w:rPr>
      </w:pPr>
    </w:p>
    <w:p w14:paraId="4BAF0456"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 holders find themselves exposed to some disagreeable, </w:t>
      </w:r>
      <w:proofErr w:type="gramStart"/>
      <w:r w:rsidRPr="005A32B2">
        <w:rPr>
          <w:rFonts w:asciiTheme="minorHAnsi" w:hAnsiTheme="minorHAnsi" w:cstheme="minorHAnsi"/>
          <w:sz w:val="22"/>
          <w:szCs w:val="22"/>
        </w:rPr>
        <w:t>unpleasant</w:t>
      </w:r>
      <w:proofErr w:type="gramEnd"/>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6"/>
          <w:sz w:val="22"/>
          <w:szCs w:val="22"/>
        </w:rPr>
        <w:t xml:space="preserve"> </w:t>
      </w:r>
      <w:r w:rsidRPr="005A32B2">
        <w:rPr>
          <w:rFonts w:asciiTheme="minorHAnsi" w:hAnsiTheme="minorHAnsi" w:cstheme="minorHAnsi"/>
          <w:sz w:val="22"/>
          <w:szCs w:val="22"/>
        </w:rPr>
        <w:t>hazardous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working</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conditions.</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Particularly when the</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needs</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their</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specialism require them to work on external sites exposed to the weather, in or around refuse and waste plant, close to particularly noisy machinery and in similar</w:t>
      </w:r>
      <w:r w:rsidRPr="005A32B2">
        <w:rPr>
          <w:rFonts w:asciiTheme="minorHAnsi" w:hAnsiTheme="minorHAnsi" w:cstheme="minorHAnsi"/>
          <w:spacing w:val="-17"/>
          <w:sz w:val="22"/>
          <w:szCs w:val="22"/>
        </w:rPr>
        <w:t xml:space="preserve"> </w:t>
      </w:r>
      <w:r w:rsidRPr="005A32B2">
        <w:rPr>
          <w:rFonts w:asciiTheme="minorHAnsi" w:hAnsiTheme="minorHAnsi" w:cstheme="minorHAnsi"/>
          <w:sz w:val="22"/>
          <w:szCs w:val="22"/>
        </w:rPr>
        <w:t>environments.</w:t>
      </w:r>
    </w:p>
    <w:p w14:paraId="144638CD" w14:textId="77777777" w:rsidR="007B6609" w:rsidRPr="005A32B2" w:rsidRDefault="007B6609" w:rsidP="007B6609">
      <w:pPr>
        <w:pStyle w:val="BodyText"/>
        <w:jc w:val="both"/>
        <w:rPr>
          <w:rFonts w:asciiTheme="minorHAnsi" w:hAnsiTheme="minorHAnsi" w:cstheme="minorHAnsi"/>
          <w:sz w:val="22"/>
          <w:szCs w:val="22"/>
        </w:rPr>
      </w:pPr>
    </w:p>
    <w:p w14:paraId="64FDD6FA" w14:textId="77777777" w:rsidR="007B6609" w:rsidRPr="005A32B2" w:rsidRDefault="007B6609" w:rsidP="007B6609">
      <w:pPr>
        <w:pStyle w:val="BodyText"/>
        <w:jc w:val="both"/>
        <w:rPr>
          <w:rFonts w:asciiTheme="minorHAnsi" w:hAnsiTheme="minorHAnsi" w:cstheme="minorHAnsi"/>
          <w:sz w:val="22"/>
          <w:szCs w:val="22"/>
        </w:rPr>
      </w:pPr>
      <w:r w:rsidRPr="005A32B2">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1C2A6409" w14:textId="4FE67759" w:rsidR="000F54FB" w:rsidRPr="004B3D1A" w:rsidRDefault="000F54FB" w:rsidP="007B6609">
      <w:pPr>
        <w:pStyle w:val="NormalWeb"/>
        <w:spacing w:before="0" w:beforeAutospacing="0" w:after="0" w:afterAutospacing="0"/>
        <w:contextualSpacing/>
        <w:rPr>
          <w:rFonts w:eastAsia="Times New Roman" w:cstheme="minorHAnsi"/>
        </w:rPr>
      </w:pPr>
    </w:p>
    <w:sectPr w:rsidR="000F54FB" w:rsidRPr="004B3D1A" w:rsidSect="002006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08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C66wLVGwqzsuAMqalECnQ4HmaztCP6TjaLD3xA+DepsHtV1R23ICeo1zk557QCT98kf6jblawx5sUHQbGVCiAQ==" w:salt="seEqJP1NynWc2JKNmGvE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FB"/>
    <w:rsid w:val="000905D0"/>
    <w:rsid w:val="00095486"/>
    <w:rsid w:val="000F54FB"/>
    <w:rsid w:val="00144DBC"/>
    <w:rsid w:val="0014690A"/>
    <w:rsid w:val="00147968"/>
    <w:rsid w:val="001514A6"/>
    <w:rsid w:val="0015310A"/>
    <w:rsid w:val="00191ADD"/>
    <w:rsid w:val="001A12A2"/>
    <w:rsid w:val="002006BD"/>
    <w:rsid w:val="00296339"/>
    <w:rsid w:val="002C7AC3"/>
    <w:rsid w:val="00423FCB"/>
    <w:rsid w:val="004B3D1A"/>
    <w:rsid w:val="0054460A"/>
    <w:rsid w:val="00615A03"/>
    <w:rsid w:val="00707560"/>
    <w:rsid w:val="00733D8F"/>
    <w:rsid w:val="007A4F08"/>
    <w:rsid w:val="007A55F0"/>
    <w:rsid w:val="007B6609"/>
    <w:rsid w:val="00805525"/>
    <w:rsid w:val="008226D0"/>
    <w:rsid w:val="008978BA"/>
    <w:rsid w:val="00942670"/>
    <w:rsid w:val="00985AB4"/>
    <w:rsid w:val="009D6201"/>
    <w:rsid w:val="00AA5E14"/>
    <w:rsid w:val="00AB3C80"/>
    <w:rsid w:val="00AF253A"/>
    <w:rsid w:val="00B1092F"/>
    <w:rsid w:val="00B40FDF"/>
    <w:rsid w:val="00C11F3D"/>
    <w:rsid w:val="00C14BAE"/>
    <w:rsid w:val="00C15497"/>
    <w:rsid w:val="00C63E6D"/>
    <w:rsid w:val="00CB4841"/>
    <w:rsid w:val="00EA2B26"/>
    <w:rsid w:val="00EB1DCF"/>
    <w:rsid w:val="00EC6781"/>
    <w:rsid w:val="00EE06C7"/>
    <w:rsid w:val="00EE32AC"/>
    <w:rsid w:val="00F82ABB"/>
    <w:rsid w:val="00F8603B"/>
    <w:rsid w:val="07DC0127"/>
    <w:rsid w:val="08308DA9"/>
    <w:rsid w:val="0FF14FDB"/>
    <w:rsid w:val="29005430"/>
    <w:rsid w:val="42B11FD1"/>
    <w:rsid w:val="45E2780E"/>
    <w:rsid w:val="4E8B98F4"/>
    <w:rsid w:val="6F557D23"/>
    <w:rsid w:val="7C9AF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7F33"/>
  <w15:chartTrackingRefBased/>
  <w15:docId w15:val="{1D708C66-07FA-4F93-A0DC-73C74E7B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FB"/>
  </w:style>
  <w:style w:type="paragraph" w:styleId="Heading3">
    <w:name w:val="heading 3"/>
    <w:basedOn w:val="Normal"/>
    <w:next w:val="Normal"/>
    <w:link w:val="Heading3Char"/>
    <w:uiPriority w:val="9"/>
    <w:unhideWhenUsed/>
    <w:qFormat/>
    <w:rsid w:val="007B66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54FB"/>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0F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4841"/>
    <w:pPr>
      <w:spacing w:after="0" w:line="240" w:lineRule="auto"/>
    </w:pPr>
  </w:style>
  <w:style w:type="character" w:customStyle="1" w:styleId="Heading3Char">
    <w:name w:val="Heading 3 Char"/>
    <w:basedOn w:val="DefaultParagraphFont"/>
    <w:link w:val="Heading3"/>
    <w:uiPriority w:val="9"/>
    <w:rsid w:val="007B6609"/>
    <w:rPr>
      <w:rFonts w:eastAsiaTheme="majorEastAsia" w:cstheme="majorBidi"/>
      <w:b/>
      <w:sz w:val="24"/>
      <w:szCs w:val="24"/>
    </w:rPr>
  </w:style>
  <w:style w:type="paragraph" w:styleId="BodyText">
    <w:name w:val="Body Text"/>
    <w:basedOn w:val="Normal"/>
    <w:link w:val="BodyTextChar"/>
    <w:uiPriority w:val="1"/>
    <w:qFormat/>
    <w:rsid w:val="007B66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B66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71D4F546-6D11-45E7-A94C-8DB06557D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9FC5AF-0CEC-4E91-98A0-67EFA17E27DD}">
  <ds:schemaRefs>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F7CF509-D42D-4818-A96B-9DF16B79E129}">
  <ds:schemaRefs>
    <ds:schemaRef ds:uri="http://schemas.microsoft.com/sharepoint/v3/contenttype/forms"/>
  </ds:schemaRefs>
</ds:datastoreItem>
</file>

<file path=customXml/itemProps4.xml><?xml version="1.0" encoding="utf-8"?>
<ds:datastoreItem xmlns:ds="http://schemas.openxmlformats.org/officeDocument/2006/customXml" ds:itemID="{67D37EEE-3837-40AC-9FF2-53C2BB4275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1558</Words>
  <Characters>8885</Characters>
  <Application>Microsoft Office Word</Application>
  <DocSecurity>4</DocSecurity>
  <Lines>74</Lines>
  <Paragraphs>20</Paragraphs>
  <ScaleCrop>false</ScaleCrop>
  <Company>Milton Keynes Council</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Payne</dc:creator>
  <cp:keywords/>
  <dc:description/>
  <cp:lastModifiedBy>Nikki Barrett</cp:lastModifiedBy>
  <cp:revision>2</cp:revision>
  <dcterms:created xsi:type="dcterms:W3CDTF">2023-10-31T12:31:00Z</dcterms:created>
  <dcterms:modified xsi:type="dcterms:W3CDTF">2023-10-31T12:31:00Z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