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49FD43D3" w:rsidR="00D72A65" w:rsidRDefault="00D72A65">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61312" behindDoc="0" locked="0" layoutInCell="1" allowOverlap="1" wp14:anchorId="08DF5337" wp14:editId="00AB922F">
                <wp:simplePos x="0" y="0"/>
                <wp:positionH relativeFrom="margin">
                  <wp:posOffset>-257629</wp:posOffset>
                </wp:positionH>
                <wp:positionV relativeFrom="paragraph">
                  <wp:posOffset>-163286</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200025"/>
                          <a:chExt cx="7181850" cy="1471930"/>
                        </a:xfrm>
                      </wpg:grpSpPr>
                      <pic:pic xmlns:pic="http://schemas.openxmlformats.org/drawingml/2006/picture">
                        <pic:nvPicPr>
                          <pic:cNvPr id="6" name="Picture 6"/>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200025"/>
                            <a:ext cx="7181850" cy="1471930"/>
                          </a:xfrm>
                          <a:prstGeom prst="rect">
                            <a:avLst/>
                          </a:prstGeom>
                          <a:noFill/>
                          <a:ln>
                            <a:noFill/>
                          </a:ln>
                        </pic:spPr>
                      </pic:pic>
                      <wps:wsp>
                        <wps:cNvPr id="9" name="TextBox 6"/>
                        <wps:cNvSpPr txBox="1"/>
                        <wps:spPr>
                          <a:xfrm>
                            <a:off x="442007" y="443221"/>
                            <a:ext cx="4032250" cy="633730"/>
                          </a:xfrm>
                          <a:prstGeom prst="rect">
                            <a:avLst/>
                          </a:prstGeom>
                          <a:noFill/>
                        </wps:spPr>
                        <wps:txbx>
                          <w:txbxContent>
                            <w:p w14:paraId="2AFCDDF9" w14:textId="4649BAF8" w:rsidR="004006A0" w:rsidRPr="00672EDB" w:rsidRDefault="00D122DF" w:rsidP="004006A0">
                              <w:pPr>
                                <w:spacing w:after="0" w:line="240" w:lineRule="auto"/>
                                <w:contextualSpacing/>
                                <w:rPr>
                                  <w:rFonts w:hAnsi="Calibri"/>
                                  <w:color w:val="FFFFFF" w:themeColor="background1"/>
                                  <w:kern w:val="24"/>
                                  <w:sz w:val="36"/>
                                  <w:szCs w:val="36"/>
                                </w:rPr>
                              </w:pPr>
                              <w:bookmarkStart w:id="0" w:name="_Hlk45903779"/>
                              <w:r w:rsidRPr="00672EDB">
                                <w:rPr>
                                  <w:rFonts w:hAnsi="Calibri"/>
                                  <w:color w:val="FFFFFF" w:themeColor="background1"/>
                                  <w:kern w:val="24"/>
                                  <w:sz w:val="36"/>
                                  <w:szCs w:val="36"/>
                                </w:rPr>
                                <w:t>Team Leader</w:t>
                              </w:r>
                              <w:r w:rsidR="008D578C" w:rsidRPr="00672EDB">
                                <w:rPr>
                                  <w:rFonts w:hAnsi="Calibri"/>
                                  <w:color w:val="FFFFFF" w:themeColor="background1"/>
                                  <w:kern w:val="24"/>
                                  <w:sz w:val="36"/>
                                  <w:szCs w:val="36"/>
                                </w:rPr>
                                <w:t xml:space="preserve"> – East/West/Strategic Team</w:t>
                              </w:r>
                            </w:p>
                            <w:p w14:paraId="41DC69A1" w14:textId="1596A84B" w:rsidR="004006A0" w:rsidRPr="00251D49" w:rsidRDefault="004006A0" w:rsidP="004006A0">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Pr>
                                  <w:rFonts w:hAnsi="Calibri"/>
                                  <w:color w:val="FFFFFF" w:themeColor="background1"/>
                                  <w:kern w:val="24"/>
                                  <w:sz w:val="28"/>
                                  <w:szCs w:val="28"/>
                                </w:rPr>
                                <w:t xml:space="preserve"> </w:t>
                              </w:r>
                              <w:r w:rsidR="0035264C">
                                <w:rPr>
                                  <w:rFonts w:hAnsi="Calibri"/>
                                  <w:color w:val="FFFFFF" w:themeColor="background1"/>
                                  <w:kern w:val="24"/>
                                  <w:sz w:val="28"/>
                                  <w:szCs w:val="28"/>
                                </w:rPr>
                                <w:t>JE1800</w:t>
                              </w: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spAutoFit/>
                        </wps:bodyPr>
                      </wps:wsp>
                    </wpg:wgp>
                  </a:graphicData>
                </a:graphic>
              </wp:anchor>
            </w:drawing>
          </mc:Choice>
          <mc:Fallback>
            <w:pict>
              <v:group w14:anchorId="08DF5337" id="Group 7" o:spid="_x0000_s1026" style="position:absolute;margin-left:-20.3pt;margin-top:-12.85pt;width:565.5pt;height:115.9pt;z-index:251661312;mso-position-horizontal-relative:margin" coordorigin=",2000" coordsize="71818,14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top:2000;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2" o:title=""/>
                </v:shape>
                <v:shapetype id="_x0000_t202" coordsize="21600,21600" o:spt="202" path="m,l,21600r21600,l21600,xe">
                  <v:stroke joinstyle="miter"/>
                  <v:path gradientshapeok="t" o:connecttype="rect"/>
                </v:shapetype>
                <v:shape id="TextBox 6" o:spid="_x0000_s1028" type="#_x0000_t202" style="position:absolute;left:4420;top:4432;width:40322;height:6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2AFCDDF9" w14:textId="4649BAF8" w:rsidR="004006A0" w:rsidRPr="00672EDB" w:rsidRDefault="00D122DF" w:rsidP="004006A0">
                        <w:pPr>
                          <w:spacing w:after="0" w:line="240" w:lineRule="auto"/>
                          <w:contextualSpacing/>
                          <w:rPr>
                            <w:rFonts w:hAnsi="Calibri"/>
                            <w:color w:val="FFFFFF" w:themeColor="background1"/>
                            <w:kern w:val="24"/>
                            <w:sz w:val="36"/>
                            <w:szCs w:val="36"/>
                          </w:rPr>
                        </w:pPr>
                        <w:bookmarkStart w:id="1" w:name="_Hlk45903779"/>
                        <w:r w:rsidRPr="00672EDB">
                          <w:rPr>
                            <w:rFonts w:hAnsi="Calibri"/>
                            <w:color w:val="FFFFFF" w:themeColor="background1"/>
                            <w:kern w:val="24"/>
                            <w:sz w:val="36"/>
                            <w:szCs w:val="36"/>
                          </w:rPr>
                          <w:t>Team Leader</w:t>
                        </w:r>
                        <w:r w:rsidR="008D578C" w:rsidRPr="00672EDB">
                          <w:rPr>
                            <w:rFonts w:hAnsi="Calibri"/>
                            <w:color w:val="FFFFFF" w:themeColor="background1"/>
                            <w:kern w:val="24"/>
                            <w:sz w:val="36"/>
                            <w:szCs w:val="36"/>
                          </w:rPr>
                          <w:t xml:space="preserve"> – East/West/Strategic Team</w:t>
                        </w:r>
                      </w:p>
                      <w:p w14:paraId="41DC69A1" w14:textId="1596A84B" w:rsidR="004006A0" w:rsidRPr="00251D49" w:rsidRDefault="004006A0" w:rsidP="004006A0">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Pr>
                            <w:rFonts w:hAnsi="Calibri"/>
                            <w:color w:val="FFFFFF" w:themeColor="background1"/>
                            <w:kern w:val="24"/>
                            <w:sz w:val="28"/>
                            <w:szCs w:val="28"/>
                          </w:rPr>
                          <w:t xml:space="preserve"> </w:t>
                        </w:r>
                        <w:r w:rsidR="0035264C">
                          <w:rPr>
                            <w:rFonts w:hAnsi="Calibri"/>
                            <w:color w:val="FFFFFF" w:themeColor="background1"/>
                            <w:kern w:val="24"/>
                            <w:sz w:val="28"/>
                            <w:szCs w:val="28"/>
                          </w:rPr>
                          <w:t>JE1800</w:t>
                        </w: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p>
    <w:p w14:paraId="08B04D4C" w14:textId="141FCD9F" w:rsidR="00D72A65" w:rsidRDefault="00DF1A9B">
      <w:pPr>
        <w:rPr>
          <w:rFonts w:cstheme="minorHAnsi"/>
          <w:b/>
          <w:bCs/>
          <w:color w:val="000000" w:themeColor="text1"/>
        </w:rPr>
      </w:pPr>
      <w:r>
        <w:rPr>
          <w:noProof/>
        </w:rPr>
        <w:drawing>
          <wp:anchor distT="0" distB="0" distL="114300" distR="114300" simplePos="0" relativeHeight="251663360" behindDoc="0" locked="0" layoutInCell="1" allowOverlap="1" wp14:anchorId="00487C5A" wp14:editId="232009AE">
            <wp:simplePos x="0" y="0"/>
            <wp:positionH relativeFrom="margin">
              <wp:align>right</wp:align>
            </wp:positionH>
            <wp:positionV relativeFrom="paragraph">
              <wp:posOffset>9525</wp:posOffset>
            </wp:positionV>
            <wp:extent cx="2159635" cy="539071"/>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6F5D9EE0"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 xml:space="preserve">Values – We are dedicated, respectful, collaborative, we are Milton Keynes </w:t>
            </w:r>
            <w:r w:rsidR="00F93380">
              <w:rPr>
                <w:rFonts w:cstheme="minorHAnsi"/>
                <w:b/>
                <w:bCs/>
                <w:color w:val="000000" w:themeColor="text1"/>
                <w:sz w:val="28"/>
                <w:szCs w:val="28"/>
              </w:rPr>
              <w:t xml:space="preserve">City </w:t>
            </w:r>
            <w:r w:rsidRPr="006D5B81">
              <w:rPr>
                <w:rFonts w:cstheme="minorHAnsi"/>
                <w:b/>
                <w:bCs/>
                <w:color w:val="000000" w:themeColor="text1"/>
                <w:sz w:val="28"/>
                <w:szCs w:val="28"/>
              </w:rPr>
              <w:t>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638C475C" w:rsidR="00D72A65" w:rsidRDefault="000F04CA">
            <w:pPr>
              <w:rPr>
                <w:rFonts w:cstheme="minorHAnsi"/>
                <w:b/>
                <w:bCs/>
                <w:color w:val="000000" w:themeColor="text1"/>
              </w:rPr>
            </w:pPr>
            <w:r>
              <w:rPr>
                <w:rFonts w:cstheme="minorHAnsi"/>
                <w:b/>
                <w:bCs/>
                <w:color w:val="000000" w:themeColor="text1"/>
              </w:rPr>
              <w:t>Service</w:t>
            </w:r>
            <w:r w:rsidR="00CC73DF">
              <w:rPr>
                <w:rFonts w:cstheme="minorHAnsi"/>
                <w:b/>
                <w:bCs/>
                <w:color w:val="000000" w:themeColor="text1"/>
              </w:rPr>
              <w:t>:</w:t>
            </w:r>
          </w:p>
        </w:tc>
        <w:tc>
          <w:tcPr>
            <w:tcW w:w="8363" w:type="dxa"/>
          </w:tcPr>
          <w:p w14:paraId="2DBC25FE" w14:textId="2BCD3E8C" w:rsidR="00D72A65" w:rsidRPr="001C2894" w:rsidRDefault="00391422">
            <w:pPr>
              <w:rPr>
                <w:rFonts w:cstheme="minorHAnsi"/>
                <w:color w:val="000000" w:themeColor="text1"/>
              </w:rPr>
            </w:pPr>
            <w:r>
              <w:rPr>
                <w:rFonts w:cstheme="minorHAnsi"/>
                <w:color w:val="000000" w:themeColor="text1"/>
              </w:rPr>
              <w:t>Planning</w:t>
            </w:r>
          </w:p>
        </w:tc>
      </w:tr>
      <w:tr w:rsidR="00D72A65" w14:paraId="5BFF878E" w14:textId="77777777" w:rsidTr="006D5B81">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7BE53994" w:rsidR="00D72A65" w:rsidRPr="001C2894" w:rsidRDefault="00391422">
            <w:pPr>
              <w:rPr>
                <w:rFonts w:cstheme="minorHAnsi"/>
                <w:color w:val="000000" w:themeColor="text1"/>
              </w:rPr>
            </w:pPr>
            <w:r>
              <w:rPr>
                <w:rFonts w:cstheme="minorHAnsi"/>
                <w:color w:val="000000" w:themeColor="text1"/>
              </w:rPr>
              <w:t xml:space="preserve">Development Management </w:t>
            </w:r>
            <w:r w:rsidR="004C2F41">
              <w:rPr>
                <w:rFonts w:cstheme="minorHAnsi"/>
                <w:color w:val="000000" w:themeColor="text1"/>
              </w:rPr>
              <w:t>Manager</w:t>
            </w:r>
          </w:p>
        </w:tc>
      </w:tr>
      <w:tr w:rsidR="000F04CA" w14:paraId="73898685" w14:textId="77777777" w:rsidTr="006D5B81">
        <w:tc>
          <w:tcPr>
            <w:tcW w:w="2093" w:type="dxa"/>
          </w:tcPr>
          <w:p w14:paraId="4A446E8F" w14:textId="4C996A4D" w:rsidR="000F04CA" w:rsidRDefault="000F04CA" w:rsidP="000F04CA">
            <w:pPr>
              <w:rPr>
                <w:rFonts w:cstheme="minorHAnsi"/>
                <w:b/>
                <w:bCs/>
                <w:color w:val="000000" w:themeColor="text1"/>
              </w:rPr>
            </w:pPr>
            <w:r>
              <w:rPr>
                <w:rFonts w:cstheme="minorHAnsi"/>
                <w:b/>
                <w:bCs/>
                <w:color w:val="000000" w:themeColor="text1"/>
              </w:rPr>
              <w:t>Job Family</w:t>
            </w:r>
            <w:r w:rsidR="00CC73DF">
              <w:rPr>
                <w:rFonts w:cstheme="minorHAnsi"/>
                <w:b/>
                <w:bCs/>
                <w:color w:val="000000" w:themeColor="text1"/>
              </w:rPr>
              <w:t>:</w:t>
            </w:r>
          </w:p>
        </w:tc>
        <w:tc>
          <w:tcPr>
            <w:tcW w:w="8363" w:type="dxa"/>
          </w:tcPr>
          <w:p w14:paraId="3E523A0B" w14:textId="6E708E27" w:rsidR="000F04CA" w:rsidRPr="001C2894" w:rsidRDefault="00841F8A" w:rsidP="000F04CA">
            <w:pPr>
              <w:rPr>
                <w:rFonts w:cstheme="minorHAnsi"/>
                <w:color w:val="000000" w:themeColor="text1"/>
              </w:rPr>
            </w:pPr>
            <w:r>
              <w:rPr>
                <w:rFonts w:cstheme="minorHAnsi"/>
                <w:color w:val="000000" w:themeColor="text1"/>
              </w:rPr>
              <w:t>Professional and Technical</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23DECFDD" w:rsidR="00E2449F" w:rsidRPr="001C2894" w:rsidRDefault="00963258" w:rsidP="000F04CA">
            <w:pPr>
              <w:rPr>
                <w:rFonts w:cstheme="minorHAnsi"/>
                <w:color w:val="000000" w:themeColor="text1"/>
              </w:rPr>
            </w:pPr>
            <w:r>
              <w:rPr>
                <w:rFonts w:cstheme="minorHAnsi"/>
                <w:color w:val="000000" w:themeColor="text1"/>
              </w:rPr>
              <w:t>J</w:t>
            </w:r>
          </w:p>
        </w:tc>
      </w:tr>
      <w:tr w:rsidR="00E2449F" w14:paraId="2F0A8251" w14:textId="77777777" w:rsidTr="006D5B81">
        <w:tc>
          <w:tcPr>
            <w:tcW w:w="2093" w:type="dxa"/>
          </w:tcPr>
          <w:p w14:paraId="7CF923E6" w14:textId="348FF10D" w:rsidR="00E2449F" w:rsidRDefault="00E2449F" w:rsidP="000F04CA">
            <w:pPr>
              <w:rPr>
                <w:rFonts w:cstheme="minorHAnsi"/>
                <w:b/>
                <w:bCs/>
                <w:color w:val="000000" w:themeColor="text1"/>
              </w:rPr>
            </w:pPr>
            <w:r>
              <w:rPr>
                <w:rFonts w:cstheme="minorHAnsi"/>
                <w:b/>
                <w:bCs/>
                <w:color w:val="000000" w:themeColor="text1"/>
              </w:rPr>
              <w:t>Political restricted</w:t>
            </w:r>
            <w:r w:rsidR="00CC73DF">
              <w:rPr>
                <w:rFonts w:cstheme="minorHAnsi"/>
                <w:b/>
                <w:bCs/>
                <w:color w:val="000000" w:themeColor="text1"/>
              </w:rPr>
              <w:t>:</w:t>
            </w:r>
          </w:p>
        </w:tc>
        <w:tc>
          <w:tcPr>
            <w:tcW w:w="8363" w:type="dxa"/>
          </w:tcPr>
          <w:p w14:paraId="7CE31787" w14:textId="1F3BB174" w:rsidR="00E2449F" w:rsidRPr="001C2894" w:rsidRDefault="00BE5055"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7AB810A4" w:rsidR="00251D49" w:rsidRDefault="00A81E61" w:rsidP="000F04CA">
            <w:pPr>
              <w:rPr>
                <w:rFonts w:cstheme="minorHAnsi"/>
                <w:color w:val="000000" w:themeColor="text1"/>
              </w:rPr>
            </w:pPr>
            <w:r>
              <w:rPr>
                <w:rFonts w:cstheme="minorHAnsi"/>
                <w:color w:val="000000" w:themeColor="text1"/>
              </w:rPr>
              <w:t>March</w:t>
            </w:r>
            <w:r w:rsidR="0023527A">
              <w:rPr>
                <w:rFonts w:cstheme="minorHAnsi"/>
                <w:color w:val="000000" w:themeColor="text1"/>
              </w:rPr>
              <w:t xml:space="preserve"> </w:t>
            </w:r>
            <w:r w:rsidR="00BE5055">
              <w:rPr>
                <w:rFonts w:cstheme="minorHAnsi"/>
                <w:color w:val="000000" w:themeColor="text1"/>
              </w:rPr>
              <w:t>2023</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1C2894" w:rsidRPr="00B107EF" w14:paraId="3FF8FAA1" w14:textId="77777777" w:rsidTr="001C2894">
        <w:tc>
          <w:tcPr>
            <w:tcW w:w="562" w:type="dxa"/>
          </w:tcPr>
          <w:p w14:paraId="6970A004" w14:textId="1F49E059" w:rsidR="001C2894" w:rsidRPr="00B107EF" w:rsidRDefault="001C2894" w:rsidP="00D72A65">
            <w:pPr>
              <w:rPr>
                <w:rFonts w:cstheme="minorHAnsi"/>
                <w:b/>
                <w:bCs/>
                <w:color w:val="000000" w:themeColor="text1"/>
                <w:sz w:val="24"/>
                <w:szCs w:val="24"/>
              </w:rPr>
            </w:pPr>
            <w:r w:rsidRPr="00B107EF">
              <w:rPr>
                <w:rFonts w:cstheme="minorHAnsi"/>
                <w:b/>
                <w:bCs/>
                <w:color w:val="000000" w:themeColor="text1"/>
                <w:sz w:val="24"/>
                <w:szCs w:val="24"/>
              </w:rPr>
              <w:t>1.</w:t>
            </w:r>
          </w:p>
        </w:tc>
        <w:tc>
          <w:tcPr>
            <w:tcW w:w="9894" w:type="dxa"/>
          </w:tcPr>
          <w:p w14:paraId="20B7A31B" w14:textId="02634A62" w:rsidR="001C2894" w:rsidRPr="00B107EF" w:rsidRDefault="00A81E61" w:rsidP="00D72A65">
            <w:pPr>
              <w:rPr>
                <w:rFonts w:cstheme="minorHAnsi"/>
                <w:b/>
                <w:bCs/>
                <w:color w:val="000000" w:themeColor="text1"/>
                <w:sz w:val="24"/>
                <w:szCs w:val="24"/>
              </w:rPr>
            </w:pPr>
            <w:r>
              <w:t xml:space="preserve"> </w:t>
            </w:r>
            <w:r w:rsidR="00466C88" w:rsidRPr="00B107EF">
              <w:rPr>
                <w:rFonts w:cstheme="minorHAnsi"/>
                <w:color w:val="000000"/>
                <w:sz w:val="24"/>
                <w:szCs w:val="24"/>
              </w:rPr>
              <w:t xml:space="preserve">To project manage the process of development proposals (including planning applications and pre-application enquiries) from the earliest pre-application stage to the completion of the development to ensure that they meet the requirements of planning legislation, </w:t>
            </w:r>
            <w:r w:rsidR="009F34A6" w:rsidRPr="00B107EF">
              <w:rPr>
                <w:rFonts w:cstheme="minorHAnsi"/>
                <w:color w:val="000000"/>
                <w:sz w:val="24"/>
                <w:szCs w:val="24"/>
              </w:rPr>
              <w:t>national</w:t>
            </w:r>
            <w:r w:rsidR="00466C88" w:rsidRPr="00B107EF">
              <w:rPr>
                <w:rFonts w:cstheme="minorHAnsi"/>
                <w:color w:val="000000"/>
                <w:sz w:val="24"/>
                <w:szCs w:val="24"/>
              </w:rPr>
              <w:t xml:space="preserve"> and </w:t>
            </w:r>
            <w:r w:rsidR="009F34A6" w:rsidRPr="00B107EF">
              <w:rPr>
                <w:rFonts w:cstheme="minorHAnsi"/>
                <w:color w:val="000000"/>
                <w:sz w:val="24"/>
                <w:szCs w:val="24"/>
              </w:rPr>
              <w:t xml:space="preserve">local </w:t>
            </w:r>
            <w:r w:rsidR="00466C88" w:rsidRPr="00B107EF">
              <w:rPr>
                <w:rFonts w:cstheme="minorHAnsi"/>
                <w:color w:val="000000"/>
                <w:sz w:val="24"/>
                <w:szCs w:val="24"/>
              </w:rPr>
              <w:t>planning policies</w:t>
            </w:r>
            <w:r w:rsidR="009F34A6" w:rsidRPr="00B107EF">
              <w:rPr>
                <w:rFonts w:cstheme="minorHAnsi"/>
                <w:color w:val="000000"/>
                <w:sz w:val="24"/>
                <w:szCs w:val="24"/>
              </w:rPr>
              <w:t>,</w:t>
            </w:r>
            <w:r w:rsidR="00466C88" w:rsidRPr="00B107EF">
              <w:rPr>
                <w:rFonts w:cstheme="minorHAnsi"/>
                <w:color w:val="000000"/>
                <w:sz w:val="24"/>
                <w:szCs w:val="24"/>
              </w:rPr>
              <w:t xml:space="preserve"> and the key objectives of the Council.  This includes the validation and assessment of technical documents submitted in support of major and minor applications</w:t>
            </w:r>
            <w:r w:rsidR="004C452A" w:rsidRPr="00B107EF">
              <w:rPr>
                <w:rFonts w:cstheme="minorHAnsi"/>
                <w:color w:val="000000"/>
                <w:sz w:val="24"/>
                <w:szCs w:val="24"/>
              </w:rPr>
              <w:t>, and liaison with the planning enforcement Team Leader where necessary</w:t>
            </w:r>
            <w:r w:rsidR="00466C88" w:rsidRPr="00B107EF">
              <w:rPr>
                <w:rFonts w:cstheme="minorHAnsi"/>
                <w:color w:val="000000"/>
                <w:sz w:val="24"/>
                <w:szCs w:val="24"/>
              </w:rPr>
              <w:t>.</w:t>
            </w:r>
          </w:p>
        </w:tc>
      </w:tr>
      <w:tr w:rsidR="001C2894" w:rsidRPr="00B107EF" w14:paraId="3FE83EC9" w14:textId="77777777" w:rsidTr="001C2894">
        <w:tc>
          <w:tcPr>
            <w:tcW w:w="562" w:type="dxa"/>
          </w:tcPr>
          <w:p w14:paraId="4DB3D8B1" w14:textId="0C243E34" w:rsidR="001C2894" w:rsidRPr="00B107EF" w:rsidRDefault="001C2894" w:rsidP="00D72A65">
            <w:pPr>
              <w:rPr>
                <w:rFonts w:cstheme="minorHAnsi"/>
                <w:b/>
                <w:bCs/>
                <w:color w:val="000000" w:themeColor="text1"/>
                <w:sz w:val="24"/>
                <w:szCs w:val="24"/>
              </w:rPr>
            </w:pPr>
            <w:r w:rsidRPr="00B107EF">
              <w:rPr>
                <w:rFonts w:cstheme="minorHAnsi"/>
                <w:b/>
                <w:bCs/>
                <w:color w:val="000000" w:themeColor="text1"/>
                <w:sz w:val="24"/>
                <w:szCs w:val="24"/>
              </w:rPr>
              <w:t>2.</w:t>
            </w:r>
          </w:p>
        </w:tc>
        <w:tc>
          <w:tcPr>
            <w:tcW w:w="9894" w:type="dxa"/>
          </w:tcPr>
          <w:p w14:paraId="078CCEDA" w14:textId="362D4B14" w:rsidR="001C2894" w:rsidRPr="00B107EF" w:rsidRDefault="00174191" w:rsidP="00D72A65">
            <w:pPr>
              <w:rPr>
                <w:rFonts w:cstheme="minorHAnsi"/>
                <w:b/>
                <w:bCs/>
                <w:color w:val="000000" w:themeColor="text1"/>
                <w:sz w:val="24"/>
                <w:szCs w:val="24"/>
              </w:rPr>
            </w:pPr>
            <w:r w:rsidRPr="00B107EF">
              <w:t xml:space="preserve"> </w:t>
            </w:r>
            <w:r w:rsidRPr="00B107EF">
              <w:rPr>
                <w:rFonts w:cstheme="minorHAnsi"/>
                <w:color w:val="000000"/>
                <w:sz w:val="24"/>
                <w:szCs w:val="24"/>
              </w:rPr>
              <w:t>To organise and lead meetings, workshops and other events involving developers, specialists across a range of disciplines (both within and outside the Council) and stakeholders to analyse, negotiate or explain the details of a development and its implications.</w:t>
            </w:r>
          </w:p>
        </w:tc>
      </w:tr>
      <w:tr w:rsidR="001C2894" w:rsidRPr="00B107EF" w14:paraId="35DEEE55" w14:textId="77777777" w:rsidTr="001C2894">
        <w:tc>
          <w:tcPr>
            <w:tcW w:w="562" w:type="dxa"/>
          </w:tcPr>
          <w:p w14:paraId="4BBD8AB2" w14:textId="080860FF" w:rsidR="001C2894" w:rsidRPr="00B107EF" w:rsidRDefault="001C2894" w:rsidP="00D72A65">
            <w:pPr>
              <w:rPr>
                <w:rFonts w:cstheme="minorHAnsi"/>
                <w:b/>
                <w:bCs/>
                <w:color w:val="000000" w:themeColor="text1"/>
                <w:sz w:val="24"/>
                <w:szCs w:val="24"/>
              </w:rPr>
            </w:pPr>
            <w:r w:rsidRPr="00B107EF">
              <w:rPr>
                <w:rFonts w:cstheme="minorHAnsi"/>
                <w:b/>
                <w:bCs/>
                <w:color w:val="000000" w:themeColor="text1"/>
                <w:sz w:val="24"/>
                <w:szCs w:val="24"/>
              </w:rPr>
              <w:t>3.</w:t>
            </w:r>
          </w:p>
        </w:tc>
        <w:tc>
          <w:tcPr>
            <w:tcW w:w="9894" w:type="dxa"/>
          </w:tcPr>
          <w:p w14:paraId="417EBB29" w14:textId="3867DBF3" w:rsidR="001C2894" w:rsidRPr="00B107EF" w:rsidRDefault="00FF4121" w:rsidP="00D72A65">
            <w:pPr>
              <w:rPr>
                <w:rFonts w:cstheme="minorHAnsi"/>
                <w:b/>
                <w:bCs/>
                <w:color w:val="000000" w:themeColor="text1"/>
                <w:sz w:val="24"/>
                <w:szCs w:val="24"/>
              </w:rPr>
            </w:pPr>
            <w:r w:rsidRPr="00B107EF">
              <w:t xml:space="preserve"> </w:t>
            </w:r>
            <w:r w:rsidRPr="00B107EF">
              <w:rPr>
                <w:rFonts w:cstheme="minorHAnsi"/>
                <w:color w:val="000000"/>
                <w:sz w:val="24"/>
                <w:szCs w:val="24"/>
              </w:rPr>
              <w:t>To analyse, negotiate and project manage major/complex development proposals and planning cases including those involving Environmental Impact Assessment and planning obligations (Section 106 contributions) as necessary. Negotiations may include the level of pre-application/planning performance agreement fees to be paid to the Council.</w:t>
            </w:r>
          </w:p>
        </w:tc>
      </w:tr>
      <w:tr w:rsidR="001C2894" w:rsidRPr="00B107EF" w14:paraId="699941E4" w14:textId="77777777" w:rsidTr="001C2894">
        <w:tc>
          <w:tcPr>
            <w:tcW w:w="562" w:type="dxa"/>
          </w:tcPr>
          <w:p w14:paraId="446A15EF" w14:textId="2A633954" w:rsidR="001C2894" w:rsidRPr="00B107EF" w:rsidRDefault="001C2894" w:rsidP="00D72A65">
            <w:pPr>
              <w:rPr>
                <w:rFonts w:cstheme="minorHAnsi"/>
                <w:b/>
                <w:bCs/>
                <w:color w:val="000000" w:themeColor="text1"/>
                <w:sz w:val="24"/>
                <w:szCs w:val="24"/>
              </w:rPr>
            </w:pPr>
            <w:r w:rsidRPr="00B107EF">
              <w:rPr>
                <w:rFonts w:cstheme="minorHAnsi"/>
                <w:b/>
                <w:bCs/>
                <w:color w:val="000000" w:themeColor="text1"/>
                <w:sz w:val="24"/>
                <w:szCs w:val="24"/>
              </w:rPr>
              <w:t>4.</w:t>
            </w:r>
          </w:p>
        </w:tc>
        <w:tc>
          <w:tcPr>
            <w:tcW w:w="9894" w:type="dxa"/>
          </w:tcPr>
          <w:p w14:paraId="34D8509C" w14:textId="6E894196" w:rsidR="001C2894" w:rsidRPr="00B107EF" w:rsidRDefault="00731030" w:rsidP="00D72A65">
            <w:pPr>
              <w:rPr>
                <w:rFonts w:cstheme="minorHAnsi"/>
                <w:b/>
                <w:bCs/>
                <w:color w:val="000000" w:themeColor="text1"/>
                <w:sz w:val="24"/>
                <w:szCs w:val="24"/>
              </w:rPr>
            </w:pPr>
            <w:r w:rsidRPr="00B107EF">
              <w:t xml:space="preserve"> </w:t>
            </w:r>
            <w:r w:rsidRPr="00B107EF">
              <w:rPr>
                <w:rFonts w:cstheme="minorHAnsi"/>
                <w:sz w:val="24"/>
                <w:szCs w:val="24"/>
              </w:rPr>
              <w:t>Prepare and present reports based on professional knowledge and expertise on planning and other applications to councillors and the public at Planning Committee and Panel meetings</w:t>
            </w:r>
            <w:r w:rsidR="00E67EC4" w:rsidRPr="00B107EF">
              <w:rPr>
                <w:rFonts w:cstheme="minorHAnsi"/>
                <w:sz w:val="24"/>
                <w:szCs w:val="24"/>
              </w:rPr>
              <w:t>, and act as lead officer at Panel meetings</w:t>
            </w:r>
            <w:r w:rsidRPr="00B107EF">
              <w:rPr>
                <w:rFonts w:cstheme="minorHAnsi"/>
                <w:sz w:val="24"/>
                <w:szCs w:val="24"/>
              </w:rPr>
              <w:t>.</w:t>
            </w:r>
          </w:p>
        </w:tc>
      </w:tr>
      <w:tr w:rsidR="001C2894" w:rsidRPr="00B107EF" w14:paraId="3B1300D7" w14:textId="77777777" w:rsidTr="001C2894">
        <w:tc>
          <w:tcPr>
            <w:tcW w:w="562" w:type="dxa"/>
          </w:tcPr>
          <w:p w14:paraId="3781C423" w14:textId="45F593C5" w:rsidR="001C2894" w:rsidRPr="00B107EF" w:rsidRDefault="001C2894" w:rsidP="00D72A65">
            <w:pPr>
              <w:rPr>
                <w:rFonts w:cstheme="minorHAnsi"/>
                <w:b/>
                <w:bCs/>
                <w:color w:val="000000" w:themeColor="text1"/>
                <w:sz w:val="24"/>
                <w:szCs w:val="24"/>
              </w:rPr>
            </w:pPr>
            <w:r w:rsidRPr="00B107EF">
              <w:rPr>
                <w:rFonts w:cstheme="minorHAnsi"/>
                <w:b/>
                <w:bCs/>
                <w:color w:val="000000" w:themeColor="text1"/>
                <w:sz w:val="24"/>
                <w:szCs w:val="24"/>
              </w:rPr>
              <w:t>5.</w:t>
            </w:r>
          </w:p>
        </w:tc>
        <w:tc>
          <w:tcPr>
            <w:tcW w:w="9894" w:type="dxa"/>
          </w:tcPr>
          <w:p w14:paraId="084E334F" w14:textId="561EF97C" w:rsidR="001C2894" w:rsidRPr="00B107EF" w:rsidRDefault="00FD46A0" w:rsidP="00D72A65">
            <w:pPr>
              <w:rPr>
                <w:rFonts w:cstheme="minorHAnsi"/>
                <w:b/>
                <w:bCs/>
                <w:color w:val="000000" w:themeColor="text1"/>
                <w:sz w:val="24"/>
                <w:szCs w:val="24"/>
              </w:rPr>
            </w:pPr>
            <w:r w:rsidRPr="00B107EF">
              <w:t xml:space="preserve"> </w:t>
            </w:r>
            <w:r w:rsidR="007E6FBF" w:rsidRPr="00B107EF">
              <w:rPr>
                <w:rFonts w:cstheme="minorHAnsi"/>
                <w:color w:val="000000" w:themeColor="text1"/>
                <w:sz w:val="24"/>
                <w:szCs w:val="24"/>
              </w:rPr>
              <w:t>Lead, and p</w:t>
            </w:r>
            <w:r w:rsidRPr="00B107EF">
              <w:rPr>
                <w:rFonts w:cstheme="minorHAnsi"/>
                <w:color w:val="000000" w:themeColor="text1"/>
                <w:sz w:val="24"/>
                <w:szCs w:val="24"/>
              </w:rPr>
              <w:t>rovide support, guidance and mentoring to</w:t>
            </w:r>
            <w:r w:rsidR="007E6FBF" w:rsidRPr="00B107EF">
              <w:rPr>
                <w:rFonts w:cstheme="minorHAnsi"/>
                <w:color w:val="000000" w:themeColor="text1"/>
                <w:sz w:val="24"/>
                <w:szCs w:val="24"/>
              </w:rPr>
              <w:t>,</w:t>
            </w:r>
            <w:r w:rsidRPr="00B107EF">
              <w:rPr>
                <w:rFonts w:cstheme="minorHAnsi"/>
                <w:color w:val="000000" w:themeColor="text1"/>
                <w:sz w:val="24"/>
                <w:szCs w:val="24"/>
              </w:rPr>
              <w:t xml:space="preserve"> Planning Officers, Senior Planning </w:t>
            </w:r>
            <w:proofErr w:type="gramStart"/>
            <w:r w:rsidRPr="00B107EF">
              <w:rPr>
                <w:rFonts w:cstheme="minorHAnsi"/>
                <w:color w:val="000000" w:themeColor="text1"/>
                <w:sz w:val="24"/>
                <w:szCs w:val="24"/>
              </w:rPr>
              <w:t>Officers</w:t>
            </w:r>
            <w:proofErr w:type="gramEnd"/>
            <w:r w:rsidRPr="00B107EF">
              <w:rPr>
                <w:rFonts w:cstheme="minorHAnsi"/>
                <w:color w:val="000000" w:themeColor="text1"/>
                <w:sz w:val="24"/>
                <w:szCs w:val="24"/>
              </w:rPr>
              <w:t xml:space="preserve"> and other members of the Development Management </w:t>
            </w:r>
            <w:r w:rsidR="004C452A" w:rsidRPr="00B107EF">
              <w:rPr>
                <w:rFonts w:cstheme="minorHAnsi"/>
                <w:color w:val="000000" w:themeColor="text1"/>
                <w:sz w:val="24"/>
                <w:szCs w:val="24"/>
              </w:rPr>
              <w:t>t</w:t>
            </w:r>
            <w:r w:rsidRPr="00B107EF">
              <w:rPr>
                <w:rFonts w:cstheme="minorHAnsi"/>
                <w:color w:val="000000" w:themeColor="text1"/>
                <w:sz w:val="24"/>
                <w:szCs w:val="24"/>
              </w:rPr>
              <w:t xml:space="preserve">eam to ensure high quality and consistent decision making and assist with </w:t>
            </w:r>
            <w:r w:rsidR="007E6FBF" w:rsidRPr="00B107EF">
              <w:rPr>
                <w:rFonts w:cstheme="minorHAnsi"/>
                <w:color w:val="000000" w:themeColor="text1"/>
                <w:sz w:val="24"/>
                <w:szCs w:val="24"/>
              </w:rPr>
              <w:t xml:space="preserve">and </w:t>
            </w:r>
            <w:r w:rsidR="00B107D6" w:rsidRPr="00B107EF">
              <w:rPr>
                <w:rFonts w:cstheme="minorHAnsi"/>
                <w:color w:val="000000" w:themeColor="text1"/>
                <w:sz w:val="24"/>
                <w:szCs w:val="24"/>
              </w:rPr>
              <w:t xml:space="preserve">co-ordinate the </w:t>
            </w:r>
            <w:r w:rsidRPr="00B107EF">
              <w:rPr>
                <w:rFonts w:cstheme="minorHAnsi"/>
                <w:color w:val="000000" w:themeColor="text1"/>
                <w:sz w:val="24"/>
                <w:szCs w:val="24"/>
              </w:rPr>
              <w:t>personal and professional development</w:t>
            </w:r>
            <w:r w:rsidR="00B107D6" w:rsidRPr="00B107EF">
              <w:rPr>
                <w:rFonts w:cstheme="minorHAnsi"/>
                <w:color w:val="000000" w:themeColor="text1"/>
                <w:sz w:val="24"/>
                <w:szCs w:val="24"/>
              </w:rPr>
              <w:t xml:space="preserve"> of their respective team</w:t>
            </w:r>
            <w:r w:rsidRPr="00B107EF">
              <w:rPr>
                <w:rFonts w:cstheme="minorHAnsi"/>
                <w:color w:val="000000" w:themeColor="text1"/>
                <w:sz w:val="24"/>
                <w:szCs w:val="24"/>
              </w:rPr>
              <w:t>.</w:t>
            </w:r>
          </w:p>
        </w:tc>
      </w:tr>
      <w:tr w:rsidR="001C2894" w:rsidRPr="00B107EF" w14:paraId="58126D46" w14:textId="77777777" w:rsidTr="001C2894">
        <w:tc>
          <w:tcPr>
            <w:tcW w:w="562" w:type="dxa"/>
          </w:tcPr>
          <w:p w14:paraId="63141936" w14:textId="2D458632" w:rsidR="001C2894" w:rsidRPr="00B107EF" w:rsidRDefault="001C2894" w:rsidP="00D72A65">
            <w:pPr>
              <w:rPr>
                <w:rFonts w:cstheme="minorHAnsi"/>
                <w:b/>
                <w:bCs/>
                <w:color w:val="000000" w:themeColor="text1"/>
                <w:sz w:val="24"/>
                <w:szCs w:val="24"/>
              </w:rPr>
            </w:pPr>
            <w:r w:rsidRPr="00B107EF">
              <w:rPr>
                <w:rFonts w:cstheme="minorHAnsi"/>
                <w:b/>
                <w:bCs/>
                <w:color w:val="000000" w:themeColor="text1"/>
                <w:sz w:val="24"/>
                <w:szCs w:val="24"/>
              </w:rPr>
              <w:t>6.</w:t>
            </w:r>
          </w:p>
        </w:tc>
        <w:tc>
          <w:tcPr>
            <w:tcW w:w="9894" w:type="dxa"/>
          </w:tcPr>
          <w:p w14:paraId="1518160B" w14:textId="7D55DC9D" w:rsidR="001C2894" w:rsidRPr="00B107EF" w:rsidRDefault="004C452A" w:rsidP="00D72A65">
            <w:pPr>
              <w:rPr>
                <w:rFonts w:cstheme="minorHAnsi"/>
                <w:b/>
                <w:bCs/>
                <w:color w:val="000000" w:themeColor="text1"/>
                <w:sz w:val="24"/>
                <w:szCs w:val="24"/>
              </w:rPr>
            </w:pPr>
            <w:r w:rsidRPr="00B107EF">
              <w:t xml:space="preserve"> </w:t>
            </w:r>
            <w:r w:rsidRPr="00B107EF">
              <w:rPr>
                <w:rFonts w:cstheme="minorHAnsi"/>
                <w:color w:val="000000" w:themeColor="text1"/>
                <w:sz w:val="24"/>
                <w:szCs w:val="24"/>
              </w:rPr>
              <w:t>Assist in providing a</w:t>
            </w:r>
            <w:r w:rsidR="004C2DBB" w:rsidRPr="00B107EF">
              <w:rPr>
                <w:rFonts w:cstheme="minorHAnsi"/>
                <w:color w:val="000000" w:themeColor="text1"/>
                <w:sz w:val="24"/>
                <w:szCs w:val="24"/>
              </w:rPr>
              <w:t>ccurate and timely</w:t>
            </w:r>
            <w:r w:rsidRPr="00B107EF">
              <w:rPr>
                <w:rFonts w:cstheme="minorHAnsi"/>
                <w:color w:val="000000" w:themeColor="text1"/>
                <w:sz w:val="24"/>
                <w:szCs w:val="24"/>
              </w:rPr>
              <w:t xml:space="preserve"> Development Management advice to the public, elected Members, other </w:t>
            </w:r>
            <w:r w:rsidR="003D15ED" w:rsidRPr="00B107EF">
              <w:rPr>
                <w:rFonts w:cstheme="minorHAnsi"/>
                <w:color w:val="000000" w:themeColor="text1"/>
                <w:sz w:val="24"/>
                <w:szCs w:val="24"/>
              </w:rPr>
              <w:t>C</w:t>
            </w:r>
            <w:r w:rsidRPr="00B107EF">
              <w:rPr>
                <w:rFonts w:cstheme="minorHAnsi"/>
                <w:color w:val="000000" w:themeColor="text1"/>
                <w:sz w:val="24"/>
                <w:szCs w:val="24"/>
              </w:rPr>
              <w:t xml:space="preserve">ouncil </w:t>
            </w:r>
            <w:r w:rsidR="003D15ED" w:rsidRPr="00B107EF">
              <w:rPr>
                <w:rFonts w:cstheme="minorHAnsi"/>
                <w:color w:val="000000" w:themeColor="text1"/>
                <w:sz w:val="24"/>
                <w:szCs w:val="24"/>
              </w:rPr>
              <w:t>services</w:t>
            </w:r>
            <w:r w:rsidRPr="00B107EF">
              <w:rPr>
                <w:rFonts w:cstheme="minorHAnsi"/>
                <w:color w:val="000000" w:themeColor="text1"/>
                <w:sz w:val="24"/>
                <w:szCs w:val="24"/>
              </w:rPr>
              <w:t>, Parish/Town Councils, developers, development professionals and the business community</w:t>
            </w:r>
            <w:r w:rsidR="00C4792B" w:rsidRPr="00B107EF">
              <w:rPr>
                <w:rFonts w:cstheme="minorHAnsi"/>
                <w:color w:val="000000" w:themeColor="text1"/>
                <w:sz w:val="24"/>
                <w:szCs w:val="24"/>
              </w:rPr>
              <w:t>,</w:t>
            </w:r>
            <w:r w:rsidRPr="00B107EF">
              <w:rPr>
                <w:rFonts w:cstheme="minorHAnsi"/>
                <w:color w:val="000000" w:themeColor="text1"/>
                <w:sz w:val="24"/>
                <w:szCs w:val="24"/>
              </w:rPr>
              <w:t xml:space="preserve"> including detailed discussions with internal and external consultees where necessary</w:t>
            </w:r>
            <w:r w:rsidR="00C4792B" w:rsidRPr="00B107EF">
              <w:rPr>
                <w:rFonts w:cstheme="minorHAnsi"/>
                <w:color w:val="000000" w:themeColor="text1"/>
                <w:sz w:val="24"/>
                <w:szCs w:val="24"/>
              </w:rPr>
              <w:t xml:space="preserve"> - all</w:t>
            </w:r>
            <w:r w:rsidRPr="00B107EF">
              <w:rPr>
                <w:rFonts w:cstheme="minorHAnsi"/>
                <w:color w:val="000000" w:themeColor="text1"/>
                <w:sz w:val="24"/>
                <w:szCs w:val="24"/>
              </w:rPr>
              <w:t xml:space="preserve"> to ensure the delivery of a </w:t>
            </w:r>
            <w:r w:rsidR="002211BF" w:rsidRPr="00B107EF">
              <w:rPr>
                <w:rFonts w:cstheme="minorHAnsi"/>
                <w:color w:val="000000" w:themeColor="text1"/>
                <w:sz w:val="24"/>
                <w:szCs w:val="24"/>
              </w:rPr>
              <w:t>high-quality</w:t>
            </w:r>
            <w:r w:rsidRPr="00B107EF">
              <w:rPr>
                <w:rFonts w:cstheme="minorHAnsi"/>
                <w:color w:val="000000" w:themeColor="text1"/>
                <w:sz w:val="24"/>
                <w:szCs w:val="24"/>
              </w:rPr>
              <w:t xml:space="preserve"> customer service.</w:t>
            </w:r>
          </w:p>
        </w:tc>
      </w:tr>
      <w:tr w:rsidR="00F548DD" w:rsidRPr="00B107EF" w14:paraId="76B6BC97" w14:textId="77777777" w:rsidTr="001C2894">
        <w:tc>
          <w:tcPr>
            <w:tcW w:w="562" w:type="dxa"/>
          </w:tcPr>
          <w:p w14:paraId="004173C1" w14:textId="214C1FB8" w:rsidR="00F548DD" w:rsidRPr="00B107EF" w:rsidRDefault="00F548DD" w:rsidP="00F548DD">
            <w:pPr>
              <w:rPr>
                <w:rFonts w:cstheme="minorHAnsi"/>
                <w:b/>
                <w:bCs/>
                <w:color w:val="000000" w:themeColor="text1"/>
                <w:sz w:val="24"/>
                <w:szCs w:val="24"/>
              </w:rPr>
            </w:pPr>
            <w:r w:rsidRPr="00B107EF">
              <w:rPr>
                <w:rFonts w:cstheme="minorHAnsi"/>
                <w:b/>
                <w:bCs/>
                <w:color w:val="000000" w:themeColor="text1"/>
                <w:sz w:val="24"/>
                <w:szCs w:val="24"/>
              </w:rPr>
              <w:t>7.</w:t>
            </w:r>
          </w:p>
        </w:tc>
        <w:tc>
          <w:tcPr>
            <w:tcW w:w="9894" w:type="dxa"/>
          </w:tcPr>
          <w:p w14:paraId="6A025654" w14:textId="5431F1C9" w:rsidR="00F548DD" w:rsidRPr="00B107EF" w:rsidRDefault="00015C66" w:rsidP="00F548DD">
            <w:pPr>
              <w:rPr>
                <w:rFonts w:cstheme="minorHAnsi"/>
                <w:color w:val="000000" w:themeColor="text1"/>
                <w:sz w:val="24"/>
                <w:szCs w:val="24"/>
              </w:rPr>
            </w:pPr>
            <w:r w:rsidRPr="00B107EF">
              <w:t xml:space="preserve"> </w:t>
            </w:r>
            <w:r w:rsidRPr="00B107EF">
              <w:rPr>
                <w:rFonts w:cstheme="minorHAnsi"/>
                <w:color w:val="000000"/>
                <w:sz w:val="24"/>
                <w:szCs w:val="24"/>
              </w:rPr>
              <w:t xml:space="preserve">Assist the Head of Planning and Development Management Manager in meeting national and local Development Management performance measures and to act as lead officer to the Development Management Manager in relation to the review of reports, issuing of decisions, attendance at meetings and general management of workload and staff. This includes assisting the Development </w:t>
            </w:r>
            <w:r w:rsidRPr="00B107EF">
              <w:rPr>
                <w:rFonts w:cstheme="minorHAnsi"/>
                <w:color w:val="000000"/>
                <w:sz w:val="24"/>
                <w:szCs w:val="24"/>
              </w:rPr>
              <w:lastRenderedPageBreak/>
              <w:t>Management Manager in assessing and interviewing candidates for roles in Development Management.</w:t>
            </w:r>
          </w:p>
        </w:tc>
      </w:tr>
      <w:tr w:rsidR="00F548DD" w:rsidRPr="00B107EF" w14:paraId="65E9778F" w14:textId="77777777" w:rsidTr="001C2894">
        <w:tc>
          <w:tcPr>
            <w:tcW w:w="562" w:type="dxa"/>
          </w:tcPr>
          <w:p w14:paraId="031F0C38" w14:textId="37B40CA9" w:rsidR="00F548DD" w:rsidRPr="00B107EF" w:rsidRDefault="00F548DD" w:rsidP="00F548DD">
            <w:pPr>
              <w:rPr>
                <w:rFonts w:cstheme="minorHAnsi"/>
                <w:b/>
                <w:bCs/>
                <w:color w:val="000000" w:themeColor="text1"/>
                <w:sz w:val="24"/>
                <w:szCs w:val="24"/>
              </w:rPr>
            </w:pPr>
            <w:r w:rsidRPr="00B107EF">
              <w:rPr>
                <w:rFonts w:cstheme="minorHAnsi"/>
                <w:b/>
                <w:bCs/>
                <w:color w:val="000000" w:themeColor="text1"/>
                <w:sz w:val="24"/>
                <w:szCs w:val="24"/>
              </w:rPr>
              <w:lastRenderedPageBreak/>
              <w:t>8.</w:t>
            </w:r>
          </w:p>
        </w:tc>
        <w:tc>
          <w:tcPr>
            <w:tcW w:w="9894" w:type="dxa"/>
          </w:tcPr>
          <w:p w14:paraId="59246FFF" w14:textId="23587F1F" w:rsidR="00F548DD" w:rsidRPr="00B107EF" w:rsidRDefault="00955D97" w:rsidP="00F548DD">
            <w:pPr>
              <w:rPr>
                <w:rFonts w:cstheme="minorHAnsi"/>
                <w:color w:val="000000"/>
                <w:sz w:val="24"/>
                <w:szCs w:val="24"/>
              </w:rPr>
            </w:pPr>
            <w:r w:rsidRPr="00B107EF">
              <w:t xml:space="preserve"> </w:t>
            </w:r>
            <w:r w:rsidRPr="00B107EF">
              <w:rPr>
                <w:rFonts w:cstheme="minorHAnsi"/>
                <w:color w:val="000000" w:themeColor="text1"/>
                <w:sz w:val="24"/>
                <w:szCs w:val="24"/>
              </w:rPr>
              <w:t xml:space="preserve">Ensure cases for planning appeals are prepared and presented in a timely and professional manner, preparing written evidence </w:t>
            </w:r>
            <w:r w:rsidR="000864C2" w:rsidRPr="00B107EF">
              <w:rPr>
                <w:rFonts w:cstheme="minorHAnsi"/>
                <w:color w:val="000000" w:themeColor="text1"/>
                <w:sz w:val="24"/>
                <w:szCs w:val="24"/>
              </w:rPr>
              <w:t xml:space="preserve">where necessary </w:t>
            </w:r>
            <w:r w:rsidRPr="00B107EF">
              <w:rPr>
                <w:rFonts w:cstheme="minorHAnsi"/>
                <w:color w:val="000000" w:themeColor="text1"/>
                <w:sz w:val="24"/>
                <w:szCs w:val="24"/>
              </w:rPr>
              <w:t xml:space="preserve">to support the Council’s </w:t>
            </w:r>
            <w:r w:rsidR="000864C2" w:rsidRPr="00B107EF">
              <w:rPr>
                <w:rFonts w:cstheme="minorHAnsi"/>
                <w:color w:val="000000" w:themeColor="text1"/>
                <w:sz w:val="24"/>
                <w:szCs w:val="24"/>
              </w:rPr>
              <w:t>d</w:t>
            </w:r>
            <w:r w:rsidRPr="00B107EF">
              <w:rPr>
                <w:rFonts w:cstheme="minorHAnsi"/>
                <w:color w:val="000000" w:themeColor="text1"/>
                <w:sz w:val="24"/>
                <w:szCs w:val="24"/>
              </w:rPr>
              <w:t>ecision and represent</w:t>
            </w:r>
            <w:r w:rsidR="000864C2" w:rsidRPr="00B107EF">
              <w:rPr>
                <w:rFonts w:cstheme="minorHAnsi"/>
                <w:color w:val="000000" w:themeColor="text1"/>
                <w:sz w:val="24"/>
                <w:szCs w:val="24"/>
              </w:rPr>
              <w:t>ing</w:t>
            </w:r>
            <w:r w:rsidRPr="00B107EF">
              <w:rPr>
                <w:rFonts w:cstheme="minorHAnsi"/>
                <w:color w:val="000000" w:themeColor="text1"/>
                <w:sz w:val="24"/>
                <w:szCs w:val="24"/>
              </w:rPr>
              <w:t xml:space="preserve"> the Council at public </w:t>
            </w:r>
            <w:r w:rsidR="000864C2" w:rsidRPr="00B107EF">
              <w:rPr>
                <w:rFonts w:cstheme="minorHAnsi"/>
                <w:color w:val="000000" w:themeColor="text1"/>
                <w:sz w:val="24"/>
                <w:szCs w:val="24"/>
              </w:rPr>
              <w:t>i</w:t>
            </w:r>
            <w:r w:rsidRPr="00B107EF">
              <w:rPr>
                <w:rFonts w:cstheme="minorHAnsi"/>
                <w:color w:val="000000" w:themeColor="text1"/>
                <w:sz w:val="24"/>
                <w:szCs w:val="24"/>
              </w:rPr>
              <w:t xml:space="preserve">nquiries and hearings. For both </w:t>
            </w:r>
            <w:r w:rsidR="000864C2" w:rsidRPr="00B107EF">
              <w:rPr>
                <w:rFonts w:cstheme="minorHAnsi"/>
                <w:color w:val="000000" w:themeColor="text1"/>
                <w:sz w:val="24"/>
                <w:szCs w:val="24"/>
              </w:rPr>
              <w:t>i</w:t>
            </w:r>
            <w:r w:rsidRPr="00B107EF">
              <w:rPr>
                <w:rFonts w:cstheme="minorHAnsi"/>
                <w:color w:val="000000" w:themeColor="text1"/>
                <w:sz w:val="24"/>
                <w:szCs w:val="24"/>
              </w:rPr>
              <w:t xml:space="preserve">nquiries and </w:t>
            </w:r>
            <w:r w:rsidR="000864C2" w:rsidRPr="00B107EF">
              <w:rPr>
                <w:rFonts w:cstheme="minorHAnsi"/>
                <w:color w:val="000000" w:themeColor="text1"/>
                <w:sz w:val="24"/>
                <w:szCs w:val="24"/>
              </w:rPr>
              <w:t>h</w:t>
            </w:r>
            <w:r w:rsidRPr="00B107EF">
              <w:rPr>
                <w:rFonts w:cstheme="minorHAnsi"/>
                <w:color w:val="000000" w:themeColor="text1"/>
                <w:sz w:val="24"/>
                <w:szCs w:val="24"/>
              </w:rPr>
              <w:t xml:space="preserve">earings, the post-holder has overarching responsibility for managing the presentation of the Council's case, including </w:t>
            </w:r>
            <w:r w:rsidR="000864C2" w:rsidRPr="00B107EF">
              <w:rPr>
                <w:rFonts w:cstheme="minorHAnsi"/>
                <w:color w:val="000000" w:themeColor="text1"/>
                <w:sz w:val="24"/>
                <w:szCs w:val="24"/>
              </w:rPr>
              <w:t xml:space="preserve">co-ordination of other </w:t>
            </w:r>
            <w:r w:rsidR="006E06E6" w:rsidRPr="00B107EF">
              <w:rPr>
                <w:rFonts w:cstheme="minorHAnsi"/>
                <w:color w:val="000000" w:themeColor="text1"/>
                <w:sz w:val="24"/>
                <w:szCs w:val="24"/>
              </w:rPr>
              <w:t xml:space="preserve">members of the Development Management team, </w:t>
            </w:r>
            <w:r w:rsidRPr="00B107EF">
              <w:rPr>
                <w:rFonts w:cstheme="minorHAnsi"/>
                <w:color w:val="000000" w:themeColor="text1"/>
                <w:sz w:val="24"/>
                <w:szCs w:val="24"/>
              </w:rPr>
              <w:t>liaison with other expert witnesses and the legal team</w:t>
            </w:r>
            <w:r w:rsidR="006E06E6" w:rsidRPr="00B107EF">
              <w:rPr>
                <w:rFonts w:cstheme="minorHAnsi"/>
                <w:color w:val="000000" w:themeColor="text1"/>
                <w:sz w:val="24"/>
                <w:szCs w:val="24"/>
              </w:rPr>
              <w:t>,</w:t>
            </w:r>
            <w:r w:rsidRPr="00B107EF">
              <w:rPr>
                <w:rFonts w:cstheme="minorHAnsi"/>
                <w:color w:val="000000" w:themeColor="text1"/>
                <w:sz w:val="24"/>
                <w:szCs w:val="24"/>
              </w:rPr>
              <w:t xml:space="preserve"> and the negotiation of the level of any costs that may be awarded.</w:t>
            </w:r>
          </w:p>
        </w:tc>
      </w:tr>
      <w:tr w:rsidR="006E06E6" w:rsidRPr="00B107EF" w14:paraId="7F500F2E" w14:textId="77777777" w:rsidTr="001C2894">
        <w:tc>
          <w:tcPr>
            <w:tcW w:w="562" w:type="dxa"/>
          </w:tcPr>
          <w:p w14:paraId="61F84CD2" w14:textId="28D70AD2" w:rsidR="006E06E6" w:rsidRPr="00B107EF" w:rsidRDefault="006E06E6" w:rsidP="00F548DD">
            <w:pPr>
              <w:rPr>
                <w:rFonts w:cstheme="minorHAnsi"/>
                <w:b/>
                <w:bCs/>
                <w:color w:val="000000" w:themeColor="text1"/>
                <w:sz w:val="24"/>
                <w:szCs w:val="24"/>
              </w:rPr>
            </w:pPr>
            <w:r w:rsidRPr="00B107EF">
              <w:rPr>
                <w:rFonts w:cstheme="minorHAnsi"/>
                <w:b/>
                <w:bCs/>
                <w:color w:val="000000" w:themeColor="text1"/>
                <w:sz w:val="24"/>
                <w:szCs w:val="24"/>
              </w:rPr>
              <w:t>9.</w:t>
            </w:r>
          </w:p>
        </w:tc>
        <w:tc>
          <w:tcPr>
            <w:tcW w:w="9894" w:type="dxa"/>
          </w:tcPr>
          <w:p w14:paraId="0DA7F433" w14:textId="4B2306EB" w:rsidR="006E06E6" w:rsidRPr="00B107EF" w:rsidDel="00015C66" w:rsidRDefault="00A81E61" w:rsidP="00F548DD">
            <w:pPr>
              <w:rPr>
                <w:rFonts w:cstheme="minorHAnsi"/>
                <w:color w:val="000000" w:themeColor="text1"/>
                <w:sz w:val="24"/>
                <w:szCs w:val="24"/>
              </w:rPr>
            </w:pPr>
            <w:r>
              <w:rPr>
                <w:rFonts w:cstheme="minorHAnsi"/>
                <w:color w:val="000000" w:themeColor="text1"/>
                <w:sz w:val="24"/>
                <w:szCs w:val="24"/>
              </w:rPr>
              <w:t xml:space="preserve"> </w:t>
            </w:r>
            <w:r w:rsidR="002C216E" w:rsidRPr="00B107EF">
              <w:rPr>
                <w:rFonts w:cstheme="minorHAnsi"/>
                <w:color w:val="000000" w:themeColor="text1"/>
                <w:sz w:val="24"/>
                <w:szCs w:val="24"/>
              </w:rPr>
              <w:t>To negotiate financial sums and/or physical improvements with developers to provide public benefits from development and ensure that development proposals make adequate provision for infrastructure and community facilities. This includes assessing the financial viability of development proposals in relation to the level of contributions to be provided</w:t>
            </w:r>
            <w:r w:rsidR="009A1C3B" w:rsidRPr="00B107EF">
              <w:rPr>
                <w:rFonts w:cstheme="minorHAnsi"/>
                <w:color w:val="000000" w:themeColor="text1"/>
                <w:sz w:val="24"/>
                <w:szCs w:val="24"/>
              </w:rPr>
              <w:t xml:space="preserve">, and overseeing </w:t>
            </w:r>
            <w:r w:rsidR="002C216E" w:rsidRPr="00B107EF">
              <w:rPr>
                <w:rFonts w:cstheme="minorHAnsi"/>
                <w:color w:val="000000" w:themeColor="text1"/>
                <w:sz w:val="24"/>
                <w:szCs w:val="24"/>
              </w:rPr>
              <w:t xml:space="preserve">the preparation of section 106 agreements, providing necessary interventions when required including </w:t>
            </w:r>
            <w:r w:rsidR="00C802DA" w:rsidRPr="00B107EF">
              <w:rPr>
                <w:rFonts w:cstheme="minorHAnsi"/>
                <w:color w:val="000000" w:themeColor="text1"/>
                <w:sz w:val="24"/>
                <w:szCs w:val="24"/>
              </w:rPr>
              <w:t>liaising</w:t>
            </w:r>
            <w:r w:rsidR="002C216E" w:rsidRPr="00B107EF">
              <w:rPr>
                <w:rFonts w:cstheme="minorHAnsi"/>
                <w:color w:val="000000" w:themeColor="text1"/>
                <w:sz w:val="24"/>
                <w:szCs w:val="24"/>
              </w:rPr>
              <w:t xml:space="preserve"> with legal colleagues and applicants in a </w:t>
            </w:r>
            <w:r w:rsidR="009E4C1C" w:rsidRPr="00B107EF">
              <w:rPr>
                <w:rFonts w:cstheme="minorHAnsi"/>
                <w:color w:val="000000" w:themeColor="text1"/>
                <w:sz w:val="24"/>
                <w:szCs w:val="24"/>
              </w:rPr>
              <w:t>problem-solving</w:t>
            </w:r>
            <w:r w:rsidR="002C216E" w:rsidRPr="00B107EF">
              <w:rPr>
                <w:rFonts w:cstheme="minorHAnsi"/>
                <w:color w:val="000000" w:themeColor="text1"/>
                <w:sz w:val="24"/>
                <w:szCs w:val="24"/>
              </w:rPr>
              <w:t xml:space="preserve"> capacity.</w:t>
            </w:r>
          </w:p>
        </w:tc>
      </w:tr>
      <w:tr w:rsidR="00C802DA" w:rsidRPr="00B107EF" w14:paraId="76C7F741" w14:textId="77777777" w:rsidTr="001C2894">
        <w:tc>
          <w:tcPr>
            <w:tcW w:w="562" w:type="dxa"/>
          </w:tcPr>
          <w:p w14:paraId="631384F2" w14:textId="642FC6D1" w:rsidR="00C802DA" w:rsidRPr="00B107EF" w:rsidRDefault="00C802DA" w:rsidP="00F548DD">
            <w:pPr>
              <w:rPr>
                <w:rFonts w:cstheme="minorHAnsi"/>
                <w:b/>
                <w:bCs/>
                <w:color w:val="000000" w:themeColor="text1"/>
                <w:sz w:val="24"/>
                <w:szCs w:val="24"/>
              </w:rPr>
            </w:pPr>
            <w:r w:rsidRPr="00B107EF">
              <w:rPr>
                <w:rFonts w:cstheme="minorHAnsi"/>
                <w:b/>
                <w:bCs/>
                <w:color w:val="000000" w:themeColor="text1"/>
                <w:sz w:val="24"/>
                <w:szCs w:val="24"/>
              </w:rPr>
              <w:t>10.</w:t>
            </w:r>
          </w:p>
        </w:tc>
        <w:tc>
          <w:tcPr>
            <w:tcW w:w="9894" w:type="dxa"/>
          </w:tcPr>
          <w:p w14:paraId="7EE01D10" w14:textId="19CD3925" w:rsidR="00C802DA" w:rsidRPr="00B107EF" w:rsidRDefault="00A81E61" w:rsidP="00F548DD">
            <w:pPr>
              <w:rPr>
                <w:rFonts w:cstheme="minorHAnsi"/>
                <w:color w:val="000000" w:themeColor="text1"/>
                <w:sz w:val="24"/>
                <w:szCs w:val="24"/>
              </w:rPr>
            </w:pPr>
            <w:r>
              <w:rPr>
                <w:rFonts w:cstheme="minorHAnsi"/>
                <w:color w:val="000000" w:themeColor="text1"/>
                <w:sz w:val="24"/>
                <w:szCs w:val="24"/>
              </w:rPr>
              <w:t xml:space="preserve"> </w:t>
            </w:r>
            <w:r w:rsidR="008D190A" w:rsidRPr="00B107EF">
              <w:rPr>
                <w:rFonts w:cstheme="minorHAnsi"/>
                <w:color w:val="000000" w:themeColor="text1"/>
                <w:sz w:val="24"/>
                <w:szCs w:val="24"/>
              </w:rPr>
              <w:t>To represent the Council at public meetings (including Parish/Town Council meetings where appropriate), working groups and other external meetings as appropriate to give expert advice on planning issues. In addition</w:t>
            </w:r>
            <w:r w:rsidR="00432612" w:rsidRPr="00B107EF">
              <w:rPr>
                <w:rFonts w:cstheme="minorHAnsi"/>
                <w:color w:val="000000" w:themeColor="text1"/>
                <w:sz w:val="24"/>
                <w:szCs w:val="24"/>
              </w:rPr>
              <w:t>,</w:t>
            </w:r>
            <w:r w:rsidR="008D190A" w:rsidRPr="00B107EF">
              <w:rPr>
                <w:rFonts w:cstheme="minorHAnsi"/>
                <w:color w:val="000000" w:themeColor="text1"/>
                <w:sz w:val="24"/>
                <w:szCs w:val="24"/>
              </w:rPr>
              <w:t xml:space="preserve"> the role holder will attend and provide professional and expert advice to Project Boards, Working </w:t>
            </w:r>
            <w:proofErr w:type="gramStart"/>
            <w:r w:rsidR="008D190A" w:rsidRPr="00B107EF">
              <w:rPr>
                <w:rFonts w:cstheme="minorHAnsi"/>
                <w:color w:val="000000" w:themeColor="text1"/>
                <w:sz w:val="24"/>
                <w:szCs w:val="24"/>
              </w:rPr>
              <w:t>Groups</w:t>
            </w:r>
            <w:proofErr w:type="gramEnd"/>
            <w:r w:rsidR="008D190A" w:rsidRPr="00B107EF">
              <w:rPr>
                <w:rFonts w:cstheme="minorHAnsi"/>
                <w:color w:val="000000" w:themeColor="text1"/>
                <w:sz w:val="24"/>
                <w:szCs w:val="24"/>
              </w:rPr>
              <w:t xml:space="preserve"> and other bodies (internal and external to the Council) which impact upon, or require expertise on, development in Milton Keynes.</w:t>
            </w:r>
          </w:p>
        </w:tc>
      </w:tr>
      <w:tr w:rsidR="00DE35AE" w:rsidRPr="00B107EF" w14:paraId="56A95370" w14:textId="77777777" w:rsidTr="001C2894">
        <w:tc>
          <w:tcPr>
            <w:tcW w:w="562" w:type="dxa"/>
          </w:tcPr>
          <w:p w14:paraId="20B02D78" w14:textId="50087662" w:rsidR="00DE35AE" w:rsidRPr="00B107EF" w:rsidRDefault="00DE35AE" w:rsidP="00F548DD">
            <w:pPr>
              <w:rPr>
                <w:rFonts w:cstheme="minorHAnsi"/>
                <w:b/>
                <w:bCs/>
                <w:color w:val="000000" w:themeColor="text1"/>
                <w:sz w:val="24"/>
                <w:szCs w:val="24"/>
              </w:rPr>
            </w:pPr>
            <w:r w:rsidRPr="00B107EF">
              <w:rPr>
                <w:rFonts w:cstheme="minorHAnsi"/>
                <w:b/>
                <w:bCs/>
                <w:color w:val="000000" w:themeColor="text1"/>
                <w:sz w:val="24"/>
                <w:szCs w:val="24"/>
              </w:rPr>
              <w:t>11.</w:t>
            </w:r>
          </w:p>
        </w:tc>
        <w:tc>
          <w:tcPr>
            <w:tcW w:w="9894" w:type="dxa"/>
          </w:tcPr>
          <w:p w14:paraId="21CD28F7" w14:textId="7115F6C3" w:rsidR="00DE35AE" w:rsidRPr="00B107EF" w:rsidRDefault="00A81E61" w:rsidP="00F548DD">
            <w:pPr>
              <w:rPr>
                <w:rFonts w:cstheme="minorHAnsi"/>
                <w:color w:val="000000" w:themeColor="text1"/>
                <w:sz w:val="24"/>
                <w:szCs w:val="24"/>
              </w:rPr>
            </w:pPr>
            <w:r>
              <w:rPr>
                <w:rFonts w:cstheme="minorHAnsi"/>
                <w:color w:val="000000" w:themeColor="text1"/>
                <w:sz w:val="24"/>
                <w:szCs w:val="24"/>
              </w:rPr>
              <w:t xml:space="preserve"> </w:t>
            </w:r>
            <w:r w:rsidR="003A4BF1" w:rsidRPr="00B107EF">
              <w:rPr>
                <w:rFonts w:cstheme="minorHAnsi"/>
                <w:color w:val="000000" w:themeColor="text1"/>
                <w:sz w:val="24"/>
                <w:szCs w:val="24"/>
              </w:rPr>
              <w:t>To contribute to the development of processes (including IT systems) and policies required to meet changes in legislation</w:t>
            </w:r>
            <w:r w:rsidR="00B738CF" w:rsidRPr="00B107EF">
              <w:rPr>
                <w:rFonts w:cstheme="minorHAnsi"/>
                <w:color w:val="000000" w:themeColor="text1"/>
                <w:sz w:val="24"/>
                <w:szCs w:val="24"/>
              </w:rPr>
              <w:t xml:space="preserve">, corporate </w:t>
            </w:r>
            <w:proofErr w:type="gramStart"/>
            <w:r w:rsidR="00B738CF" w:rsidRPr="00B107EF">
              <w:rPr>
                <w:rFonts w:cstheme="minorHAnsi"/>
                <w:color w:val="000000" w:themeColor="text1"/>
                <w:sz w:val="24"/>
                <w:szCs w:val="24"/>
              </w:rPr>
              <w:t>priorities</w:t>
            </w:r>
            <w:proofErr w:type="gramEnd"/>
            <w:r w:rsidR="003A4BF1" w:rsidRPr="00B107EF">
              <w:rPr>
                <w:rFonts w:cstheme="minorHAnsi"/>
                <w:color w:val="000000" w:themeColor="text1"/>
                <w:sz w:val="24"/>
                <w:szCs w:val="24"/>
              </w:rPr>
              <w:t xml:space="preserve"> and other development related factors. The post-holder will be advising Members of the Council, other Council departments, developers, </w:t>
            </w:r>
            <w:proofErr w:type="gramStart"/>
            <w:r w:rsidR="003A4BF1" w:rsidRPr="00B107EF">
              <w:rPr>
                <w:rFonts w:cstheme="minorHAnsi"/>
                <w:color w:val="000000" w:themeColor="text1"/>
                <w:sz w:val="24"/>
                <w:szCs w:val="24"/>
              </w:rPr>
              <w:t>local residents</w:t>
            </w:r>
            <w:proofErr w:type="gramEnd"/>
            <w:r w:rsidR="003A4BF1" w:rsidRPr="00B107EF">
              <w:rPr>
                <w:rFonts w:cstheme="minorHAnsi"/>
                <w:color w:val="000000" w:themeColor="text1"/>
                <w:sz w:val="24"/>
                <w:szCs w:val="24"/>
              </w:rPr>
              <w:t>, Parish Councils, other statutory bodies and stakeholders.</w:t>
            </w:r>
          </w:p>
        </w:tc>
      </w:tr>
      <w:tr w:rsidR="00B738CF" w:rsidRPr="00B107EF" w14:paraId="41B5E8E3" w14:textId="77777777" w:rsidTr="001C2894">
        <w:tc>
          <w:tcPr>
            <w:tcW w:w="562" w:type="dxa"/>
          </w:tcPr>
          <w:p w14:paraId="2479D96C" w14:textId="2227EBC6" w:rsidR="00B738CF" w:rsidRPr="00B107EF" w:rsidRDefault="00B738CF" w:rsidP="00F548DD">
            <w:pPr>
              <w:rPr>
                <w:rFonts w:cstheme="minorHAnsi"/>
                <w:b/>
                <w:bCs/>
                <w:color w:val="000000" w:themeColor="text1"/>
                <w:sz w:val="24"/>
                <w:szCs w:val="24"/>
              </w:rPr>
            </w:pPr>
            <w:r w:rsidRPr="00B107EF">
              <w:rPr>
                <w:rFonts w:cstheme="minorHAnsi"/>
                <w:b/>
                <w:bCs/>
                <w:color w:val="000000" w:themeColor="text1"/>
                <w:sz w:val="24"/>
                <w:szCs w:val="24"/>
              </w:rPr>
              <w:t>12.</w:t>
            </w:r>
          </w:p>
        </w:tc>
        <w:tc>
          <w:tcPr>
            <w:tcW w:w="9894" w:type="dxa"/>
          </w:tcPr>
          <w:p w14:paraId="7196CFFC" w14:textId="72A88B20" w:rsidR="00B738CF" w:rsidRPr="00B107EF" w:rsidRDefault="00A81E61" w:rsidP="00F548DD">
            <w:pPr>
              <w:rPr>
                <w:rFonts w:cstheme="minorHAnsi"/>
                <w:color w:val="000000" w:themeColor="text1"/>
                <w:sz w:val="24"/>
                <w:szCs w:val="24"/>
              </w:rPr>
            </w:pPr>
            <w:r>
              <w:rPr>
                <w:rFonts w:cstheme="minorHAnsi"/>
                <w:color w:val="000000" w:themeColor="text1"/>
                <w:sz w:val="24"/>
                <w:szCs w:val="24"/>
              </w:rPr>
              <w:t xml:space="preserve"> </w:t>
            </w:r>
            <w:r w:rsidR="0083378C" w:rsidRPr="00B107EF">
              <w:rPr>
                <w:rFonts w:cstheme="minorHAnsi"/>
                <w:color w:val="000000" w:themeColor="text1"/>
                <w:sz w:val="24"/>
                <w:szCs w:val="24"/>
              </w:rPr>
              <w:t xml:space="preserve">To assist the Customer Relationship Manager </w:t>
            </w:r>
            <w:r w:rsidR="001C5F20" w:rsidRPr="00B107EF">
              <w:rPr>
                <w:rFonts w:cstheme="minorHAnsi"/>
                <w:color w:val="000000" w:themeColor="text1"/>
                <w:sz w:val="24"/>
                <w:szCs w:val="24"/>
              </w:rPr>
              <w:t xml:space="preserve">in their </w:t>
            </w:r>
            <w:r w:rsidR="0083378C" w:rsidRPr="00B107EF">
              <w:rPr>
                <w:rFonts w:cstheme="minorHAnsi"/>
                <w:color w:val="000000" w:themeColor="text1"/>
                <w:sz w:val="24"/>
                <w:szCs w:val="24"/>
              </w:rPr>
              <w:t xml:space="preserve">providing </w:t>
            </w:r>
            <w:r w:rsidR="001C5F20" w:rsidRPr="00B107EF">
              <w:rPr>
                <w:rFonts w:cstheme="minorHAnsi"/>
                <w:color w:val="000000" w:themeColor="text1"/>
                <w:sz w:val="24"/>
                <w:szCs w:val="24"/>
              </w:rPr>
              <w:t xml:space="preserve">of </w:t>
            </w:r>
            <w:r w:rsidR="0083378C" w:rsidRPr="00B107EF">
              <w:rPr>
                <w:rFonts w:cstheme="minorHAnsi"/>
                <w:color w:val="000000" w:themeColor="text1"/>
                <w:sz w:val="24"/>
                <w:szCs w:val="24"/>
              </w:rPr>
              <w:t xml:space="preserve">an initial point of contact for enquiries to the service, delivering </w:t>
            </w:r>
            <w:r w:rsidR="001C5F20" w:rsidRPr="00B107EF">
              <w:rPr>
                <w:rFonts w:cstheme="minorHAnsi"/>
                <w:color w:val="000000" w:themeColor="text1"/>
                <w:sz w:val="24"/>
                <w:szCs w:val="24"/>
              </w:rPr>
              <w:t xml:space="preserve">accurate and timely </w:t>
            </w:r>
            <w:r w:rsidR="0083378C" w:rsidRPr="00B107EF">
              <w:rPr>
                <w:rFonts w:cstheme="minorHAnsi"/>
                <w:color w:val="000000" w:themeColor="text1"/>
                <w:sz w:val="24"/>
                <w:szCs w:val="24"/>
              </w:rPr>
              <w:t xml:space="preserve">customer service to all at all times. The role holder will also ensure that all members of the Development Management </w:t>
            </w:r>
            <w:r w:rsidR="009F5A9E" w:rsidRPr="00B107EF">
              <w:rPr>
                <w:rFonts w:cstheme="minorHAnsi"/>
                <w:color w:val="000000" w:themeColor="text1"/>
                <w:sz w:val="24"/>
                <w:szCs w:val="24"/>
              </w:rPr>
              <w:t>t</w:t>
            </w:r>
            <w:r w:rsidR="0083378C" w:rsidRPr="00B107EF">
              <w:rPr>
                <w:rFonts w:cstheme="minorHAnsi"/>
                <w:color w:val="000000" w:themeColor="text1"/>
                <w:sz w:val="24"/>
                <w:szCs w:val="24"/>
              </w:rPr>
              <w:t xml:space="preserve">eam uphold the standards set out within the </w:t>
            </w:r>
            <w:r w:rsidR="009F5A9E" w:rsidRPr="00B107EF">
              <w:rPr>
                <w:rFonts w:cstheme="minorHAnsi"/>
                <w:color w:val="000000" w:themeColor="text1"/>
                <w:sz w:val="24"/>
                <w:szCs w:val="24"/>
              </w:rPr>
              <w:t xml:space="preserve">Planning Service </w:t>
            </w:r>
            <w:r w:rsidR="0083378C" w:rsidRPr="00B107EF">
              <w:rPr>
                <w:rFonts w:cstheme="minorHAnsi"/>
                <w:color w:val="000000" w:themeColor="text1"/>
                <w:sz w:val="24"/>
                <w:szCs w:val="24"/>
              </w:rPr>
              <w:t>Customer Charter.</w:t>
            </w:r>
          </w:p>
        </w:tc>
      </w:tr>
      <w:tr w:rsidR="009F5A9E" w:rsidRPr="00B107EF" w14:paraId="7B01A76A" w14:textId="77777777" w:rsidTr="001C2894">
        <w:tc>
          <w:tcPr>
            <w:tcW w:w="562" w:type="dxa"/>
          </w:tcPr>
          <w:p w14:paraId="41E778F4" w14:textId="3C58D9D9" w:rsidR="009F5A9E" w:rsidRPr="00B107EF" w:rsidRDefault="009F5A9E" w:rsidP="00F548DD">
            <w:pPr>
              <w:rPr>
                <w:rFonts w:cstheme="minorHAnsi"/>
                <w:b/>
                <w:bCs/>
                <w:color w:val="000000" w:themeColor="text1"/>
                <w:sz w:val="24"/>
                <w:szCs w:val="24"/>
              </w:rPr>
            </w:pPr>
            <w:r w:rsidRPr="00B107EF">
              <w:rPr>
                <w:rFonts w:cstheme="minorHAnsi"/>
                <w:b/>
                <w:bCs/>
                <w:color w:val="000000" w:themeColor="text1"/>
                <w:sz w:val="24"/>
                <w:szCs w:val="24"/>
              </w:rPr>
              <w:t>13.</w:t>
            </w:r>
          </w:p>
        </w:tc>
        <w:tc>
          <w:tcPr>
            <w:tcW w:w="9894" w:type="dxa"/>
          </w:tcPr>
          <w:p w14:paraId="6817FAE9" w14:textId="46EE473B" w:rsidR="009F5A9E" w:rsidRPr="00B107EF" w:rsidRDefault="00A81E61" w:rsidP="00F548DD">
            <w:pPr>
              <w:rPr>
                <w:rFonts w:cstheme="minorHAnsi"/>
                <w:color w:val="000000" w:themeColor="text1"/>
                <w:sz w:val="24"/>
                <w:szCs w:val="24"/>
              </w:rPr>
            </w:pPr>
            <w:r>
              <w:rPr>
                <w:rFonts w:cstheme="minorHAnsi"/>
                <w:color w:val="000000" w:themeColor="text1"/>
                <w:sz w:val="24"/>
                <w:szCs w:val="24"/>
              </w:rPr>
              <w:t xml:space="preserve"> </w:t>
            </w:r>
            <w:r w:rsidR="00D11B33" w:rsidRPr="00B107EF">
              <w:rPr>
                <w:rFonts w:cstheme="minorHAnsi"/>
                <w:color w:val="000000" w:themeColor="text1"/>
                <w:sz w:val="24"/>
                <w:szCs w:val="24"/>
              </w:rPr>
              <w:t>To assist in the Human Resource management of the Development Management team, assisting the Development Management Manager in dealing with Human Resource management matters. This will require the upmost level of confidentiality and discretion.</w:t>
            </w:r>
          </w:p>
        </w:tc>
      </w:tr>
      <w:tr w:rsidR="00D11B33" w:rsidRPr="00B107EF" w14:paraId="3D75E38F" w14:textId="77777777" w:rsidTr="001C2894">
        <w:tc>
          <w:tcPr>
            <w:tcW w:w="562" w:type="dxa"/>
          </w:tcPr>
          <w:p w14:paraId="329BEE42" w14:textId="40C55530" w:rsidR="00D11B33" w:rsidRPr="00B107EF" w:rsidRDefault="00D11B33" w:rsidP="00F548DD">
            <w:pPr>
              <w:rPr>
                <w:rFonts w:cstheme="minorHAnsi"/>
                <w:b/>
                <w:bCs/>
                <w:color w:val="000000" w:themeColor="text1"/>
                <w:sz w:val="24"/>
                <w:szCs w:val="24"/>
              </w:rPr>
            </w:pPr>
            <w:r w:rsidRPr="00B107EF">
              <w:rPr>
                <w:rFonts w:cstheme="minorHAnsi"/>
                <w:b/>
                <w:bCs/>
                <w:color w:val="000000" w:themeColor="text1"/>
                <w:sz w:val="24"/>
                <w:szCs w:val="24"/>
              </w:rPr>
              <w:t>14.</w:t>
            </w:r>
          </w:p>
        </w:tc>
        <w:tc>
          <w:tcPr>
            <w:tcW w:w="9894" w:type="dxa"/>
          </w:tcPr>
          <w:p w14:paraId="2310255B" w14:textId="36294D2C" w:rsidR="00D11B33" w:rsidRPr="00B107EF" w:rsidRDefault="00A81E61" w:rsidP="00F548DD">
            <w:pPr>
              <w:rPr>
                <w:rFonts w:cstheme="minorHAnsi"/>
                <w:color w:val="000000" w:themeColor="text1"/>
                <w:sz w:val="24"/>
                <w:szCs w:val="24"/>
              </w:rPr>
            </w:pPr>
            <w:r>
              <w:rPr>
                <w:rFonts w:cstheme="minorHAnsi"/>
                <w:color w:val="000000" w:themeColor="text1"/>
                <w:sz w:val="24"/>
                <w:szCs w:val="24"/>
              </w:rPr>
              <w:t xml:space="preserve"> </w:t>
            </w:r>
            <w:r w:rsidR="007E6E33" w:rsidRPr="00B107EF">
              <w:rPr>
                <w:rFonts w:cstheme="minorHAnsi"/>
                <w:color w:val="000000" w:themeColor="text1"/>
                <w:sz w:val="24"/>
                <w:szCs w:val="24"/>
              </w:rPr>
              <w:t>To support the Development Management Manager in the commercialisation of the department and income generation projects. The role holder will be responsible for the management of Planning Performance Agreements dealing with new business enquiries and providing management support in the delivery of agreements</w:t>
            </w:r>
            <w:r w:rsidR="00CE3072" w:rsidRPr="00B107EF">
              <w:rPr>
                <w:rFonts w:cstheme="minorHAnsi"/>
                <w:color w:val="000000" w:themeColor="text1"/>
                <w:sz w:val="24"/>
                <w:szCs w:val="24"/>
              </w:rPr>
              <w:t>. The role holder may also be required to manage and maintain oversight of consultants called off the Planning Performance Agreement Framework</w:t>
            </w:r>
            <w:r w:rsidR="00B3650E" w:rsidRPr="00B107EF">
              <w:rPr>
                <w:rFonts w:cstheme="minorHAnsi"/>
                <w:color w:val="000000" w:themeColor="text1"/>
                <w:sz w:val="24"/>
                <w:szCs w:val="24"/>
              </w:rPr>
              <w:t xml:space="preserve"> </w:t>
            </w:r>
            <w:proofErr w:type="gramStart"/>
            <w:r>
              <w:rPr>
                <w:rFonts w:cstheme="minorHAnsi"/>
                <w:color w:val="000000" w:themeColor="text1"/>
                <w:sz w:val="24"/>
                <w:szCs w:val="24"/>
              </w:rPr>
              <w:t>i</w:t>
            </w:r>
            <w:r w:rsidRPr="00B107EF">
              <w:rPr>
                <w:rFonts w:cstheme="minorHAnsi"/>
                <w:color w:val="000000" w:themeColor="text1"/>
                <w:sz w:val="24"/>
                <w:szCs w:val="24"/>
              </w:rPr>
              <w:t>n lieu of</w:t>
            </w:r>
            <w:proofErr w:type="gramEnd"/>
            <w:r w:rsidR="00B3650E" w:rsidRPr="00B107EF">
              <w:rPr>
                <w:rFonts w:cstheme="minorHAnsi"/>
                <w:color w:val="000000" w:themeColor="text1"/>
                <w:sz w:val="24"/>
                <w:szCs w:val="24"/>
              </w:rPr>
              <w:t xml:space="preserve"> Planning Officers</w:t>
            </w:r>
            <w:r w:rsidR="009706A2" w:rsidRPr="00B107EF">
              <w:rPr>
                <w:rFonts w:cstheme="minorHAnsi"/>
                <w:color w:val="000000" w:themeColor="text1"/>
                <w:sz w:val="24"/>
                <w:szCs w:val="24"/>
              </w:rPr>
              <w:t xml:space="preserve"> and other members of the Development Management team</w:t>
            </w:r>
            <w:r w:rsidR="00CE3072" w:rsidRPr="00B107EF">
              <w:rPr>
                <w:rFonts w:cstheme="minorHAnsi"/>
                <w:color w:val="000000" w:themeColor="text1"/>
                <w:sz w:val="24"/>
                <w:szCs w:val="24"/>
              </w:rPr>
              <w:t>.</w:t>
            </w:r>
          </w:p>
        </w:tc>
      </w:tr>
      <w:tr w:rsidR="00CE3072" w:rsidRPr="00B107EF" w14:paraId="52E679B3" w14:textId="77777777" w:rsidTr="001C2894">
        <w:tc>
          <w:tcPr>
            <w:tcW w:w="562" w:type="dxa"/>
          </w:tcPr>
          <w:p w14:paraId="2129FC40" w14:textId="62E2BD76" w:rsidR="00CE3072" w:rsidRPr="00B107EF" w:rsidRDefault="00CE3072" w:rsidP="00F548DD">
            <w:pPr>
              <w:rPr>
                <w:rFonts w:cstheme="minorHAnsi"/>
                <w:b/>
                <w:bCs/>
                <w:color w:val="000000" w:themeColor="text1"/>
                <w:sz w:val="24"/>
                <w:szCs w:val="24"/>
              </w:rPr>
            </w:pPr>
            <w:r w:rsidRPr="00B107EF">
              <w:rPr>
                <w:rFonts w:cstheme="minorHAnsi"/>
                <w:b/>
                <w:bCs/>
                <w:color w:val="000000" w:themeColor="text1"/>
                <w:sz w:val="24"/>
                <w:szCs w:val="24"/>
              </w:rPr>
              <w:t>15.</w:t>
            </w:r>
          </w:p>
        </w:tc>
        <w:tc>
          <w:tcPr>
            <w:tcW w:w="9894" w:type="dxa"/>
          </w:tcPr>
          <w:p w14:paraId="62BEF5BF" w14:textId="3F26D672" w:rsidR="00CE3072" w:rsidRPr="00B107EF" w:rsidRDefault="00A81E61" w:rsidP="00F548DD">
            <w:pPr>
              <w:rPr>
                <w:rFonts w:cstheme="minorHAnsi"/>
                <w:color w:val="000000" w:themeColor="text1"/>
                <w:sz w:val="24"/>
                <w:szCs w:val="24"/>
              </w:rPr>
            </w:pPr>
            <w:r>
              <w:rPr>
                <w:rFonts w:cstheme="minorHAnsi"/>
                <w:color w:val="000000" w:themeColor="text1"/>
                <w:sz w:val="24"/>
                <w:szCs w:val="24"/>
              </w:rPr>
              <w:t xml:space="preserve"> </w:t>
            </w:r>
            <w:r w:rsidR="00537828" w:rsidRPr="00B107EF">
              <w:rPr>
                <w:rFonts w:cstheme="minorHAnsi"/>
                <w:color w:val="000000" w:themeColor="text1"/>
                <w:sz w:val="24"/>
                <w:szCs w:val="24"/>
              </w:rPr>
              <w:t>To deputise for the Development Management Manager and support other members of the management service as required.</w:t>
            </w:r>
          </w:p>
        </w:tc>
      </w:tr>
    </w:tbl>
    <w:p w14:paraId="493E1D5B" w14:textId="637FEC76" w:rsidR="00937D2D" w:rsidRPr="00B107EF" w:rsidRDefault="001B4BCF" w:rsidP="00B107EF">
      <w:pPr>
        <w:jc w:val="center"/>
        <w:rPr>
          <w:rFonts w:cstheme="minorHAnsi"/>
          <w:b/>
          <w:bCs/>
          <w:color w:val="000000" w:themeColor="text1"/>
          <w:sz w:val="28"/>
          <w:szCs w:val="28"/>
        </w:rPr>
      </w:pPr>
      <w:r w:rsidRPr="00B107EF">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BF5B916" w14:textId="4A055296" w:rsidR="001C2894" w:rsidRPr="00B107EF" w:rsidRDefault="00D72A65" w:rsidP="00D72A65">
      <w:pPr>
        <w:rPr>
          <w:rFonts w:cstheme="minorHAnsi"/>
          <w:b/>
          <w:bCs/>
          <w:color w:val="000000" w:themeColor="text1"/>
          <w:sz w:val="28"/>
          <w:szCs w:val="28"/>
        </w:rPr>
      </w:pPr>
      <w:r w:rsidRPr="00B107EF">
        <w:rPr>
          <w:rFonts w:cstheme="minorHAnsi"/>
          <w:b/>
          <w:bCs/>
          <w:color w:val="000000" w:themeColor="text1"/>
          <w:sz w:val="28"/>
          <w:szCs w:val="28"/>
        </w:rPr>
        <w:t>Essential Requirements</w:t>
      </w:r>
      <w:r w:rsidR="00A62900" w:rsidRPr="00B107EF">
        <w:rPr>
          <w:rFonts w:cstheme="minorHAnsi"/>
          <w:b/>
          <w:bCs/>
          <w:color w:val="000000" w:themeColor="text1"/>
          <w:sz w:val="28"/>
          <w:szCs w:val="28"/>
        </w:rPr>
        <w:t xml:space="preserve"> (</w:t>
      </w:r>
      <w:r w:rsidR="00E2449F" w:rsidRPr="00B107EF">
        <w:rPr>
          <w:rFonts w:cstheme="minorHAnsi"/>
          <w:b/>
          <w:bCs/>
          <w:color w:val="000000" w:themeColor="text1"/>
          <w:sz w:val="28"/>
          <w:szCs w:val="28"/>
        </w:rPr>
        <w:t>key skills &amp; q</w:t>
      </w:r>
      <w:r w:rsidR="00A62900" w:rsidRPr="00B107EF">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1C2894" w:rsidRPr="00B107EF" w14:paraId="4121B0CF" w14:textId="77777777" w:rsidTr="00892352">
        <w:tc>
          <w:tcPr>
            <w:tcW w:w="562" w:type="dxa"/>
          </w:tcPr>
          <w:p w14:paraId="08782BF4" w14:textId="77777777" w:rsidR="001C2894" w:rsidRPr="00B107EF" w:rsidRDefault="001C2894" w:rsidP="00892352">
            <w:pPr>
              <w:rPr>
                <w:rFonts w:cstheme="minorHAnsi"/>
                <w:b/>
                <w:bCs/>
                <w:color w:val="000000" w:themeColor="text1"/>
                <w:sz w:val="24"/>
                <w:szCs w:val="24"/>
              </w:rPr>
            </w:pPr>
            <w:r w:rsidRPr="00B107EF">
              <w:rPr>
                <w:rFonts w:cstheme="minorHAnsi"/>
                <w:b/>
                <w:bCs/>
                <w:color w:val="000000" w:themeColor="text1"/>
                <w:sz w:val="24"/>
                <w:szCs w:val="24"/>
              </w:rPr>
              <w:t>1.</w:t>
            </w:r>
          </w:p>
        </w:tc>
        <w:tc>
          <w:tcPr>
            <w:tcW w:w="9894" w:type="dxa"/>
          </w:tcPr>
          <w:p w14:paraId="053AF04F" w14:textId="69825C75" w:rsidR="001C2894" w:rsidRPr="00B107EF" w:rsidRDefault="00A24456" w:rsidP="00A24456">
            <w:pPr>
              <w:rPr>
                <w:rFonts w:cstheme="minorHAnsi"/>
                <w:sz w:val="24"/>
                <w:szCs w:val="24"/>
              </w:rPr>
            </w:pPr>
            <w:r w:rsidRPr="00B107EF">
              <w:rPr>
                <w:rFonts w:cstheme="minorHAnsi"/>
                <w:sz w:val="24"/>
                <w:szCs w:val="24"/>
              </w:rPr>
              <w:t xml:space="preserve">A detailed and extensive knowledge of town planning legislation. Education to Degree level or equivalent in planning or a related subject with a </w:t>
            </w:r>
            <w:r w:rsidR="00E913A0" w:rsidRPr="00B107EF">
              <w:rPr>
                <w:rFonts w:cstheme="minorHAnsi"/>
                <w:sz w:val="24"/>
                <w:szCs w:val="24"/>
              </w:rPr>
              <w:t>postgraduate</w:t>
            </w:r>
            <w:r w:rsidRPr="00B107EF">
              <w:rPr>
                <w:rFonts w:cstheme="minorHAnsi"/>
                <w:sz w:val="24"/>
                <w:szCs w:val="24"/>
              </w:rPr>
              <w:t xml:space="preserve"> (or equivalent) qualification in planning. Chartered Member of the Royal Town Planning </w:t>
            </w:r>
            <w:r w:rsidR="00E913A0" w:rsidRPr="00B107EF">
              <w:rPr>
                <w:rFonts w:cstheme="minorHAnsi"/>
                <w:sz w:val="24"/>
                <w:szCs w:val="24"/>
              </w:rPr>
              <w:t>I</w:t>
            </w:r>
            <w:r w:rsidRPr="00B107EF">
              <w:rPr>
                <w:rFonts w:cstheme="minorHAnsi"/>
                <w:sz w:val="24"/>
                <w:szCs w:val="24"/>
              </w:rPr>
              <w:t>nstitute.</w:t>
            </w:r>
          </w:p>
        </w:tc>
      </w:tr>
      <w:tr w:rsidR="001C2894" w:rsidRPr="00B107EF" w14:paraId="681CDD22" w14:textId="77777777" w:rsidTr="00892352">
        <w:tc>
          <w:tcPr>
            <w:tcW w:w="562" w:type="dxa"/>
          </w:tcPr>
          <w:p w14:paraId="4488D22F" w14:textId="77777777" w:rsidR="001C2894" w:rsidRPr="00B107EF" w:rsidRDefault="001C2894" w:rsidP="00892352">
            <w:pPr>
              <w:rPr>
                <w:rFonts w:cstheme="minorHAnsi"/>
                <w:b/>
                <w:bCs/>
                <w:color w:val="000000" w:themeColor="text1"/>
                <w:sz w:val="24"/>
                <w:szCs w:val="24"/>
              </w:rPr>
            </w:pPr>
            <w:r w:rsidRPr="00B107EF">
              <w:rPr>
                <w:rFonts w:cstheme="minorHAnsi"/>
                <w:b/>
                <w:bCs/>
                <w:color w:val="000000" w:themeColor="text1"/>
                <w:sz w:val="24"/>
                <w:szCs w:val="24"/>
              </w:rPr>
              <w:t>2.</w:t>
            </w:r>
          </w:p>
        </w:tc>
        <w:tc>
          <w:tcPr>
            <w:tcW w:w="9894" w:type="dxa"/>
          </w:tcPr>
          <w:p w14:paraId="4FF43EDF" w14:textId="698253F8" w:rsidR="001C2894" w:rsidRPr="00B107EF" w:rsidRDefault="00A54F74" w:rsidP="00A54F74">
            <w:pPr>
              <w:rPr>
                <w:rFonts w:cstheme="minorHAnsi"/>
                <w:sz w:val="24"/>
                <w:szCs w:val="24"/>
              </w:rPr>
            </w:pPr>
            <w:r w:rsidRPr="00B107EF">
              <w:rPr>
                <w:rFonts w:cstheme="minorHAnsi"/>
                <w:sz w:val="24"/>
                <w:szCs w:val="24"/>
              </w:rPr>
              <w:t xml:space="preserve"> Able to prioritise own workload to meet deadlines</w:t>
            </w:r>
            <w:r w:rsidR="00E913A0" w:rsidRPr="00B107EF">
              <w:rPr>
                <w:rFonts w:cstheme="minorHAnsi"/>
                <w:sz w:val="24"/>
                <w:szCs w:val="24"/>
              </w:rPr>
              <w:t>.</w:t>
            </w:r>
            <w:r w:rsidRPr="00B107EF">
              <w:rPr>
                <w:rFonts w:cstheme="minorHAnsi"/>
                <w:sz w:val="24"/>
                <w:szCs w:val="24"/>
              </w:rPr>
              <w:t xml:space="preserve"> </w:t>
            </w:r>
            <w:r w:rsidR="00E913A0" w:rsidRPr="00B107EF">
              <w:rPr>
                <w:rFonts w:cstheme="minorHAnsi"/>
                <w:sz w:val="24"/>
                <w:szCs w:val="24"/>
              </w:rPr>
              <w:t>C</w:t>
            </w:r>
            <w:r w:rsidRPr="00B107EF">
              <w:rPr>
                <w:rFonts w:cstheme="minorHAnsi"/>
                <w:sz w:val="24"/>
                <w:szCs w:val="24"/>
              </w:rPr>
              <w:t>an communicate clearly and effectively both verbally and in writing. Able to provide support to others in the organisation of work and prioritisation of tasks.</w:t>
            </w:r>
          </w:p>
        </w:tc>
      </w:tr>
      <w:tr w:rsidR="001C2894" w:rsidRPr="00B107EF" w14:paraId="6BA1F355" w14:textId="77777777" w:rsidTr="00892352">
        <w:tc>
          <w:tcPr>
            <w:tcW w:w="562" w:type="dxa"/>
          </w:tcPr>
          <w:p w14:paraId="365C3F50" w14:textId="77777777" w:rsidR="001C2894" w:rsidRPr="00B107EF" w:rsidRDefault="001C2894" w:rsidP="00892352">
            <w:pPr>
              <w:rPr>
                <w:rFonts w:cstheme="minorHAnsi"/>
                <w:b/>
                <w:bCs/>
                <w:color w:val="000000" w:themeColor="text1"/>
                <w:sz w:val="24"/>
                <w:szCs w:val="24"/>
              </w:rPr>
            </w:pPr>
            <w:r w:rsidRPr="00B107EF">
              <w:rPr>
                <w:rFonts w:cstheme="minorHAnsi"/>
                <w:b/>
                <w:bCs/>
                <w:color w:val="000000" w:themeColor="text1"/>
                <w:sz w:val="24"/>
                <w:szCs w:val="24"/>
              </w:rPr>
              <w:lastRenderedPageBreak/>
              <w:t>3.</w:t>
            </w:r>
          </w:p>
        </w:tc>
        <w:tc>
          <w:tcPr>
            <w:tcW w:w="9894" w:type="dxa"/>
          </w:tcPr>
          <w:p w14:paraId="0BF5B15D" w14:textId="40940599" w:rsidR="001C2894" w:rsidRPr="00B107EF" w:rsidRDefault="00A54F74" w:rsidP="00A54F74">
            <w:pPr>
              <w:rPr>
                <w:rFonts w:cstheme="minorHAnsi"/>
                <w:sz w:val="24"/>
                <w:szCs w:val="24"/>
              </w:rPr>
            </w:pPr>
            <w:r w:rsidRPr="00B107EF">
              <w:rPr>
                <w:rFonts w:cstheme="minorHAnsi"/>
                <w:sz w:val="24"/>
                <w:szCs w:val="24"/>
              </w:rPr>
              <w:t xml:space="preserve"> Ability to champion productivity within the team to ensure effective resource management. To provide support in projects to commercialise the department and income generation as and when required.</w:t>
            </w:r>
          </w:p>
        </w:tc>
      </w:tr>
      <w:tr w:rsidR="001C2894" w:rsidRPr="00B107EF" w14:paraId="267FFD18" w14:textId="77777777" w:rsidTr="00892352">
        <w:tc>
          <w:tcPr>
            <w:tcW w:w="562" w:type="dxa"/>
          </w:tcPr>
          <w:p w14:paraId="3F00E6B6" w14:textId="77777777" w:rsidR="001C2894" w:rsidRPr="00B107EF" w:rsidRDefault="001C2894" w:rsidP="00892352">
            <w:pPr>
              <w:rPr>
                <w:rFonts w:cstheme="minorHAnsi"/>
                <w:b/>
                <w:bCs/>
                <w:color w:val="000000" w:themeColor="text1"/>
                <w:sz w:val="24"/>
                <w:szCs w:val="24"/>
              </w:rPr>
            </w:pPr>
            <w:r w:rsidRPr="00B107EF">
              <w:rPr>
                <w:rFonts w:cstheme="minorHAnsi"/>
                <w:b/>
                <w:bCs/>
                <w:color w:val="000000" w:themeColor="text1"/>
                <w:sz w:val="24"/>
                <w:szCs w:val="24"/>
              </w:rPr>
              <w:t>4.</w:t>
            </w:r>
          </w:p>
        </w:tc>
        <w:tc>
          <w:tcPr>
            <w:tcW w:w="9894" w:type="dxa"/>
          </w:tcPr>
          <w:p w14:paraId="209F9E13" w14:textId="7F808287" w:rsidR="001C2894" w:rsidRPr="00B107EF" w:rsidRDefault="00A54F74" w:rsidP="00A54F74">
            <w:pPr>
              <w:rPr>
                <w:rFonts w:cstheme="minorHAnsi"/>
                <w:b/>
                <w:bCs/>
                <w:color w:val="000000" w:themeColor="text1"/>
                <w:sz w:val="24"/>
                <w:szCs w:val="24"/>
              </w:rPr>
            </w:pPr>
            <w:r w:rsidRPr="00B107EF">
              <w:rPr>
                <w:rFonts w:cstheme="minorHAnsi"/>
                <w:sz w:val="24"/>
                <w:szCs w:val="24"/>
              </w:rPr>
              <w:t xml:space="preserve"> Able to develop effective working relationships</w:t>
            </w:r>
            <w:r w:rsidR="00BC66AB" w:rsidRPr="00B107EF">
              <w:rPr>
                <w:rFonts w:cstheme="minorHAnsi"/>
                <w:sz w:val="24"/>
                <w:szCs w:val="24"/>
              </w:rPr>
              <w:t>.</w:t>
            </w:r>
            <w:r w:rsidRPr="00B107EF">
              <w:rPr>
                <w:rFonts w:cstheme="minorHAnsi"/>
                <w:sz w:val="24"/>
                <w:szCs w:val="24"/>
              </w:rPr>
              <w:t xml:space="preserve"> Excellent communicator with the ability to work in potentially confrontational or emotive situations with tact and understanding.</w:t>
            </w:r>
          </w:p>
        </w:tc>
      </w:tr>
      <w:tr w:rsidR="001C2894" w:rsidRPr="00B107EF" w14:paraId="359C8C7E" w14:textId="77777777" w:rsidTr="00892352">
        <w:tc>
          <w:tcPr>
            <w:tcW w:w="562" w:type="dxa"/>
          </w:tcPr>
          <w:p w14:paraId="171D526B" w14:textId="77777777" w:rsidR="001C2894" w:rsidRPr="00B107EF" w:rsidRDefault="001C2894" w:rsidP="00892352">
            <w:pPr>
              <w:rPr>
                <w:rFonts w:cstheme="minorHAnsi"/>
                <w:b/>
                <w:bCs/>
                <w:color w:val="000000" w:themeColor="text1"/>
                <w:sz w:val="24"/>
                <w:szCs w:val="24"/>
              </w:rPr>
            </w:pPr>
            <w:r w:rsidRPr="00B107EF">
              <w:rPr>
                <w:rFonts w:cstheme="minorHAnsi"/>
                <w:b/>
                <w:bCs/>
                <w:color w:val="000000" w:themeColor="text1"/>
                <w:sz w:val="24"/>
                <w:szCs w:val="24"/>
              </w:rPr>
              <w:t>5.</w:t>
            </w:r>
          </w:p>
        </w:tc>
        <w:tc>
          <w:tcPr>
            <w:tcW w:w="9894" w:type="dxa"/>
          </w:tcPr>
          <w:p w14:paraId="5AEF9E66" w14:textId="611DC8F0" w:rsidR="001C2894" w:rsidRPr="00B107EF" w:rsidRDefault="00A54F74" w:rsidP="00A54F74">
            <w:pPr>
              <w:rPr>
                <w:rFonts w:cstheme="minorHAnsi"/>
                <w:sz w:val="24"/>
                <w:szCs w:val="24"/>
              </w:rPr>
            </w:pPr>
            <w:r w:rsidRPr="00B107EF">
              <w:rPr>
                <w:rFonts w:cstheme="minorHAnsi"/>
                <w:sz w:val="24"/>
                <w:szCs w:val="24"/>
              </w:rPr>
              <w:t xml:space="preserve"> Ability to support, mentor and develop others within the Team</w:t>
            </w:r>
            <w:r w:rsidR="00BC66AB" w:rsidRPr="00B107EF">
              <w:rPr>
                <w:rFonts w:cstheme="minorHAnsi"/>
                <w:sz w:val="24"/>
                <w:szCs w:val="24"/>
              </w:rPr>
              <w:t>.</w:t>
            </w:r>
          </w:p>
        </w:tc>
      </w:tr>
      <w:tr w:rsidR="002939E0" w:rsidRPr="00B107EF" w14:paraId="1A475018" w14:textId="77777777" w:rsidTr="00892352">
        <w:tc>
          <w:tcPr>
            <w:tcW w:w="562" w:type="dxa"/>
          </w:tcPr>
          <w:p w14:paraId="7111454E" w14:textId="10D9D22F" w:rsidR="002939E0" w:rsidRPr="00B107EF" w:rsidRDefault="002939E0" w:rsidP="00892352">
            <w:pPr>
              <w:rPr>
                <w:rFonts w:cstheme="minorHAnsi"/>
                <w:b/>
                <w:bCs/>
                <w:color w:val="000000" w:themeColor="text1"/>
                <w:sz w:val="24"/>
                <w:szCs w:val="24"/>
              </w:rPr>
            </w:pPr>
            <w:r w:rsidRPr="00B107EF">
              <w:rPr>
                <w:rFonts w:cstheme="minorHAnsi"/>
                <w:b/>
                <w:bCs/>
                <w:color w:val="000000" w:themeColor="text1"/>
                <w:sz w:val="24"/>
                <w:szCs w:val="24"/>
              </w:rPr>
              <w:t>6.</w:t>
            </w:r>
          </w:p>
        </w:tc>
        <w:tc>
          <w:tcPr>
            <w:tcW w:w="9894" w:type="dxa"/>
          </w:tcPr>
          <w:p w14:paraId="3E9CA3DE" w14:textId="3EEB0D17" w:rsidR="002939E0" w:rsidRPr="00B107EF" w:rsidRDefault="00A54F74" w:rsidP="00892352">
            <w:pPr>
              <w:rPr>
                <w:rFonts w:cstheme="minorHAnsi"/>
                <w:color w:val="000000"/>
                <w:sz w:val="24"/>
                <w:szCs w:val="24"/>
              </w:rPr>
            </w:pPr>
            <w:r w:rsidRPr="00B107EF">
              <w:rPr>
                <w:rFonts w:cstheme="minorHAnsi"/>
                <w:sz w:val="24"/>
                <w:szCs w:val="24"/>
              </w:rPr>
              <w:t xml:space="preserve"> Able to work alone using initiative</w:t>
            </w:r>
            <w:r w:rsidR="00BC66AB" w:rsidRPr="00B107EF">
              <w:rPr>
                <w:rFonts w:cstheme="minorHAnsi"/>
                <w:sz w:val="24"/>
                <w:szCs w:val="24"/>
              </w:rPr>
              <w:t>.</w:t>
            </w:r>
            <w:r w:rsidRPr="00B107EF">
              <w:rPr>
                <w:rFonts w:cstheme="minorHAnsi"/>
                <w:sz w:val="24"/>
                <w:szCs w:val="24"/>
              </w:rPr>
              <w:t xml:space="preserve"> </w:t>
            </w:r>
            <w:r w:rsidR="00BC66AB" w:rsidRPr="00B107EF">
              <w:rPr>
                <w:rFonts w:cstheme="minorHAnsi"/>
                <w:sz w:val="24"/>
                <w:szCs w:val="24"/>
              </w:rPr>
              <w:t>A</w:t>
            </w:r>
            <w:r w:rsidRPr="00B107EF">
              <w:rPr>
                <w:rFonts w:cstheme="minorHAnsi"/>
                <w:sz w:val="24"/>
                <w:szCs w:val="24"/>
              </w:rPr>
              <w:t>bility to interpret legislation and complex decisions to inform and support recommendations.</w:t>
            </w:r>
          </w:p>
        </w:tc>
      </w:tr>
      <w:tr w:rsidR="00245385" w:rsidRPr="00B107EF" w14:paraId="2F3F9059" w14:textId="77777777" w:rsidTr="00892352">
        <w:tc>
          <w:tcPr>
            <w:tcW w:w="562" w:type="dxa"/>
          </w:tcPr>
          <w:p w14:paraId="7B9257EE" w14:textId="4D5944DF" w:rsidR="00245385" w:rsidRPr="00B107EF" w:rsidRDefault="00245385" w:rsidP="00892352">
            <w:pPr>
              <w:rPr>
                <w:rFonts w:cstheme="minorHAnsi"/>
                <w:b/>
                <w:bCs/>
                <w:color w:val="000000" w:themeColor="text1"/>
                <w:sz w:val="24"/>
                <w:szCs w:val="24"/>
              </w:rPr>
            </w:pPr>
            <w:r w:rsidRPr="00B107EF">
              <w:rPr>
                <w:rFonts w:cstheme="minorHAnsi"/>
                <w:b/>
                <w:bCs/>
                <w:color w:val="000000" w:themeColor="text1"/>
                <w:sz w:val="24"/>
                <w:szCs w:val="24"/>
              </w:rPr>
              <w:t>7.</w:t>
            </w:r>
          </w:p>
        </w:tc>
        <w:tc>
          <w:tcPr>
            <w:tcW w:w="9894" w:type="dxa"/>
          </w:tcPr>
          <w:p w14:paraId="38444CB5" w14:textId="5A61F7B5" w:rsidR="00245385" w:rsidRPr="00B107EF" w:rsidRDefault="00A54F74" w:rsidP="00892352">
            <w:pPr>
              <w:rPr>
                <w:rFonts w:cstheme="minorHAnsi"/>
                <w:color w:val="000000"/>
                <w:sz w:val="24"/>
                <w:szCs w:val="24"/>
              </w:rPr>
            </w:pPr>
            <w:r w:rsidRPr="00B107EF">
              <w:rPr>
                <w:rFonts w:cstheme="minorHAnsi"/>
                <w:sz w:val="24"/>
                <w:szCs w:val="24"/>
              </w:rPr>
              <w:t xml:space="preserve"> Ability to respond positively and constructively to complex and in depth questioning at Committee meetings and at appeal hearings and inquiries.</w:t>
            </w:r>
          </w:p>
        </w:tc>
      </w:tr>
      <w:tr w:rsidR="003E5BED" w:rsidRPr="00B107EF" w14:paraId="56A3A959" w14:textId="77777777" w:rsidTr="00892352">
        <w:tc>
          <w:tcPr>
            <w:tcW w:w="562" w:type="dxa"/>
          </w:tcPr>
          <w:p w14:paraId="4C25E911" w14:textId="37B92265" w:rsidR="003E5BED" w:rsidRPr="00B107EF" w:rsidRDefault="003E5BED" w:rsidP="00892352">
            <w:pPr>
              <w:rPr>
                <w:rFonts w:cstheme="minorHAnsi"/>
                <w:b/>
                <w:bCs/>
                <w:color w:val="000000" w:themeColor="text1"/>
                <w:sz w:val="24"/>
                <w:szCs w:val="24"/>
              </w:rPr>
            </w:pPr>
            <w:r w:rsidRPr="00B107EF">
              <w:rPr>
                <w:rFonts w:cstheme="minorHAnsi"/>
                <w:b/>
                <w:bCs/>
                <w:color w:val="000000" w:themeColor="text1"/>
                <w:sz w:val="24"/>
                <w:szCs w:val="24"/>
              </w:rPr>
              <w:t>8.</w:t>
            </w:r>
          </w:p>
        </w:tc>
        <w:tc>
          <w:tcPr>
            <w:tcW w:w="9894" w:type="dxa"/>
          </w:tcPr>
          <w:p w14:paraId="656B0B76" w14:textId="54694406" w:rsidR="003E5BED" w:rsidRPr="00B107EF" w:rsidRDefault="003E5BED" w:rsidP="00892352">
            <w:pPr>
              <w:rPr>
                <w:rFonts w:cstheme="minorHAnsi"/>
                <w:color w:val="000000"/>
                <w:sz w:val="24"/>
                <w:szCs w:val="24"/>
              </w:rPr>
            </w:pPr>
            <w:r w:rsidRPr="00B107EF">
              <w:rPr>
                <w:rFonts w:cstheme="minorHAnsi"/>
                <w:color w:val="000000"/>
                <w:sz w:val="24"/>
                <w:szCs w:val="24"/>
              </w:rPr>
              <w:t>To contribute to continuous improvement and respond positively to changes and actively support others in coping with change.</w:t>
            </w:r>
          </w:p>
        </w:tc>
      </w:tr>
      <w:tr w:rsidR="003E5BED" w:rsidRPr="00B107EF" w14:paraId="5C326305" w14:textId="77777777" w:rsidTr="00892352">
        <w:tc>
          <w:tcPr>
            <w:tcW w:w="562" w:type="dxa"/>
          </w:tcPr>
          <w:p w14:paraId="4B4CCA2C" w14:textId="6828668E" w:rsidR="003E5BED" w:rsidRPr="00B107EF" w:rsidRDefault="003E5BED" w:rsidP="00892352">
            <w:pPr>
              <w:rPr>
                <w:rFonts w:cstheme="minorHAnsi"/>
                <w:b/>
                <w:bCs/>
                <w:color w:val="000000" w:themeColor="text1"/>
                <w:sz w:val="24"/>
                <w:szCs w:val="24"/>
              </w:rPr>
            </w:pPr>
            <w:r w:rsidRPr="00B107EF">
              <w:rPr>
                <w:rFonts w:cstheme="minorHAnsi"/>
                <w:b/>
                <w:bCs/>
                <w:color w:val="000000" w:themeColor="text1"/>
                <w:sz w:val="24"/>
                <w:szCs w:val="24"/>
              </w:rPr>
              <w:t>9.</w:t>
            </w:r>
          </w:p>
        </w:tc>
        <w:tc>
          <w:tcPr>
            <w:tcW w:w="9894" w:type="dxa"/>
          </w:tcPr>
          <w:p w14:paraId="5BF4DF96" w14:textId="003FAF4C" w:rsidR="003E5BED" w:rsidRPr="00B107EF" w:rsidRDefault="000F4C66" w:rsidP="00892352">
            <w:pPr>
              <w:rPr>
                <w:rFonts w:cstheme="minorHAnsi"/>
                <w:color w:val="000000"/>
                <w:sz w:val="24"/>
                <w:szCs w:val="24"/>
              </w:rPr>
            </w:pPr>
            <w:r w:rsidRPr="00B107EF">
              <w:rPr>
                <w:rFonts w:cstheme="minorHAnsi"/>
                <w:color w:val="000000"/>
                <w:sz w:val="24"/>
                <w:szCs w:val="24"/>
              </w:rPr>
              <w:t>Ability to work to deadlines</w:t>
            </w:r>
            <w:r w:rsidR="00AA1D58" w:rsidRPr="00B107EF">
              <w:rPr>
                <w:rFonts w:cstheme="minorHAnsi"/>
                <w:color w:val="000000"/>
                <w:sz w:val="24"/>
                <w:szCs w:val="24"/>
              </w:rPr>
              <w:t>.</w:t>
            </w:r>
            <w:r w:rsidRPr="00B107EF">
              <w:rPr>
                <w:rFonts w:cstheme="minorHAnsi"/>
                <w:color w:val="000000"/>
                <w:sz w:val="24"/>
                <w:szCs w:val="24"/>
              </w:rPr>
              <w:t xml:space="preserve"> </w:t>
            </w:r>
            <w:r w:rsidR="00AA1D58" w:rsidRPr="00B107EF">
              <w:rPr>
                <w:rFonts w:cstheme="minorHAnsi"/>
                <w:color w:val="000000"/>
                <w:sz w:val="24"/>
                <w:szCs w:val="24"/>
              </w:rPr>
              <w:t>R</w:t>
            </w:r>
            <w:r w:rsidRPr="00B107EF">
              <w:rPr>
                <w:rFonts w:cstheme="minorHAnsi"/>
                <w:color w:val="000000"/>
                <w:sz w:val="24"/>
                <w:szCs w:val="24"/>
              </w:rPr>
              <w:t>esponsible for the management and progress of own case files. To manage tasks on behalf of the Development Management Manager ensuring that items are actioned and completed without intervention.</w:t>
            </w:r>
          </w:p>
        </w:tc>
      </w:tr>
      <w:tr w:rsidR="00534324" w:rsidRPr="00B107EF" w14:paraId="46774095" w14:textId="77777777" w:rsidTr="00892352">
        <w:tc>
          <w:tcPr>
            <w:tcW w:w="562" w:type="dxa"/>
          </w:tcPr>
          <w:p w14:paraId="600FBD11" w14:textId="7B68B81C" w:rsidR="00534324" w:rsidRPr="00B107EF" w:rsidRDefault="00943D99" w:rsidP="00892352">
            <w:pPr>
              <w:rPr>
                <w:rFonts w:cstheme="minorHAnsi"/>
                <w:b/>
                <w:bCs/>
                <w:color w:val="000000" w:themeColor="text1"/>
                <w:sz w:val="24"/>
                <w:szCs w:val="24"/>
              </w:rPr>
            </w:pPr>
            <w:r w:rsidRPr="00B107EF">
              <w:rPr>
                <w:rFonts w:cstheme="minorHAnsi"/>
                <w:b/>
                <w:bCs/>
                <w:color w:val="000000" w:themeColor="text1"/>
                <w:sz w:val="24"/>
                <w:szCs w:val="24"/>
              </w:rPr>
              <w:t>10</w:t>
            </w:r>
            <w:r w:rsidR="00534324" w:rsidRPr="00B107EF">
              <w:rPr>
                <w:rFonts w:cstheme="minorHAnsi"/>
                <w:b/>
                <w:bCs/>
                <w:color w:val="000000" w:themeColor="text1"/>
                <w:sz w:val="24"/>
                <w:szCs w:val="24"/>
              </w:rPr>
              <w:t>.</w:t>
            </w:r>
          </w:p>
        </w:tc>
        <w:tc>
          <w:tcPr>
            <w:tcW w:w="9894" w:type="dxa"/>
          </w:tcPr>
          <w:p w14:paraId="56D50D97" w14:textId="7B6C16CF" w:rsidR="00534324" w:rsidRPr="00B107EF" w:rsidRDefault="003A01AC" w:rsidP="00892352">
            <w:pPr>
              <w:rPr>
                <w:rFonts w:cstheme="minorHAnsi"/>
                <w:color w:val="000000" w:themeColor="text1"/>
                <w:sz w:val="24"/>
                <w:szCs w:val="24"/>
              </w:rPr>
            </w:pPr>
            <w:r w:rsidRPr="00B107EF">
              <w:rPr>
                <w:color w:val="000000"/>
                <w:sz w:val="24"/>
                <w:szCs w:val="24"/>
              </w:rPr>
              <w:t>Have access to a motor vehicle with appropriate business insurance and a full driving licence.</w:t>
            </w:r>
          </w:p>
        </w:tc>
      </w:tr>
      <w:tr w:rsidR="00937D2D" w:rsidRPr="00A54F74" w14:paraId="32D81FA2" w14:textId="77777777" w:rsidTr="00892352">
        <w:tc>
          <w:tcPr>
            <w:tcW w:w="562" w:type="dxa"/>
          </w:tcPr>
          <w:p w14:paraId="775A004B" w14:textId="7CB40126" w:rsidR="00937D2D" w:rsidRPr="00B107EF" w:rsidRDefault="00943D99" w:rsidP="00892352">
            <w:pPr>
              <w:rPr>
                <w:rFonts w:cstheme="minorHAnsi"/>
                <w:b/>
                <w:bCs/>
                <w:color w:val="000000" w:themeColor="text1"/>
                <w:sz w:val="24"/>
                <w:szCs w:val="24"/>
              </w:rPr>
            </w:pPr>
            <w:r w:rsidRPr="00B107EF">
              <w:rPr>
                <w:rFonts w:cstheme="minorHAnsi"/>
                <w:b/>
                <w:bCs/>
                <w:color w:val="000000" w:themeColor="text1"/>
                <w:sz w:val="24"/>
                <w:szCs w:val="24"/>
              </w:rPr>
              <w:t>11</w:t>
            </w:r>
            <w:r w:rsidR="00937D2D" w:rsidRPr="00B107EF">
              <w:rPr>
                <w:rFonts w:cstheme="minorHAnsi"/>
                <w:b/>
                <w:bCs/>
                <w:color w:val="000000" w:themeColor="text1"/>
                <w:sz w:val="24"/>
                <w:szCs w:val="24"/>
              </w:rPr>
              <w:t>.</w:t>
            </w:r>
          </w:p>
        </w:tc>
        <w:tc>
          <w:tcPr>
            <w:tcW w:w="9894" w:type="dxa"/>
          </w:tcPr>
          <w:p w14:paraId="52CA3821" w14:textId="3A05276A" w:rsidR="00937D2D" w:rsidRPr="00672EDB" w:rsidRDefault="00937D2D" w:rsidP="00892352">
            <w:pPr>
              <w:rPr>
                <w:rFonts w:cstheme="minorHAnsi"/>
                <w:color w:val="000000"/>
                <w:sz w:val="24"/>
                <w:szCs w:val="24"/>
              </w:rPr>
            </w:pPr>
            <w:r w:rsidRPr="00B107EF">
              <w:rPr>
                <w:rFonts w:cstheme="minorHAnsi"/>
                <w:color w:val="000000" w:themeColor="text1"/>
                <w:sz w:val="24"/>
                <w:szCs w:val="24"/>
              </w:rPr>
              <w:t xml:space="preserve">Ability to work in all environments, working </w:t>
            </w:r>
            <w:r w:rsidR="00EF3341" w:rsidRPr="00B107EF">
              <w:rPr>
                <w:rFonts w:cstheme="minorHAnsi"/>
                <w:color w:val="000000" w:themeColor="text1"/>
                <w:sz w:val="24"/>
                <w:szCs w:val="24"/>
              </w:rPr>
              <w:t xml:space="preserve">on building sites </w:t>
            </w:r>
            <w:r w:rsidRPr="00B107EF">
              <w:rPr>
                <w:rFonts w:cstheme="minorHAnsi"/>
                <w:color w:val="000000" w:themeColor="text1"/>
                <w:sz w:val="24"/>
                <w:szCs w:val="24"/>
              </w:rPr>
              <w:t xml:space="preserve">at height, live </w:t>
            </w:r>
            <w:proofErr w:type="gramStart"/>
            <w:r w:rsidRPr="00B107EF">
              <w:rPr>
                <w:rFonts w:cstheme="minorHAnsi"/>
                <w:color w:val="000000" w:themeColor="text1"/>
                <w:sz w:val="24"/>
                <w:szCs w:val="24"/>
              </w:rPr>
              <w:t>carriageways</w:t>
            </w:r>
            <w:proofErr w:type="gramEnd"/>
            <w:r w:rsidRPr="00B107EF">
              <w:rPr>
                <w:rFonts w:cstheme="minorHAnsi"/>
                <w:color w:val="000000" w:themeColor="text1"/>
                <w:sz w:val="24"/>
                <w:szCs w:val="24"/>
              </w:rPr>
              <w:t xml:space="preserve"> and restricted spaces.</w:t>
            </w:r>
          </w:p>
        </w:tc>
      </w:tr>
    </w:tbl>
    <w:p w14:paraId="5F99B46B" w14:textId="23A354B7"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33D35E57" w:rsidR="00F77A6D" w:rsidRPr="00F77A6D" w:rsidRDefault="00DF1A9B" w:rsidP="00F77A6D">
      <w:pPr>
        <w:pStyle w:val="NormalWeb"/>
        <w:spacing w:before="0" w:beforeAutospacing="0" w:after="0" w:afterAutospacing="0"/>
        <w:contextualSpacing/>
        <w:rPr>
          <w:rFonts w:asciiTheme="minorHAnsi" w:hAnsiTheme="minorHAnsi" w:cstheme="minorHAnsi"/>
          <w:b/>
          <w:bCs/>
          <w:color w:val="000000" w:themeColor="text1"/>
        </w:rPr>
      </w:pPr>
      <w:r>
        <w:rPr>
          <w:noProof/>
        </w:rPr>
        <w:lastRenderedPageBreak/>
        <w:drawing>
          <wp:anchor distT="0" distB="0" distL="114300" distR="114300" simplePos="0" relativeHeight="251665408" behindDoc="0" locked="0" layoutInCell="1" allowOverlap="1" wp14:anchorId="4ED70BFE" wp14:editId="1A11EA52">
            <wp:simplePos x="0" y="0"/>
            <wp:positionH relativeFrom="column">
              <wp:posOffset>4410075</wp:posOffset>
            </wp:positionH>
            <wp:positionV relativeFrom="paragraph">
              <wp:posOffset>133350</wp:posOffset>
            </wp:positionV>
            <wp:extent cx="2159635" cy="539071"/>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r w:rsidR="00F77A6D" w:rsidRPr="00F77A6D">
        <w:rPr>
          <w:noProof/>
          <w:color w:val="000000" w:themeColor="text1"/>
        </w:rPr>
        <mc:AlternateContent>
          <mc:Choice Requires="wpg">
            <w:drawing>
              <wp:anchor distT="0" distB="0" distL="114300" distR="114300" simplePos="0" relativeHeight="251659264" behindDoc="0" locked="0" layoutInCell="1" allowOverlap="1" wp14:anchorId="10AAB477" wp14:editId="2F4CE3FE">
                <wp:simplePos x="0" y="0"/>
                <wp:positionH relativeFrom="margin">
                  <wp:posOffset>-419100</wp:posOffset>
                </wp:positionH>
                <wp:positionV relativeFrom="paragraph">
                  <wp:posOffset>-285750</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61EB00D2"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361D02">
                                <w:rPr>
                                  <w:rFonts w:hAnsi="Calibri"/>
                                  <w:color w:val="FFFFFF" w:themeColor="background1"/>
                                  <w:kern w:val="24"/>
                                  <w:sz w:val="24"/>
                                  <w:szCs w:val="24"/>
                                </w:rPr>
                                <w:t>J</w:t>
                              </w:r>
                            </w:p>
                          </w:txbxContent>
                        </wps:txbx>
                        <wps:bodyPr wrap="square" rtlCol="0">
                          <a:spAutoFit/>
                        </wps:bodyPr>
                      </wps:wsp>
                    </wpg:wgp>
                  </a:graphicData>
                </a:graphic>
              </wp:anchor>
            </w:drawing>
          </mc:Choice>
          <mc:Fallback>
            <w:pict>
              <v:group w14:anchorId="10AAB477" id="_x0000_s1029" style="position:absolute;margin-left:-33pt;margin-top:-22.5pt;width:565.5pt;height:115.9pt;z-index:251659264;mso-position-horizontal-relative:margin" coordorigin="-1552,-113" coordsize="71818,14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">
                <v:shape id="Picture 2" o:spid="_x0000_s1030"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2" o:title=""/>
                </v:shape>
                <v:shape id="TextBox 6" o:spid="_x0000_s1031"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61EB00D2"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361D02">
                          <w:rPr>
                            <w:rFonts w:hAnsi="Calibri"/>
                            <w:color w:val="FFFFFF" w:themeColor="background1"/>
                            <w:kern w:val="24"/>
                            <w:sz w:val="24"/>
                            <w:szCs w:val="24"/>
                          </w:rPr>
                          <w:t>J</w:t>
                        </w:r>
                      </w:p>
                    </w:txbxContent>
                  </v:textbox>
                </v:shape>
                <w10:wrap anchorx="margin"/>
              </v:group>
            </w:pict>
          </mc:Fallback>
        </mc:AlternateContent>
      </w:r>
    </w:p>
    <w:p w14:paraId="37262D7E" w14:textId="0865CCBD"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1710FE3B" w:rsidR="00535A60" w:rsidRPr="001870A7" w:rsidRDefault="00535A60" w:rsidP="00467EB5">
            <w:pPr>
              <w:pStyle w:val="NormalWeb"/>
              <w:spacing w:after="0"/>
              <w:contextualSpacing/>
              <w:rPr>
                <w:rFonts w:asciiTheme="minorHAnsi" w:hAnsiTheme="minorHAnsi" w:cstheme="minorHAnsi"/>
                <w:b/>
                <w:bCs/>
                <w:color w:val="000000" w:themeColor="text1"/>
              </w:rPr>
            </w:pPr>
            <w:proofErr w:type="gramStart"/>
            <w:r>
              <w:rPr>
                <w:rFonts w:asciiTheme="minorHAnsi" w:hAnsiTheme="minorHAnsi" w:cstheme="minorHAnsi"/>
                <w:b/>
                <w:bCs/>
                <w:color w:val="000000" w:themeColor="text1"/>
              </w:rPr>
              <w:t>Colleagues</w:t>
            </w:r>
            <w:proofErr w:type="gramEnd"/>
            <w:r>
              <w:rPr>
                <w:rFonts w:asciiTheme="minorHAnsi" w:hAnsiTheme="minorHAnsi" w:cstheme="minorHAnsi"/>
                <w:b/>
                <w:bCs/>
                <w:color w:val="000000" w:themeColor="text1"/>
              </w:rPr>
              <w:t xml:space="preserve"> </w:t>
            </w:r>
            <w:r w:rsidR="00CC73DF">
              <w:rPr>
                <w:rFonts w:asciiTheme="minorHAnsi" w:hAnsiTheme="minorHAnsi" w:cstheme="minorHAnsi"/>
                <w:b/>
                <w:bCs/>
                <w:color w:val="000000" w:themeColor="text1"/>
              </w:rPr>
              <w:t>e</w:t>
            </w:r>
            <w:r w:rsidRPr="001870A7">
              <w:rPr>
                <w:rFonts w:asciiTheme="minorHAnsi" w:hAnsiTheme="minorHAnsi" w:cstheme="minorHAnsi"/>
                <w:b/>
                <w:bCs/>
                <w:color w:val="000000" w:themeColor="text1"/>
              </w:rPr>
              <w:t>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proofErr w:type="gramStart"/>
            <w:r w:rsidRPr="00467EB5">
              <w:rPr>
                <w:rFonts w:asciiTheme="minorHAnsi" w:hAnsiTheme="minorHAnsi" w:cstheme="minorHAnsi"/>
                <w:color w:val="000000" w:themeColor="text1"/>
              </w:rPr>
              <w:t>Be professional at all times</w:t>
            </w:r>
            <w:proofErr w:type="gramEnd"/>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 xml:space="preserve">Work together for the good of the team, </w:t>
            </w:r>
            <w:proofErr w:type="gramStart"/>
            <w:r w:rsidRPr="00467EB5">
              <w:rPr>
                <w:rFonts w:asciiTheme="minorHAnsi" w:hAnsiTheme="minorHAnsi" w:cstheme="minorHAnsi"/>
                <w:color w:val="000000" w:themeColor="text1"/>
              </w:rPr>
              <w:t>council</w:t>
            </w:r>
            <w:proofErr w:type="gramEnd"/>
            <w:r w:rsidRPr="00467EB5">
              <w:rPr>
                <w:rFonts w:asciiTheme="minorHAnsi" w:hAnsiTheme="minorHAnsi" w:cstheme="minorHAnsi"/>
                <w:color w:val="000000" w:themeColor="text1"/>
              </w:rPr>
              <w:t xml:space="preserve">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roofErr w:type="gramStart"/>
            <w:r>
              <w:rPr>
                <w:rFonts w:asciiTheme="minorHAnsi" w:hAnsiTheme="minorHAnsi" w:cstheme="minorHAnsi"/>
                <w:b/>
                <w:bCs/>
                <w:color w:val="000000" w:themeColor="text1"/>
              </w:rPr>
              <w:t>Managers</w:t>
            </w:r>
            <w:proofErr w:type="gramEnd"/>
            <w:r>
              <w:rPr>
                <w:rFonts w:asciiTheme="minorHAnsi" w:hAnsiTheme="minorHAnsi" w:cstheme="minorHAnsi"/>
                <w:b/>
                <w:bCs/>
                <w:color w:val="000000" w:themeColor="text1"/>
              </w:rPr>
              <w:t xml:space="preserve">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 xml:space="preserve">Be a role model by </w:t>
            </w:r>
            <w:proofErr w:type="gramStart"/>
            <w:r w:rsidRPr="00467EB5">
              <w:rPr>
                <w:sz w:val="24"/>
                <w:szCs w:val="24"/>
              </w:rPr>
              <w:t>displaying positive behaviours at all times</w:t>
            </w:r>
            <w:proofErr w:type="gramEnd"/>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5659D2BB" w14:textId="6766A912" w:rsidR="00C23807" w:rsidRPr="00C23807" w:rsidRDefault="00C23807" w:rsidP="00E47798">
      <w:pPr>
        <w:jc w:val="both"/>
        <w:rPr>
          <w:rFonts w:cstheme="minorHAnsi"/>
          <w:sz w:val="24"/>
          <w:szCs w:val="24"/>
        </w:rPr>
      </w:pPr>
      <w:r w:rsidRPr="00C23807">
        <w:rPr>
          <w:rFonts w:cstheme="minorHAnsi"/>
          <w:sz w:val="24"/>
          <w:szCs w:val="24"/>
        </w:rPr>
        <w:t>Professional/Technical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Council assets, the development of policies and procedures and the strategic direction of the functions they support.</w:t>
      </w:r>
    </w:p>
    <w:p w14:paraId="04AEFE46" w14:textId="01F5C9DF" w:rsidR="00AB0A09" w:rsidRDefault="00AB0A09" w:rsidP="007A4DFB">
      <w:pPr>
        <w:pStyle w:val="Heading3"/>
        <w:spacing w:before="0"/>
        <w:jc w:val="both"/>
      </w:pPr>
      <w:r>
        <w:t xml:space="preserve">Role </w:t>
      </w:r>
      <w:r w:rsidR="00CC73DF">
        <w:t>c</w:t>
      </w:r>
      <w:r>
        <w:t>haracteristics</w:t>
      </w:r>
    </w:p>
    <w:p w14:paraId="372B11FE" w14:textId="77777777" w:rsidR="00DF7F38" w:rsidRDefault="00DF7F38" w:rsidP="007A4DFB">
      <w:pPr>
        <w:pStyle w:val="BodyText"/>
        <w:jc w:val="both"/>
        <w:rPr>
          <w:rFonts w:asciiTheme="minorHAnsi" w:hAnsiTheme="minorHAnsi" w:cstheme="minorHAnsi"/>
        </w:rPr>
      </w:pPr>
    </w:p>
    <w:p w14:paraId="7221E7E5" w14:textId="4D4E1879" w:rsidR="00361D02" w:rsidRDefault="00361D02" w:rsidP="007A4DFB">
      <w:pPr>
        <w:pStyle w:val="BodyText"/>
        <w:jc w:val="both"/>
      </w:pPr>
      <w:r>
        <w:t>At this level job holders usually report to a Head of Service and are responsible for the development and implementation of strategy relating to a whole function within that Service.</w:t>
      </w:r>
      <w:r w:rsidR="00794056">
        <w:t xml:space="preserve"> </w:t>
      </w:r>
      <w:r>
        <w:t>Posts carry significant responsibilities for finance and a range of other non-financial assets and job holders will make autonomous decisions and lead the management of change throughout their functional area.</w:t>
      </w:r>
    </w:p>
    <w:p w14:paraId="6C14C693" w14:textId="3E3F2DC6" w:rsidR="009C58DB" w:rsidRDefault="00E47798" w:rsidP="007A4DFB">
      <w:pPr>
        <w:pStyle w:val="BodyText"/>
        <w:jc w:val="both"/>
      </w:pPr>
      <w:r>
        <w:tab/>
      </w:r>
    </w:p>
    <w:p w14:paraId="4C62F75E" w14:textId="480DB718" w:rsidR="005127DC" w:rsidRDefault="00EE040A">
      <w:pPr>
        <w:pStyle w:val="Heading3"/>
        <w:spacing w:before="0"/>
        <w:jc w:val="both"/>
      </w:pPr>
      <w:r>
        <w:t xml:space="preserve">The </w:t>
      </w:r>
      <w:r w:rsidR="00CC73DF">
        <w:t>k</w:t>
      </w:r>
      <w:r w:rsidR="00AB0A09" w:rsidRPr="00585845">
        <w:t>nowledge and skills required</w:t>
      </w:r>
    </w:p>
    <w:p w14:paraId="33156F72" w14:textId="77777777" w:rsidR="00DF7F38" w:rsidRDefault="00DF7F38" w:rsidP="007A4DFB">
      <w:pPr>
        <w:pStyle w:val="BodyText"/>
        <w:jc w:val="both"/>
        <w:rPr>
          <w:rFonts w:asciiTheme="minorHAnsi" w:hAnsiTheme="minorHAnsi" w:cstheme="minorHAnsi"/>
        </w:rPr>
      </w:pPr>
    </w:p>
    <w:p w14:paraId="7C4E1986" w14:textId="77777777" w:rsidR="00361D02" w:rsidRDefault="00361D02" w:rsidP="007A4DFB">
      <w:pPr>
        <w:pStyle w:val="BodyText"/>
        <w:jc w:val="both"/>
      </w:pPr>
      <w:r>
        <w:t>The</w:t>
      </w:r>
      <w:r>
        <w:rPr>
          <w:spacing w:val="-13"/>
        </w:rPr>
        <w:t xml:space="preserve"> </w:t>
      </w:r>
      <w:r>
        <w:t>advanced</w:t>
      </w:r>
      <w:r>
        <w:rPr>
          <w:spacing w:val="-15"/>
        </w:rPr>
        <w:t xml:space="preserve"> </w:t>
      </w:r>
      <w:r>
        <w:t>theoretical</w:t>
      </w:r>
      <w:r>
        <w:rPr>
          <w:spacing w:val="-15"/>
        </w:rPr>
        <w:t xml:space="preserve"> </w:t>
      </w:r>
      <w:r>
        <w:t>knowledge</w:t>
      </w:r>
      <w:r>
        <w:rPr>
          <w:spacing w:val="-13"/>
        </w:rPr>
        <w:t xml:space="preserve"> </w:t>
      </w:r>
      <w:r>
        <w:t>required</w:t>
      </w:r>
      <w:r>
        <w:rPr>
          <w:spacing w:val="-13"/>
        </w:rPr>
        <w:t xml:space="preserve"> </w:t>
      </w:r>
      <w:r>
        <w:t>to</w:t>
      </w:r>
      <w:r>
        <w:rPr>
          <w:spacing w:val="-14"/>
        </w:rPr>
        <w:t xml:space="preserve"> </w:t>
      </w:r>
      <w:r>
        <w:t>make</w:t>
      </w:r>
      <w:r>
        <w:rPr>
          <w:spacing w:val="-13"/>
        </w:rPr>
        <w:t xml:space="preserve"> </w:t>
      </w:r>
      <w:r>
        <w:t>appropriate</w:t>
      </w:r>
      <w:r>
        <w:rPr>
          <w:spacing w:val="-13"/>
        </w:rPr>
        <w:t xml:space="preserve"> </w:t>
      </w:r>
      <w:r>
        <w:t>judgements</w:t>
      </w:r>
      <w:r>
        <w:rPr>
          <w:spacing w:val="-13"/>
        </w:rPr>
        <w:t xml:space="preserve"> </w:t>
      </w:r>
      <w:r>
        <w:t>and</w:t>
      </w:r>
      <w:r>
        <w:rPr>
          <w:spacing w:val="-13"/>
        </w:rPr>
        <w:t xml:space="preserve"> </w:t>
      </w:r>
      <w:r>
        <w:t>decisions at this level is augmented by ongoing professional development and awareness of external legislative and societal change. Also, by a deeper understanding of the Council operational structures which both support and depend upon the job holder’s actions and advice.</w:t>
      </w:r>
      <w:r>
        <w:rPr>
          <w:spacing w:val="-12"/>
        </w:rPr>
        <w:t xml:space="preserve"> </w:t>
      </w:r>
      <w:r>
        <w:t>Roles</w:t>
      </w:r>
      <w:r>
        <w:rPr>
          <w:spacing w:val="-14"/>
        </w:rPr>
        <w:t xml:space="preserve"> </w:t>
      </w:r>
      <w:r>
        <w:t>will</w:t>
      </w:r>
      <w:r>
        <w:rPr>
          <w:spacing w:val="-13"/>
        </w:rPr>
        <w:t xml:space="preserve"> </w:t>
      </w:r>
      <w:r>
        <w:t>be</w:t>
      </w:r>
      <w:r>
        <w:rPr>
          <w:spacing w:val="-13"/>
        </w:rPr>
        <w:t xml:space="preserve"> </w:t>
      </w:r>
      <w:r>
        <w:t>professional</w:t>
      </w:r>
      <w:r>
        <w:rPr>
          <w:spacing w:val="-13"/>
        </w:rPr>
        <w:t xml:space="preserve"> </w:t>
      </w:r>
      <w:r>
        <w:t>experts,</w:t>
      </w:r>
      <w:r>
        <w:rPr>
          <w:spacing w:val="-10"/>
        </w:rPr>
        <w:t xml:space="preserve"> </w:t>
      </w:r>
      <w:r>
        <w:t>providing</w:t>
      </w:r>
      <w:r>
        <w:rPr>
          <w:spacing w:val="-11"/>
        </w:rPr>
        <w:t xml:space="preserve"> </w:t>
      </w:r>
      <w:r>
        <w:t>guidance</w:t>
      </w:r>
      <w:r>
        <w:rPr>
          <w:spacing w:val="-13"/>
        </w:rPr>
        <w:t xml:space="preserve"> </w:t>
      </w:r>
      <w:r>
        <w:t>to</w:t>
      </w:r>
      <w:r>
        <w:rPr>
          <w:spacing w:val="-12"/>
        </w:rPr>
        <w:t xml:space="preserve"> </w:t>
      </w:r>
      <w:r>
        <w:t>those</w:t>
      </w:r>
      <w:r>
        <w:rPr>
          <w:spacing w:val="-13"/>
        </w:rPr>
        <w:t xml:space="preserve"> </w:t>
      </w:r>
      <w:r>
        <w:t>in</w:t>
      </w:r>
      <w:r>
        <w:rPr>
          <w:spacing w:val="-11"/>
        </w:rPr>
        <w:t xml:space="preserve"> </w:t>
      </w:r>
      <w:r>
        <w:t>earlier</w:t>
      </w:r>
      <w:r>
        <w:rPr>
          <w:spacing w:val="-11"/>
        </w:rPr>
        <w:t xml:space="preserve"> </w:t>
      </w:r>
      <w:r>
        <w:t>career</w:t>
      </w:r>
      <w:r>
        <w:rPr>
          <w:spacing w:val="-11"/>
        </w:rPr>
        <w:t xml:space="preserve"> </w:t>
      </w:r>
      <w:r>
        <w:t>stages.</w:t>
      </w:r>
    </w:p>
    <w:p w14:paraId="36DBE1E2" w14:textId="77777777" w:rsidR="00DF7F38" w:rsidRDefault="00DF7F38" w:rsidP="007A4DFB">
      <w:pPr>
        <w:pStyle w:val="Heading3"/>
        <w:spacing w:before="0"/>
        <w:jc w:val="both"/>
        <w:rPr>
          <w:bCs/>
          <w:color w:val="000000" w:themeColor="text1"/>
        </w:rPr>
      </w:pPr>
    </w:p>
    <w:p w14:paraId="7BA54DA4" w14:textId="1F14FF89" w:rsidR="00AB0A09" w:rsidRDefault="00AB0A09" w:rsidP="007A4DFB">
      <w:pPr>
        <w:pStyle w:val="Heading3"/>
        <w:spacing w:before="0"/>
        <w:jc w:val="both"/>
      </w:pPr>
      <w:r w:rsidRPr="00F77A6D">
        <w:rPr>
          <w:bCs/>
          <w:color w:val="000000" w:themeColor="text1"/>
        </w:rPr>
        <w:t xml:space="preserve">Thinking, </w:t>
      </w:r>
      <w:r w:rsidR="00CC73DF">
        <w:rPr>
          <w:bCs/>
          <w:color w:val="000000" w:themeColor="text1"/>
        </w:rPr>
        <w:t>p</w:t>
      </w:r>
      <w:r w:rsidRPr="00F77A6D">
        <w:rPr>
          <w:bCs/>
          <w:color w:val="000000" w:themeColor="text1"/>
        </w:rPr>
        <w:t xml:space="preserve">lanning and </w:t>
      </w:r>
      <w:r w:rsidR="00CC73DF">
        <w:rPr>
          <w:bCs/>
          <w:color w:val="000000" w:themeColor="text1"/>
        </w:rPr>
        <w:t>c</w:t>
      </w:r>
      <w:r w:rsidRPr="00F77A6D">
        <w:rPr>
          <w:bCs/>
          <w:color w:val="000000" w:themeColor="text1"/>
        </w:rPr>
        <w:t>ommunication</w:t>
      </w:r>
      <w:r w:rsidRPr="00585845">
        <w:t xml:space="preserve"> </w:t>
      </w:r>
    </w:p>
    <w:p w14:paraId="269CBB90" w14:textId="77777777" w:rsidR="00361D02" w:rsidRDefault="00361D02" w:rsidP="007A4DFB">
      <w:pPr>
        <w:pStyle w:val="BodyText"/>
        <w:jc w:val="both"/>
        <w:rPr>
          <w:rFonts w:asciiTheme="minorHAnsi" w:hAnsiTheme="minorHAnsi" w:cstheme="minorHAnsi"/>
        </w:rPr>
      </w:pPr>
    </w:p>
    <w:p w14:paraId="1CB82E08" w14:textId="66FB45BC" w:rsidR="00361D02" w:rsidRDefault="00361D02" w:rsidP="007A4DFB">
      <w:pPr>
        <w:pStyle w:val="BodyText"/>
        <w:jc w:val="both"/>
      </w:pPr>
      <w:r>
        <w:t xml:space="preserve">Job holders will use their professional expertise to deal with complex, pressing issues on a </w:t>
      </w:r>
      <w:r w:rsidR="00985E00">
        <w:t>day-to-day</w:t>
      </w:r>
      <w:r>
        <w:t xml:space="preserve"> basis, but will also look well ahead and take a more strategic view of their project and service delivery objectives, shaping their teams’ composition, </w:t>
      </w:r>
      <w:proofErr w:type="gramStart"/>
      <w:r>
        <w:t>approach</w:t>
      </w:r>
      <w:proofErr w:type="gramEnd"/>
      <w:r>
        <w:t xml:space="preserve"> and operating procedures in accordance with wider service goals mandated by Service management.</w:t>
      </w:r>
    </w:p>
    <w:p w14:paraId="60CAA30D" w14:textId="77777777" w:rsidR="00361D02" w:rsidRDefault="00361D02" w:rsidP="007A4DFB">
      <w:pPr>
        <w:pStyle w:val="BodyText"/>
        <w:jc w:val="both"/>
        <w:rPr>
          <w:sz w:val="20"/>
        </w:rPr>
      </w:pPr>
    </w:p>
    <w:p w14:paraId="58DE01C3" w14:textId="0732FF08" w:rsidR="00361D02" w:rsidRDefault="00361D02" w:rsidP="007A4DFB">
      <w:pPr>
        <w:pStyle w:val="BodyText"/>
        <w:jc w:val="both"/>
      </w:pPr>
      <w:r>
        <w:t xml:space="preserve">The information exchanged at this level will be routinely complex and even contentious in nature. Job holders will, however, have additional demands placed upon them by the need to persuade others to adopt courses of action they may not otherwise wish to take, based on evidence-based and reasoned argument. </w:t>
      </w:r>
      <w:r>
        <w:lastRenderedPageBreak/>
        <w:t xml:space="preserve">This will occur in written </w:t>
      </w:r>
      <w:r w:rsidR="00CC73DF">
        <w:t>interactions but</w:t>
      </w:r>
      <w:r>
        <w:t xml:space="preserve"> can also be the case in face</w:t>
      </w:r>
      <w:r w:rsidR="00CC73DF">
        <w:t>-</w:t>
      </w:r>
      <w:r>
        <w:t>to</w:t>
      </w:r>
      <w:r w:rsidR="00CC73DF">
        <w:t>-</w:t>
      </w:r>
      <w:r>
        <w:t>face verbal exchanges where job holders will advocate a position in response to opposing opinion in a formal or informal setting.</w:t>
      </w:r>
    </w:p>
    <w:p w14:paraId="33CFB195" w14:textId="77777777" w:rsidR="00E47798" w:rsidRDefault="00E47798" w:rsidP="007A4DFB">
      <w:pPr>
        <w:pStyle w:val="BodyText"/>
        <w:jc w:val="both"/>
      </w:pPr>
    </w:p>
    <w:p w14:paraId="0DD648E7" w14:textId="1020092E" w:rsidR="00AB0A09" w:rsidRDefault="00AB0A09" w:rsidP="007A4DFB">
      <w:pPr>
        <w:pStyle w:val="BodyText"/>
        <w:jc w:val="both"/>
        <w:rPr>
          <w:b/>
          <w:bCs/>
          <w:color w:val="000000" w:themeColor="text1"/>
        </w:rPr>
      </w:pPr>
      <w:r w:rsidRPr="00F77A6D">
        <w:rPr>
          <w:b/>
          <w:bCs/>
          <w:color w:val="000000" w:themeColor="text1"/>
        </w:rPr>
        <w:t xml:space="preserve">Decision </w:t>
      </w:r>
      <w:r w:rsidR="00CC73DF">
        <w:rPr>
          <w:b/>
          <w:bCs/>
          <w:color w:val="000000" w:themeColor="text1"/>
        </w:rPr>
        <w:t>m</w:t>
      </w:r>
      <w:r w:rsidRPr="00F77A6D">
        <w:rPr>
          <w:b/>
          <w:bCs/>
          <w:color w:val="000000" w:themeColor="text1"/>
        </w:rPr>
        <w:t xml:space="preserve">aking and </w:t>
      </w:r>
      <w:r w:rsidR="00CC73DF">
        <w:rPr>
          <w:b/>
          <w:bCs/>
          <w:color w:val="000000" w:themeColor="text1"/>
        </w:rPr>
        <w:t>i</w:t>
      </w:r>
      <w:r w:rsidRPr="00F77A6D">
        <w:rPr>
          <w:b/>
          <w:bCs/>
          <w:color w:val="000000" w:themeColor="text1"/>
        </w:rPr>
        <w:t>nnovation</w:t>
      </w:r>
    </w:p>
    <w:p w14:paraId="424B7040" w14:textId="77777777" w:rsidR="003E4871" w:rsidRDefault="003E4871" w:rsidP="007A4DFB">
      <w:pPr>
        <w:pStyle w:val="BodyText"/>
        <w:jc w:val="both"/>
      </w:pPr>
    </w:p>
    <w:p w14:paraId="1BEFF668" w14:textId="77777777" w:rsidR="00361D02" w:rsidRDefault="00361D02" w:rsidP="007A4DFB">
      <w:pPr>
        <w:pStyle w:val="BodyText"/>
        <w:jc w:val="both"/>
      </w:pPr>
      <w:r>
        <w:t>The limitations to job holders’ decision making will be only the broad policy and practice guidelines that exist at both a corporate and even national/professional level. At this level of autonomy, job holders will be the final arbiter of many escalated technical and professional disputes and problems. They will probably report to a Head of Service and will devise and implement strategic plans in relation to their specific functional area.</w:t>
      </w:r>
    </w:p>
    <w:p w14:paraId="7A3A822C" w14:textId="77777777" w:rsidR="0012076A" w:rsidRPr="00585845" w:rsidRDefault="0012076A" w:rsidP="007A4DFB">
      <w:pPr>
        <w:pStyle w:val="BodyText"/>
        <w:jc w:val="both"/>
      </w:pPr>
    </w:p>
    <w:p w14:paraId="27CDAA7E" w14:textId="1FADF53A" w:rsidR="00AB0A09" w:rsidRPr="00585845" w:rsidRDefault="009C6B9A" w:rsidP="007A4DFB">
      <w:pPr>
        <w:pStyle w:val="Heading3"/>
        <w:spacing w:before="0"/>
        <w:jc w:val="both"/>
      </w:pPr>
      <w:r>
        <w:t>A</w:t>
      </w:r>
      <w:r w:rsidR="00AB0A09" w:rsidRPr="00585845">
        <w:t>reas of responsibility</w:t>
      </w:r>
    </w:p>
    <w:p w14:paraId="3F2E78DA" w14:textId="77777777" w:rsidR="00DF7F38" w:rsidRDefault="00DF7F38" w:rsidP="007A4DFB">
      <w:pPr>
        <w:pStyle w:val="BodyText"/>
        <w:jc w:val="both"/>
        <w:rPr>
          <w:rFonts w:asciiTheme="minorHAnsi" w:hAnsiTheme="minorHAnsi" w:cstheme="minorHAnsi"/>
        </w:rPr>
      </w:pPr>
    </w:p>
    <w:p w14:paraId="09416201" w14:textId="77777777" w:rsidR="00361D02" w:rsidRDefault="00361D02" w:rsidP="007A4DFB">
      <w:pPr>
        <w:pStyle w:val="BodyText"/>
        <w:jc w:val="both"/>
      </w:pPr>
      <w:r>
        <w:t>With a diverse range of jobs being represented at this level, the precise blend of responsibilities for which the job holder is accountable will depend upon the service in which they operate.</w:t>
      </w:r>
    </w:p>
    <w:p w14:paraId="2C59732B" w14:textId="77777777" w:rsidR="00361D02" w:rsidRDefault="00361D02" w:rsidP="007A4DFB">
      <w:pPr>
        <w:pStyle w:val="BodyText"/>
        <w:jc w:val="both"/>
        <w:rPr>
          <w:sz w:val="20"/>
        </w:rPr>
      </w:pPr>
    </w:p>
    <w:p w14:paraId="7EA3F1F0" w14:textId="77777777" w:rsidR="00361D02" w:rsidRDefault="00361D02" w:rsidP="007A4DFB">
      <w:pPr>
        <w:pStyle w:val="BodyText"/>
        <w:jc w:val="both"/>
      </w:pPr>
      <w:r>
        <w:t>External facing roles will focus on the needs of people, whether external service users or partners and will be responsible for critical day to day decisions with legal and reputational dimensions.  Job holders will make a major contribution to the development of policy and functional procedures. Job holders will also lead the implementation of appropriate programmes on behalf of large groups of people.</w:t>
      </w:r>
    </w:p>
    <w:p w14:paraId="728582AA" w14:textId="77777777" w:rsidR="00361D02" w:rsidRDefault="00361D02" w:rsidP="007A4DFB">
      <w:pPr>
        <w:pStyle w:val="BodyText"/>
        <w:jc w:val="both"/>
        <w:rPr>
          <w:sz w:val="19"/>
        </w:rPr>
      </w:pPr>
    </w:p>
    <w:p w14:paraId="06F2A4FA" w14:textId="77777777" w:rsidR="00361D02" w:rsidRDefault="00361D02" w:rsidP="007A4DFB">
      <w:pPr>
        <w:pStyle w:val="BodyText"/>
        <w:jc w:val="both"/>
      </w:pPr>
      <w:r>
        <w:t>Such roles are likely to have at least two other elevated levels of responsibility for such elements as finance (substantial budget management), information assets (statutory corporate databases and council-wide applications) or premises (of very high value and operational importance).</w:t>
      </w:r>
    </w:p>
    <w:p w14:paraId="25AFCFFB" w14:textId="77777777" w:rsidR="00361D02" w:rsidRDefault="00361D02" w:rsidP="007A4DFB">
      <w:pPr>
        <w:pStyle w:val="BodyText"/>
        <w:jc w:val="both"/>
        <w:rPr>
          <w:sz w:val="20"/>
        </w:rPr>
      </w:pPr>
    </w:p>
    <w:p w14:paraId="64CA9CC2" w14:textId="77777777" w:rsidR="00361D02" w:rsidRDefault="00361D02" w:rsidP="007A4DFB">
      <w:pPr>
        <w:pStyle w:val="BodyText"/>
        <w:jc w:val="both"/>
      </w:pPr>
      <w:r>
        <w:t>Internal facing roles are likely to have this pattern reversed, with the weightiest responsibility for very high value or significant financial and non-financial assets including policy</w:t>
      </w:r>
      <w:r>
        <w:rPr>
          <w:spacing w:val="-14"/>
        </w:rPr>
        <w:t xml:space="preserve"> </w:t>
      </w:r>
      <w:r>
        <w:t>development,</w:t>
      </w:r>
      <w:r>
        <w:rPr>
          <w:spacing w:val="-13"/>
        </w:rPr>
        <w:t xml:space="preserve"> </w:t>
      </w:r>
      <w:r>
        <w:t>but</w:t>
      </w:r>
      <w:r>
        <w:rPr>
          <w:spacing w:val="-14"/>
        </w:rPr>
        <w:t xml:space="preserve"> </w:t>
      </w:r>
      <w:r>
        <w:t>somewhat</w:t>
      </w:r>
      <w:r>
        <w:rPr>
          <w:spacing w:val="-12"/>
        </w:rPr>
        <w:t xml:space="preserve"> </w:t>
      </w:r>
      <w:r>
        <w:t>less</w:t>
      </w:r>
      <w:r>
        <w:rPr>
          <w:spacing w:val="-14"/>
        </w:rPr>
        <w:t xml:space="preserve"> </w:t>
      </w:r>
      <w:r>
        <w:t>accountability</w:t>
      </w:r>
      <w:r>
        <w:rPr>
          <w:spacing w:val="-13"/>
        </w:rPr>
        <w:t xml:space="preserve"> </w:t>
      </w:r>
      <w:r>
        <w:t>for</w:t>
      </w:r>
      <w:r>
        <w:rPr>
          <w:spacing w:val="-13"/>
        </w:rPr>
        <w:t xml:space="preserve"> </w:t>
      </w:r>
      <w:r>
        <w:t>the</w:t>
      </w:r>
      <w:r>
        <w:rPr>
          <w:spacing w:val="-13"/>
        </w:rPr>
        <w:t xml:space="preserve"> </w:t>
      </w:r>
      <w:r>
        <w:t>assessment</w:t>
      </w:r>
      <w:r>
        <w:rPr>
          <w:spacing w:val="-11"/>
        </w:rPr>
        <w:t xml:space="preserve"> </w:t>
      </w:r>
      <w:r>
        <w:t>of</w:t>
      </w:r>
      <w:r>
        <w:rPr>
          <w:spacing w:val="-12"/>
        </w:rPr>
        <w:t xml:space="preserve"> </w:t>
      </w:r>
      <w:r>
        <w:t>group</w:t>
      </w:r>
      <w:r>
        <w:rPr>
          <w:spacing w:val="-12"/>
        </w:rPr>
        <w:t xml:space="preserve"> </w:t>
      </w:r>
      <w:r>
        <w:t xml:space="preserve">needs. Roles will have full line management responsibility over </w:t>
      </w:r>
      <w:proofErr w:type="gramStart"/>
      <w:r>
        <w:t>a number of</w:t>
      </w:r>
      <w:proofErr w:type="gramEnd"/>
      <w:r>
        <w:t xml:space="preserve"> teams with differing functional specialties and employee</w:t>
      </w:r>
      <w:r>
        <w:rPr>
          <w:spacing w:val="-2"/>
        </w:rPr>
        <w:t xml:space="preserve"> </w:t>
      </w:r>
      <w:r>
        <w:t>profiles.</w:t>
      </w:r>
    </w:p>
    <w:p w14:paraId="00A6AE87" w14:textId="77777777" w:rsidR="00E133F8" w:rsidRDefault="00E133F8" w:rsidP="007A4DFB">
      <w:pPr>
        <w:pStyle w:val="Heading3"/>
        <w:spacing w:before="0"/>
        <w:jc w:val="both"/>
      </w:pPr>
    </w:p>
    <w:p w14:paraId="14AFDE55" w14:textId="380CD638" w:rsidR="00AB0A09" w:rsidRDefault="00AB0A09" w:rsidP="007A4DFB">
      <w:pPr>
        <w:pStyle w:val="Heading3"/>
        <w:spacing w:before="0"/>
        <w:jc w:val="both"/>
      </w:pPr>
      <w:r>
        <w:t>I</w:t>
      </w:r>
      <w:r w:rsidRPr="00585845">
        <w:t xml:space="preserve">mpacts and </w:t>
      </w:r>
      <w:r w:rsidR="00CC73DF">
        <w:t>d</w:t>
      </w:r>
      <w:r w:rsidRPr="00585845">
        <w:t>emands</w:t>
      </w:r>
    </w:p>
    <w:p w14:paraId="4981ADFA" w14:textId="77777777" w:rsidR="00361D02" w:rsidRDefault="00361D02" w:rsidP="007A4DFB">
      <w:pPr>
        <w:pStyle w:val="BodyText"/>
        <w:jc w:val="both"/>
      </w:pPr>
    </w:p>
    <w:p w14:paraId="57BDFF0F" w14:textId="1CB43C80" w:rsidR="00361D02" w:rsidRDefault="00361D02" w:rsidP="007A4DFB">
      <w:pPr>
        <w:pStyle w:val="BodyText"/>
        <w:jc w:val="both"/>
      </w:pPr>
      <w:r>
        <w:t>Tasks and duties will be generally carried out in a sedentary position but there will always be a requirement for standing and walking from time to time, and the occasional need to lift or carry items.</w:t>
      </w:r>
    </w:p>
    <w:p w14:paraId="2EEED77D" w14:textId="77777777" w:rsidR="00361D02" w:rsidRDefault="00361D02" w:rsidP="007A4DFB">
      <w:pPr>
        <w:pStyle w:val="BodyText"/>
        <w:jc w:val="both"/>
        <w:rPr>
          <w:sz w:val="20"/>
        </w:rPr>
      </w:pPr>
    </w:p>
    <w:p w14:paraId="1BCDA59D" w14:textId="77777777" w:rsidR="00361D02" w:rsidRDefault="00361D02" w:rsidP="007A4DFB">
      <w:pPr>
        <w:pStyle w:val="BodyText"/>
        <w:jc w:val="both"/>
      </w:pPr>
      <w:r>
        <w:t>The combination of both tactical and strategic matters that job holders deal with means that roles are inherently very complex, demanding of particularly lengthy periods of concentrated mental attention while also managing very high levels of work.</w:t>
      </w:r>
    </w:p>
    <w:p w14:paraId="3B572B49" w14:textId="77777777" w:rsidR="00361D02" w:rsidRDefault="00361D02" w:rsidP="007A4DFB">
      <w:pPr>
        <w:pStyle w:val="BodyText"/>
        <w:jc w:val="both"/>
        <w:rPr>
          <w:sz w:val="19"/>
        </w:rPr>
      </w:pPr>
    </w:p>
    <w:p w14:paraId="1A2472A7" w14:textId="77777777" w:rsidR="00361D02" w:rsidRDefault="00361D02" w:rsidP="007A4DFB">
      <w:pPr>
        <w:pStyle w:val="BodyText"/>
        <w:jc w:val="both"/>
      </w:pPr>
      <w:r>
        <w:t>Duties of jobs at this level will not require job holders to develop and maintain working relationships with people who, through their circumstances or behaviour, place particular emotional demands on the job holder.</w:t>
      </w:r>
    </w:p>
    <w:p w14:paraId="034F3010" w14:textId="77777777" w:rsidR="00361D02" w:rsidRDefault="00361D02" w:rsidP="007A4DFB">
      <w:pPr>
        <w:pStyle w:val="BodyText"/>
        <w:jc w:val="both"/>
        <w:rPr>
          <w:sz w:val="18"/>
        </w:rPr>
      </w:pPr>
    </w:p>
    <w:p w14:paraId="0FF37C8E" w14:textId="77777777" w:rsidR="00361D02" w:rsidRDefault="00361D02" w:rsidP="007A4DFB">
      <w:pPr>
        <w:pStyle w:val="BodyText"/>
        <w:jc w:val="both"/>
      </w:pPr>
      <w:r>
        <w:t xml:space="preserve">Many Professional / Technical job holders find themselves exposed to some disagreeable, </w:t>
      </w:r>
      <w:proofErr w:type="gramStart"/>
      <w:r>
        <w:t>unpleasant</w:t>
      </w:r>
      <w:proofErr w:type="gramEnd"/>
      <w:r>
        <w:t xml:space="preserve"> or hazardous working conditions. Particularly when the needs of their specialism require them to work on external sites exposed to the weather, in or around refuse and waste plant, close to particularly noisy machinery and in similar environments. </w:t>
      </w:r>
    </w:p>
    <w:p w14:paraId="0AFE038C" w14:textId="77777777" w:rsidR="00361D02" w:rsidRDefault="00361D02" w:rsidP="007A4DFB">
      <w:pPr>
        <w:pStyle w:val="BodyText"/>
        <w:jc w:val="both"/>
      </w:pPr>
    </w:p>
    <w:p w14:paraId="262F4B25" w14:textId="3FD7E95A" w:rsidR="00F77A6D" w:rsidRPr="007A4DFB" w:rsidRDefault="00361D02" w:rsidP="007A4DFB">
      <w:pPr>
        <w:pStyle w:val="BodyText"/>
        <w:jc w:val="both"/>
      </w:pPr>
      <w:r>
        <w:t>Other jobs, such as enforcement roles, may also see job holders exposed to verbal abuse and threatening environments. In all cases, job holders will minimise risk and conform to health and safety regulations to mitigate any negative effects of such exposure.</w:t>
      </w:r>
    </w:p>
    <w:sectPr w:rsidR="00F77A6D" w:rsidRPr="007A4DFB" w:rsidSect="00F77A6D">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171D6" w14:textId="77777777" w:rsidR="00FF09E9" w:rsidRDefault="00FF09E9">
      <w:pPr>
        <w:spacing w:after="0" w:line="240" w:lineRule="auto"/>
      </w:pPr>
      <w:r>
        <w:separator/>
      </w:r>
    </w:p>
  </w:endnote>
  <w:endnote w:type="continuationSeparator" w:id="0">
    <w:p w14:paraId="4B1D3BAD" w14:textId="77777777" w:rsidR="00FF09E9" w:rsidRDefault="00FF09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8133179"/>
      <w:docPartObj>
        <w:docPartGallery w:val="Page Numbers (Bottom of Page)"/>
        <w:docPartUnique/>
      </w:docPartObj>
    </w:sdtPr>
    <w:sdtEndPr>
      <w:rPr>
        <w:noProof/>
      </w:rPr>
    </w:sdtEndPr>
    <w:sdtContent>
      <w:p w14:paraId="3FA42C37" w14:textId="77777777" w:rsidR="00A21D34" w:rsidRDefault="00361D02">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p w14:paraId="1840FDDE" w14:textId="7BB9EF07" w:rsidR="00A21D34" w:rsidRDefault="00361D02">
        <w:pPr>
          <w:pStyle w:val="Footer"/>
          <w:jc w:val="center"/>
        </w:pPr>
        <w:r w:rsidRPr="00CD59FF">
          <w:rPr>
            <w:noProof/>
          </w:rPr>
          <w:drawing>
            <wp:inline distT="0" distB="0" distL="0" distR="0" wp14:anchorId="09DAF2D6" wp14:editId="23B05CC6">
              <wp:extent cx="7461250" cy="177165"/>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61250" cy="177165"/>
                      </a:xfrm>
                      <a:prstGeom prst="rect">
                        <a:avLst/>
                      </a:prstGeom>
                      <a:noFill/>
                      <a:ln>
                        <a:noFill/>
                      </a:ln>
                    </pic:spPr>
                  </pic:pic>
                </a:graphicData>
              </a:graphic>
            </wp:inline>
          </w:drawing>
        </w:r>
      </w:p>
    </w:sdtContent>
  </w:sdt>
  <w:p w14:paraId="1057F6DB" w14:textId="77777777" w:rsidR="00A21D34" w:rsidRDefault="00A81E61">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38067" w14:textId="77777777" w:rsidR="00FF09E9" w:rsidRDefault="00FF09E9">
      <w:pPr>
        <w:spacing w:after="0" w:line="240" w:lineRule="auto"/>
      </w:pPr>
      <w:r>
        <w:separator/>
      </w:r>
    </w:p>
  </w:footnote>
  <w:footnote w:type="continuationSeparator" w:id="0">
    <w:p w14:paraId="1E89012C" w14:textId="77777777" w:rsidR="00FF09E9" w:rsidRDefault="00FF09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63"/>
  <w:proofState w:spelling="clean" w:grammar="clean"/>
  <w:trackRevisions/>
  <w:documentProtection w:edit="trackedChanges" w:enforcement="1" w:cryptProviderType="rsaAES" w:cryptAlgorithmClass="hash" w:cryptAlgorithmType="typeAny" w:cryptAlgorithmSid="14" w:cryptSpinCount="100000" w:hash="48fd/GkgzN7yYU0nqMupbvnFDMnLE5kH2iSCXB3w1mBmFLQcgbatBiIqWYX/UZvAt69M+phdCP1dm+D/Yxjbxw==" w:salt="dGHk2EEwfuII3d1QFBcmH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15C66"/>
    <w:rsid w:val="000864C2"/>
    <w:rsid w:val="000921F2"/>
    <w:rsid w:val="0009574D"/>
    <w:rsid w:val="000F04CA"/>
    <w:rsid w:val="000F0FCE"/>
    <w:rsid w:val="000F4C66"/>
    <w:rsid w:val="0012076A"/>
    <w:rsid w:val="00140099"/>
    <w:rsid w:val="001656AC"/>
    <w:rsid w:val="00166F9F"/>
    <w:rsid w:val="00174191"/>
    <w:rsid w:val="001870A7"/>
    <w:rsid w:val="001B4BCF"/>
    <w:rsid w:val="001C2894"/>
    <w:rsid w:val="001C405E"/>
    <w:rsid w:val="001C5F20"/>
    <w:rsid w:val="001E7B14"/>
    <w:rsid w:val="002211BF"/>
    <w:rsid w:val="00231E06"/>
    <w:rsid w:val="0023527A"/>
    <w:rsid w:val="00245385"/>
    <w:rsid w:val="00251D49"/>
    <w:rsid w:val="0027695C"/>
    <w:rsid w:val="002925AC"/>
    <w:rsid w:val="002939E0"/>
    <w:rsid w:val="002C216E"/>
    <w:rsid w:val="003321D4"/>
    <w:rsid w:val="0035264C"/>
    <w:rsid w:val="003533F6"/>
    <w:rsid w:val="00361D02"/>
    <w:rsid w:val="003734E7"/>
    <w:rsid w:val="003818B3"/>
    <w:rsid w:val="00391422"/>
    <w:rsid w:val="003A01AC"/>
    <w:rsid w:val="003A4BF1"/>
    <w:rsid w:val="003C5969"/>
    <w:rsid w:val="003D15ED"/>
    <w:rsid w:val="003E4871"/>
    <w:rsid w:val="003E5BED"/>
    <w:rsid w:val="004006A0"/>
    <w:rsid w:val="00432612"/>
    <w:rsid w:val="00446BC3"/>
    <w:rsid w:val="00455F7D"/>
    <w:rsid w:val="00466C88"/>
    <w:rsid w:val="00467EB5"/>
    <w:rsid w:val="004A6978"/>
    <w:rsid w:val="004C2DBB"/>
    <w:rsid w:val="004C2F41"/>
    <w:rsid w:val="004C452A"/>
    <w:rsid w:val="005127DC"/>
    <w:rsid w:val="00514ACD"/>
    <w:rsid w:val="00534324"/>
    <w:rsid w:val="00535A60"/>
    <w:rsid w:val="00537828"/>
    <w:rsid w:val="005426D7"/>
    <w:rsid w:val="005A73E1"/>
    <w:rsid w:val="005B584C"/>
    <w:rsid w:val="00656B86"/>
    <w:rsid w:val="00672EDB"/>
    <w:rsid w:val="00686BAB"/>
    <w:rsid w:val="006A0A45"/>
    <w:rsid w:val="006C7A81"/>
    <w:rsid w:val="006D5B81"/>
    <w:rsid w:val="006E06E6"/>
    <w:rsid w:val="006F3EEF"/>
    <w:rsid w:val="00720F2B"/>
    <w:rsid w:val="00731030"/>
    <w:rsid w:val="00794056"/>
    <w:rsid w:val="007A4DFB"/>
    <w:rsid w:val="007E6E33"/>
    <w:rsid w:val="007E6FBF"/>
    <w:rsid w:val="0083378C"/>
    <w:rsid w:val="00841F8A"/>
    <w:rsid w:val="00892C1D"/>
    <w:rsid w:val="008D190A"/>
    <w:rsid w:val="008D578C"/>
    <w:rsid w:val="00936BC4"/>
    <w:rsid w:val="00937D2D"/>
    <w:rsid w:val="00943D99"/>
    <w:rsid w:val="00955D97"/>
    <w:rsid w:val="00963258"/>
    <w:rsid w:val="009706A2"/>
    <w:rsid w:val="00985E00"/>
    <w:rsid w:val="009A1C3B"/>
    <w:rsid w:val="009A2121"/>
    <w:rsid w:val="009C58DB"/>
    <w:rsid w:val="009C6B9A"/>
    <w:rsid w:val="009E28DD"/>
    <w:rsid w:val="009E4C1C"/>
    <w:rsid w:val="009F34A6"/>
    <w:rsid w:val="009F5A9E"/>
    <w:rsid w:val="00A24456"/>
    <w:rsid w:val="00A25E9D"/>
    <w:rsid w:val="00A438FB"/>
    <w:rsid w:val="00A54F74"/>
    <w:rsid w:val="00A62900"/>
    <w:rsid w:val="00A81E61"/>
    <w:rsid w:val="00A94374"/>
    <w:rsid w:val="00AA1D58"/>
    <w:rsid w:val="00AB0450"/>
    <w:rsid w:val="00AB0A09"/>
    <w:rsid w:val="00AD2933"/>
    <w:rsid w:val="00B107D6"/>
    <w:rsid w:val="00B107EF"/>
    <w:rsid w:val="00B20041"/>
    <w:rsid w:val="00B20434"/>
    <w:rsid w:val="00B3650E"/>
    <w:rsid w:val="00B738CF"/>
    <w:rsid w:val="00B9607C"/>
    <w:rsid w:val="00BC66AB"/>
    <w:rsid w:val="00BE5055"/>
    <w:rsid w:val="00C23807"/>
    <w:rsid w:val="00C4792B"/>
    <w:rsid w:val="00C802DA"/>
    <w:rsid w:val="00C96724"/>
    <w:rsid w:val="00CB4B19"/>
    <w:rsid w:val="00CB623A"/>
    <w:rsid w:val="00CC6AB7"/>
    <w:rsid w:val="00CC73DF"/>
    <w:rsid w:val="00CE3072"/>
    <w:rsid w:val="00CE6F75"/>
    <w:rsid w:val="00D11B33"/>
    <w:rsid w:val="00D122DF"/>
    <w:rsid w:val="00D72A65"/>
    <w:rsid w:val="00DC4A0A"/>
    <w:rsid w:val="00DD4F78"/>
    <w:rsid w:val="00DE35AE"/>
    <w:rsid w:val="00DF1A9B"/>
    <w:rsid w:val="00DF7F38"/>
    <w:rsid w:val="00E06A91"/>
    <w:rsid w:val="00E133F8"/>
    <w:rsid w:val="00E204F7"/>
    <w:rsid w:val="00E2449F"/>
    <w:rsid w:val="00E47798"/>
    <w:rsid w:val="00E47AEA"/>
    <w:rsid w:val="00E47E5D"/>
    <w:rsid w:val="00E67EC4"/>
    <w:rsid w:val="00E913A0"/>
    <w:rsid w:val="00EC3018"/>
    <w:rsid w:val="00EE040A"/>
    <w:rsid w:val="00EF3341"/>
    <w:rsid w:val="00F44A37"/>
    <w:rsid w:val="00F548DD"/>
    <w:rsid w:val="00F77A6D"/>
    <w:rsid w:val="00F82F03"/>
    <w:rsid w:val="00F93380"/>
    <w:rsid w:val="00FD46A0"/>
    <w:rsid w:val="00FF09E9"/>
    <w:rsid w:val="00FF41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paragraph" w:styleId="Footer">
    <w:name w:val="footer"/>
    <w:basedOn w:val="Normal"/>
    <w:link w:val="FooterChar"/>
    <w:uiPriority w:val="99"/>
    <w:unhideWhenUsed/>
    <w:rsid w:val="00E47798"/>
    <w:pPr>
      <w:widowControl w:val="0"/>
      <w:tabs>
        <w:tab w:val="center" w:pos="4513"/>
        <w:tab w:val="right" w:pos="9026"/>
      </w:tabs>
      <w:autoSpaceDE w:val="0"/>
      <w:autoSpaceDN w:val="0"/>
      <w:spacing w:after="0" w:line="240" w:lineRule="auto"/>
    </w:pPr>
    <w:rPr>
      <w:rFonts w:ascii="Calibri" w:eastAsia="Calibri" w:hAnsi="Calibri" w:cs="Calibri"/>
    </w:rPr>
  </w:style>
  <w:style w:type="character" w:customStyle="1" w:styleId="FooterChar">
    <w:name w:val="Footer Char"/>
    <w:basedOn w:val="DefaultParagraphFont"/>
    <w:link w:val="Footer"/>
    <w:uiPriority w:val="99"/>
    <w:rsid w:val="00E47798"/>
    <w:rPr>
      <w:rFonts w:ascii="Calibri" w:eastAsia="Calibri" w:hAnsi="Calibri" w:cs="Calibri"/>
    </w:rPr>
  </w:style>
  <w:style w:type="paragraph" w:styleId="Header">
    <w:name w:val="header"/>
    <w:basedOn w:val="Normal"/>
    <w:link w:val="HeaderChar"/>
    <w:uiPriority w:val="99"/>
    <w:unhideWhenUsed/>
    <w:rsid w:val="006F3E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3EEF"/>
  </w:style>
  <w:style w:type="character" w:styleId="CommentReference">
    <w:name w:val="annotation reference"/>
    <w:basedOn w:val="DefaultParagraphFont"/>
    <w:uiPriority w:val="99"/>
    <w:semiHidden/>
    <w:unhideWhenUsed/>
    <w:rsid w:val="00DE35AE"/>
    <w:rPr>
      <w:sz w:val="16"/>
      <w:szCs w:val="16"/>
    </w:rPr>
  </w:style>
  <w:style w:type="paragraph" w:styleId="CommentText">
    <w:name w:val="annotation text"/>
    <w:basedOn w:val="Normal"/>
    <w:link w:val="CommentTextChar"/>
    <w:uiPriority w:val="99"/>
    <w:semiHidden/>
    <w:unhideWhenUsed/>
    <w:rsid w:val="00DE35AE"/>
    <w:pPr>
      <w:spacing w:line="240" w:lineRule="auto"/>
    </w:pPr>
    <w:rPr>
      <w:sz w:val="20"/>
      <w:szCs w:val="20"/>
    </w:rPr>
  </w:style>
  <w:style w:type="character" w:customStyle="1" w:styleId="CommentTextChar">
    <w:name w:val="Comment Text Char"/>
    <w:basedOn w:val="DefaultParagraphFont"/>
    <w:link w:val="CommentText"/>
    <w:uiPriority w:val="99"/>
    <w:semiHidden/>
    <w:rsid w:val="00DE35AE"/>
    <w:rPr>
      <w:sz w:val="20"/>
      <w:szCs w:val="20"/>
    </w:rPr>
  </w:style>
  <w:style w:type="paragraph" w:styleId="CommentSubject">
    <w:name w:val="annotation subject"/>
    <w:basedOn w:val="CommentText"/>
    <w:next w:val="CommentText"/>
    <w:link w:val="CommentSubjectChar"/>
    <w:uiPriority w:val="99"/>
    <w:semiHidden/>
    <w:unhideWhenUsed/>
    <w:rsid w:val="00DE35AE"/>
    <w:rPr>
      <w:b/>
      <w:bCs/>
    </w:rPr>
  </w:style>
  <w:style w:type="character" w:customStyle="1" w:styleId="CommentSubjectChar">
    <w:name w:val="Comment Subject Char"/>
    <w:basedOn w:val="CommentTextChar"/>
    <w:link w:val="CommentSubject"/>
    <w:uiPriority w:val="99"/>
    <w:semiHidden/>
    <w:rsid w:val="00DE35A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ee73f336-9c49-41ab-9427-d263034a0100" ContentTypeId="0x010100073DBBF460B4694388C550D7D3B13999" PreviousValue="false"/>
</file>

<file path=customXml/itemProps1.xml><?xml version="1.0" encoding="utf-8"?>
<ds:datastoreItem xmlns:ds="http://schemas.openxmlformats.org/officeDocument/2006/customXml" ds:itemID="{CA04D2FF-19AB-4AA6-B683-46D1A93349E0}">
  <ds:schemaRefs>
    <ds:schemaRef ds:uri="http://schemas.microsoft.com/sharepoint/v3/contenttype/forms"/>
  </ds:schemaRefs>
</ds:datastoreItem>
</file>

<file path=customXml/itemProps2.xml><?xml version="1.0" encoding="utf-8"?>
<ds:datastoreItem xmlns:ds="http://schemas.openxmlformats.org/officeDocument/2006/customXml" ds:itemID="{C12137AB-1D36-424F-9443-7D9B6F78B6E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0A907DE-54E8-42AA-93CF-CCBAC69721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2A148B2-2D1F-4855-9801-7A90787433FB}">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2070</Words>
  <Characters>11805</Characters>
  <Application>Microsoft Office Word</Application>
  <DocSecurity>4</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13848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Bannister, Oliver</dc:creator>
  <cp:lastModifiedBy>Helen Arnold</cp:lastModifiedBy>
  <cp:revision>2</cp:revision>
  <dcterms:created xsi:type="dcterms:W3CDTF">2023-03-06T12:34:00Z</dcterms:created>
  <dcterms:modified xsi:type="dcterms:W3CDTF">2023-03-06T12:34:00Z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