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74E67A54" w:rsidR="00D72A65" w:rsidRDefault="0051682B">
      <w:pPr>
        <w:rPr>
          <w:rFonts w:cstheme="minorHAnsi"/>
          <w:b/>
          <w:bCs/>
          <w:color w:val="000000" w:themeColor="text1"/>
        </w:rPr>
      </w:pPr>
      <w:r>
        <w:rPr>
          <w:noProof/>
        </w:rPr>
        <w:drawing>
          <wp:anchor distT="0" distB="0" distL="114300" distR="114300" simplePos="0" relativeHeight="251665408" behindDoc="0" locked="0" layoutInCell="1" allowOverlap="1" wp14:anchorId="48EFDF0D" wp14:editId="33DA1642">
            <wp:simplePos x="0" y="0"/>
            <wp:positionH relativeFrom="margin">
              <wp:posOffset>4044950</wp:posOffset>
            </wp:positionH>
            <wp:positionV relativeFrom="paragraph">
              <wp:posOffset>44450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D72A65"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27089DBC">
                <wp:simplePos x="0" y="0"/>
                <wp:positionH relativeFrom="margin">
                  <wp:posOffset>-254000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19100" y="446409"/>
                            <a:ext cx="3810000" cy="758190"/>
                          </a:xfrm>
                          <a:prstGeom prst="rect">
                            <a:avLst/>
                          </a:prstGeom>
                          <a:noFill/>
                        </wps:spPr>
                        <wps:txbx>
                          <w:txbxContent>
                            <w:p w14:paraId="43A635D3" w14:textId="27CA0850" w:rsidR="00D72A65" w:rsidRDefault="00006F9E" w:rsidP="00D72A65">
                              <w:pPr>
                                <w:spacing w:after="0" w:line="240" w:lineRule="auto"/>
                                <w:contextualSpacing/>
                                <w:rPr>
                                  <w:rFonts w:hAnsi="Calibri"/>
                                  <w:color w:val="FFFFFF" w:themeColor="background1"/>
                                  <w:kern w:val="24"/>
                                  <w:sz w:val="52"/>
                                  <w:szCs w:val="52"/>
                                </w:rPr>
                              </w:pPr>
                              <w:bookmarkStart w:id="0" w:name="_Hlk45903779"/>
                              <w:proofErr w:type="spellStart"/>
                              <w:r>
                                <w:rPr>
                                  <w:rFonts w:hAnsi="Calibri"/>
                                  <w:color w:val="FFFFFF" w:themeColor="background1"/>
                                  <w:kern w:val="24"/>
                                  <w:sz w:val="52"/>
                                  <w:szCs w:val="52"/>
                                </w:rPr>
                                <w:t>Bikeability</w:t>
                              </w:r>
                              <w:proofErr w:type="spellEnd"/>
                              <w:r>
                                <w:rPr>
                                  <w:rFonts w:hAnsi="Calibri"/>
                                  <w:color w:val="FFFFFF" w:themeColor="background1"/>
                                  <w:kern w:val="24"/>
                                  <w:sz w:val="52"/>
                                  <w:szCs w:val="52"/>
                                </w:rPr>
                                <w:t xml:space="preserve"> Instructor</w:t>
                              </w:r>
                            </w:p>
                            <w:p w14:paraId="64661BA3" w14:textId="3A5AD0F4"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006F9E">
                                <w:rPr>
                                  <w:rFonts w:hAnsi="Calibri"/>
                                  <w:color w:val="FFFFFF" w:themeColor="background1"/>
                                  <w:kern w:val="24"/>
                                  <w:sz w:val="28"/>
                                  <w:szCs w:val="28"/>
                                </w:rPr>
                                <w:t>JE1255</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pt;margin-top:-28.5pt;width:565.5pt;height:115.9pt;z-index:251661312;mso-position-horizontal-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8o/CAgAAsgYAAA4AAABkcnMvZTJvRG9jLnhtbKxV227bMAx9H7B/&#10;EPzeOm7TXIwmxbauxYBdgrX7AFmWbWHWZZIcO38/UraTNRnQrdtDXZKSqMNDHuX6ppM12XLrhFar&#10;KDmfRIQrpnOhylX07fHubBER56nKaa0VX0U77qKb9etX161J+YWudJ1zSyCJcmlrVlHlvUnj2LGK&#10;S+rOteEKFgttJfXg2jLOLW0hu6zji8lkFrfa5sZqxp2D6G2/GK1D/qLgzH8pCsc9qVcRYPPha8M3&#10;w2+8vqZpaampBBtg0BegkFQouHSf6pZ6ShorTlJJwax2uvDnTMtYF4VgPNQA1SSTo2rurW5MqKVM&#10;29LsaQJqj3h6cVr2ebuxROTQu4goKqFF4VYyR2paU6aw496aB7OxQ6DsPay2K6zE/1AH6QKpuz2p&#10;vPOEQXCeLJLFFXDPYC2ZzpPl5UA7q6A3J+dY9f6Zk/F4cYz49nCMYCn8DSyBdcLS89MEp3xjeTQk&#10;kX+UQ1L7vTFn0FBDvchELfwuDCe0DkGp7Uawje2dA+GzkXBYxUvJDCnHA7gHT4Abo/8kQVYLcyfq&#10;GnlHe4AKM300E7+ptp+3W80ayZXvBWR5Dai1cpUwLiI25TLjMA/2Qw4jwUC8HobCWKE84qOps+wr&#10;6Kq3veWeVRguANMQhwa5cSEUcMCM5TiYJZK1n3QOiWnjdVDOv8zSfiJoaqzz91xLggZUAUhDerr9&#10;6BAzbB23IGqlkctQS62eBGAjRgJ+RDyYUADqAl4rN1IP3gn5fyXIh4oaDigx7WE+luN8PIKU3uqu&#10;n49hD+qR+A7CqFzAj/Ee5qiOvSynyTKZgABBf9PpbDpZ9n0cBXq5gFVcR4HOrxbJMujzP3AK+hxB&#10;oeW7rBuQZjrfQQEtPLyryP1oKGrO+vqdDu90GDPzBkbjToSm4fH+DLQBHWA/WOFhBOvJy/urH3Yd&#10;fmrWPwEAAP//AwBQSwMEFAAGAAgAAAAhABlWv+aGCAAAjBUAABQAAABkcnMvbWVkaWEvaW1hZ2Ux&#10;LmVtZtxYfVQU1xV/M7vLLh/iugu7QTnIx0IUkiAnYGzNkcFQdmeWyPpRUNfIYk2i0VAQ7JdJXdMq&#10;ptKAmhg/OI2YYIE0lUZNSdVIhaS2pmohngTFUI3HDxIMoSExBqH3vpm3zFK0Jv3H03vOb3/33nfn&#10;zpv37nszbzlCyHLAoCI3LIR06cChyMICQoIiCIn+3sNZhHCkPJyQDGjTsgCFp8B1BOJ6gEI5xamQ&#10;t05DGqK0BBKQewDRAEiXxAkciQTdCOCNTWeAyFxeBsYuALgAGBsraEkI6ChRQqBPt0EO5p8k8DSX&#10;3Ddveoyg97VpBeLTsat4zV2AWYAi6C922QhQy0HoCwrH87GzyU9JCSklj5InZee3+G3KPhYcoeRU&#10;Xx6kNkD3mPI5Oa5IYdlu5JlfvsCjXNcU4u9X3HTsmK7mAMXwKCxe+/0ZHGtCNtH7vfjmA4GDq9H2&#10;z+tClyLYv56nm8ciBys+b8UJ+nxGxd5ZeL1jAPI8p618b/GPiAHd8QAcexxvpocS4p2g8uN4GAFM&#10;AkExomGVa1N9nVqfBSH/L3OJ46MWl9pQ6cPn8srVbz6XONePKHU5oOwD3h3yXKb2yPm+7Vyq5+QV&#10;yK3qOqlUHhLWZuxDpAD2oaVkEVkBv3egaAY06l7F/VavNv8XfVjm20gVN+jXl/+2vtRrDXUTgK1B&#10;3ANRB+HnwA+CSRooPwTgNY/rygRCEITkAdCXDfB7Dyjr0wX+aFJ432RgdX71Ws2CtgVQvC4A7u+J&#10;AiE2JR62g3RQvTKG9BFiIASFxlDNIBAtuyd7p8BgGVMFwinPSUbI48Uk6vvGC/Kew55vvKBh40Rs&#10;0DZSrgb+nu9CHipq3SBwGo8OxhaAfdqixNhOG5wnaj8QkcW/b3WcXq/z43trNM7u1yoc1zo558bn&#10;1jnGvtovLf3wZz5+IeVLqeGlJY5Zib1S2UcpPn6/46pkeWyU47j0MeWv0i74cW7H36QDM76wH3K8&#10;TnlX+VN+vLxKpLb7a6vU0rfRzrir3YJ2VrDHIuEjLOkLpzbjcXFD7S19Y+zXq9Ae4sODWprv7cZL&#10;4u6e+fb6zndEbP+iYDfwxizGia9vpf58foMcd+gn2G4fVzFPTCt5w8cZBZOg/bQdxs2Pdy696MD4&#10;uKZTlAPrmv24y7nWgc+/ZV+24/gr4x35fLAf124/b0+PzXQkd1TbcXzn1D5sx/Hf+/l4O85HWPQn&#10;WTWfVPu4rdFoT2ypdSCfH+DE4svRDmRmIyfp/khtZNszi7Panz8g4hiW2Zp83NZYmRXS/w6N+9OG&#10;Y5SxPgoXaxy3YrzfHG+nWLJ8mqM976KPV9TvoXZ1Up+j7FKXWL8oUlyY3C1Oj0v345MVOeLV0n+J&#10;kT0esUp7TVx99y/8uGbKZrEk+7p4f83LovR8v4+XTz0itrXz0t7Wf4iHb2ikyJ5/ivUxOh//4FiI&#10;tKNfJ724daK0ItPg48kTM6RHlgRKdU/OlcTyIOn9jkLKB0+ukVIbgiXG39n7LPV/ferXlLeM3iRF&#10;vxciMc6s3k7jn5j5Mm1frdtP8zJO+MtRaV20Xmpbe0bC/jEeVfChhP28eLaTsv3Bc378sf6KdHk/&#10;J3EVPVJMx4DIeMrUHgmf/2Tnp5Tz37pKOb21m/JAfreE4xQa1y3hODLeXNVL7bWFX0pvH+wTl10m&#10;Tuu9n/l4QwznTPvxpyIyzg/jKAvnbHjpsng+QGa0cX4Zv5vFU7tpm8bJGy+Ide1aZ9LRc2JCaIAT&#10;64Fxkk1P/bU1eup3t+mdT085Kwo39HT/Ycz2o/JnDE6sX1eJzMwm3J0mawi3huPCBM5rhLWEe/W2&#10;bWQwBtgAWATAfRrfVTYFsMdPA1WRIR0/f+4G4LsDdSqQDIW9t9BvBrCczA/38rrB74WA4ecovAb3&#10;+80AfGn3ulNMve5UTeM8GSVzNZrpea38uTnVFEGzi/j5M89yiGmuVVxwziquPltGQqbIXZgqcssS&#10;ZXTEiNy6iGaC+H7EJJIRMTCYDIx4gNoFxBkhI9fSTFaaN5G9xgJybdQkitaQAvJq8CZSHNRMYgI/&#10;p3hcH89t18k4pW0mqwBjFRzjRS6e/x1XyslI5kL5D0gR/yxp5Z8gGs0M8iiFh/xK4yGluj1cqQ7Z&#10;QxaORsSTptEDg7FGRDLZb/QQ6xgPSTF5OH/s4VpMA1yeGbFHk2e26d40VwZ0mXUGGW8YisOKA9vC&#10;+GAZC0K04YdGpVHkGL8K/82YRMtHJjdFjdVreSryPEVxtNk6z5ZpjZqQad2RtJIi475Ma01yptWY&#10;spvis/tXWs9OzrSeeNBMseKhP1gOi4kU+yS3JdXpttQrcMw4Gn7S9RjFPlda+AuAVMCFnLTwt3K0&#10;4XU5bWEI78y2sPGzd4VV5QoUR3LHhR3J7TIjDuSuNzcADuTmUZTl5ZmXzU0wT5/XZxozv4Xi3fl9&#10;pjh3i2m6e7NpIdQPAuuo0V2qew2AzGpRD2U4Uo1C6XlVa0AAWxGvwDSs1VgA1jfWcRbwVkA54Cbf&#10;aNCCMvT9lSj8x3ccjVDHJECMEby4XlEMAn+Tbzbe952lFYa+uWbBNUWwqHE9GQFquZPP7GsnE+JR&#10;Ous7s+PmpBKXSlerAYrhUfivvd/8nIeX4tyisNvurJTPeWjjWf1W5zwcb1Zn6jO72o95YgCwJ5Io&#10;wF0AlIkA/G/pz7qh/1zwuqo7+EwYdwlW023IsAPcMPM2EowQ8svec8dHcDMXDt0tZaQzoXqehusm&#10;yIa1gfOHc6bUie9M+HP4kwfnsBF4lxLHzoTYtl7xZQOzda2ecxf4owFTAer86v1GXVtqPQuuSQVM&#10;ANxkH/JCE2DorMhqcBE0sOfCvi0GMOmHerwC9ciE/fc5kdQzF/DQ3uavq0JUqvp5sN+RACMA+80L&#10;vnElsH5IGADFCED93wAAAP//AwBQSwMEFAAGAAgAAAAhACRqfGbhAAAADAEAAA8AAABkcnMvZG93&#10;bnJldi54bWxMj8FOwzAQRO9I/IO1SNxaO9DSEuJUVQWcKiRaJMTNjbdJ1HgdxW6S/j3bE9zeaEez&#10;M9lqdI3osQu1Jw3JVIFAKrytqdTwtX+bLEGEaMiaxhNquGCAVX57k5nU+oE+sd/FUnAIhdRoqGJs&#10;UylDUaEzYepbJL4dfedMZNmV0nZm4HDXyAelnqQzNfGHyrS4qbA47c5Ow/tghvVj8tpvT8fN5Wc/&#10;//jeJqj1/d24fgERcYx/ZrjW5+qQc6eDP5MNotEwmSneEhnmC4arQz0nTAemxWwJMs/k/xH5LwA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BAi0AFAAGAAgAAAAhAKbmUfsMAQAAFQIAABMAAAAAAAAAAAAA&#10;AAAAAAAAAFtDb250ZW50X1R5cGVzXS54bWxQSwECLQAUAAYACAAAACEAOP0h/9YAAACUAQAACwAA&#10;AAAAAAAAAAAAAAA9AQAAX3JlbHMvLnJlbHNQSwECLQAUAAYACAAAACEAkH/yj8ICAACyBgAADgAA&#10;AAAAAAAAAAAAAAA8AgAAZHJzL2Uyb0RvYy54bWxQSwECLQAUAAYACAAAACEAGVa/5oYIAACMFQAA&#10;FAAAAAAAAAAAAAAAAAAqBQAAZHJzL21lZGlhL2ltYWdlMS5lbWZQSwECLQAUAAYACAAAACEAJGp8&#10;ZuEAAAAMAQAADwAAAAAAAAAAAAAAAADiDQAAZHJzL2Rvd25yZXYueG1sUEsBAi0AFAAGAAgAAAAh&#10;AI4iCUK6AAAAIQEAABkAAAAAAAAAAAAAAAAA8A4AAGRycy9fcmVscy9lMm9Eb2MueG1sLnJlbHNQ&#10;SwUGAAAAAAYABgB8AQAA4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Box 6" o:spid="_x0000_s1028"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27CA0850" w:rsidR="00D72A65" w:rsidRDefault="00006F9E" w:rsidP="00D72A65">
                        <w:pPr>
                          <w:spacing w:after="0" w:line="240" w:lineRule="auto"/>
                          <w:contextualSpacing/>
                          <w:rPr>
                            <w:rFonts w:hAnsi="Calibri"/>
                            <w:color w:val="FFFFFF" w:themeColor="background1"/>
                            <w:kern w:val="24"/>
                            <w:sz w:val="52"/>
                            <w:szCs w:val="52"/>
                          </w:rPr>
                        </w:pPr>
                        <w:bookmarkStart w:id="1" w:name="_Hlk45903779"/>
                        <w:proofErr w:type="spellStart"/>
                        <w:r>
                          <w:rPr>
                            <w:rFonts w:hAnsi="Calibri"/>
                            <w:color w:val="FFFFFF" w:themeColor="background1"/>
                            <w:kern w:val="24"/>
                            <w:sz w:val="52"/>
                            <w:szCs w:val="52"/>
                          </w:rPr>
                          <w:t>Bikeability</w:t>
                        </w:r>
                        <w:proofErr w:type="spellEnd"/>
                        <w:r>
                          <w:rPr>
                            <w:rFonts w:hAnsi="Calibri"/>
                            <w:color w:val="FFFFFF" w:themeColor="background1"/>
                            <w:kern w:val="24"/>
                            <w:sz w:val="52"/>
                            <w:szCs w:val="52"/>
                          </w:rPr>
                          <w:t xml:space="preserve"> Instructor</w:t>
                        </w:r>
                      </w:p>
                      <w:p w14:paraId="64661BA3" w14:textId="3A5AD0F4"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006F9E">
                          <w:rPr>
                            <w:rFonts w:hAnsi="Calibri"/>
                            <w:color w:val="FFFFFF" w:themeColor="background1"/>
                            <w:kern w:val="24"/>
                            <w:sz w:val="28"/>
                            <w:szCs w:val="28"/>
                          </w:rPr>
                          <w:t>JE1255</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36D5F5DD" w:rsidR="00D72A65" w:rsidRDefault="000F04CA">
            <w:pPr>
              <w:rPr>
                <w:rFonts w:cstheme="minorHAnsi"/>
                <w:b/>
                <w:bCs/>
                <w:color w:val="000000" w:themeColor="text1"/>
              </w:rPr>
            </w:pPr>
            <w:r>
              <w:rPr>
                <w:rFonts w:cstheme="minorHAnsi"/>
                <w:b/>
                <w:bCs/>
                <w:color w:val="000000" w:themeColor="text1"/>
              </w:rPr>
              <w:t>Service</w:t>
            </w:r>
            <w:r w:rsidR="00E91583">
              <w:rPr>
                <w:rFonts w:cstheme="minorHAnsi"/>
                <w:b/>
                <w:bCs/>
                <w:color w:val="000000" w:themeColor="text1"/>
              </w:rPr>
              <w:t>:</w:t>
            </w:r>
          </w:p>
        </w:tc>
        <w:tc>
          <w:tcPr>
            <w:tcW w:w="8363" w:type="dxa"/>
          </w:tcPr>
          <w:p w14:paraId="2DBC25FE" w14:textId="5B6AD187" w:rsidR="00D72A65" w:rsidRPr="001C2894" w:rsidRDefault="00006F9E">
            <w:pPr>
              <w:rPr>
                <w:rFonts w:cstheme="minorHAnsi"/>
                <w:color w:val="000000" w:themeColor="text1"/>
              </w:rPr>
            </w:pPr>
            <w:r>
              <w:rPr>
                <w:rFonts w:cstheme="minorHAnsi"/>
                <w:color w:val="000000" w:themeColor="text1"/>
              </w:rPr>
              <w:t>Highways and Transportation</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2BF50841" w:rsidR="00D72A65" w:rsidRPr="001C2894" w:rsidRDefault="00006F9E">
            <w:pPr>
              <w:rPr>
                <w:rFonts w:cstheme="minorHAnsi"/>
                <w:color w:val="000000" w:themeColor="text1"/>
              </w:rPr>
            </w:pPr>
            <w:r>
              <w:rPr>
                <w:rFonts w:cstheme="minorHAnsi"/>
                <w:color w:val="000000" w:themeColor="text1"/>
              </w:rPr>
              <w:t>Senior Transport Planner (Walking, Cycling and Smarter Travel)</w:t>
            </w:r>
          </w:p>
        </w:tc>
      </w:tr>
      <w:tr w:rsidR="000F04CA" w14:paraId="73898685" w14:textId="77777777" w:rsidTr="006D5B81">
        <w:tc>
          <w:tcPr>
            <w:tcW w:w="2093" w:type="dxa"/>
          </w:tcPr>
          <w:p w14:paraId="4A446E8F" w14:textId="4B781B12" w:rsidR="000F04CA" w:rsidRDefault="000F04CA" w:rsidP="000F04CA">
            <w:pPr>
              <w:rPr>
                <w:rFonts w:cstheme="minorHAnsi"/>
                <w:b/>
                <w:bCs/>
                <w:color w:val="000000" w:themeColor="text1"/>
              </w:rPr>
            </w:pPr>
            <w:r>
              <w:rPr>
                <w:rFonts w:cstheme="minorHAnsi"/>
                <w:b/>
                <w:bCs/>
                <w:color w:val="000000" w:themeColor="text1"/>
              </w:rPr>
              <w:t>Job Family</w:t>
            </w:r>
            <w:r w:rsidR="00E91583">
              <w:rPr>
                <w:rFonts w:cstheme="minorHAnsi"/>
                <w:b/>
                <w:bCs/>
                <w:color w:val="000000" w:themeColor="text1"/>
              </w:rPr>
              <w:t>:</w:t>
            </w:r>
          </w:p>
        </w:tc>
        <w:tc>
          <w:tcPr>
            <w:tcW w:w="8363" w:type="dxa"/>
          </w:tcPr>
          <w:p w14:paraId="3E523A0B" w14:textId="724A61C7" w:rsidR="000F04CA" w:rsidRPr="001C2894" w:rsidRDefault="00006F9E" w:rsidP="000F04CA">
            <w:pPr>
              <w:rPr>
                <w:rFonts w:cstheme="minorHAnsi"/>
                <w:color w:val="000000" w:themeColor="text1"/>
              </w:rPr>
            </w:pPr>
            <w:r>
              <w:rPr>
                <w:rFonts w:cstheme="minorHAnsi"/>
                <w:color w:val="000000" w:themeColor="text1"/>
              </w:rPr>
              <w:t>PT professional and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CF42C29" w:rsidR="00E2449F" w:rsidRPr="001C2894" w:rsidRDefault="001E7B14"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59B35BE7" w:rsidR="00E2449F" w:rsidRDefault="00E2449F" w:rsidP="000F04CA">
            <w:pPr>
              <w:rPr>
                <w:rFonts w:cstheme="minorHAnsi"/>
                <w:b/>
                <w:bCs/>
                <w:color w:val="000000" w:themeColor="text1"/>
              </w:rPr>
            </w:pPr>
            <w:r>
              <w:rPr>
                <w:rFonts w:cstheme="minorHAnsi"/>
                <w:b/>
                <w:bCs/>
                <w:color w:val="000000" w:themeColor="text1"/>
              </w:rPr>
              <w:t>Political restricted</w:t>
            </w:r>
            <w:r w:rsidR="00E91583">
              <w:rPr>
                <w:rFonts w:cstheme="minorHAnsi"/>
                <w:b/>
                <w:bCs/>
                <w:color w:val="000000" w:themeColor="text1"/>
              </w:rPr>
              <w:t>:</w:t>
            </w:r>
          </w:p>
        </w:tc>
        <w:tc>
          <w:tcPr>
            <w:tcW w:w="8363" w:type="dxa"/>
          </w:tcPr>
          <w:p w14:paraId="7CE31787" w14:textId="2A960A07"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74B46706" w:rsidR="00251D49" w:rsidRDefault="00251D49" w:rsidP="000F04CA">
            <w:pPr>
              <w:rPr>
                <w:rFonts w:cstheme="minorHAnsi"/>
                <w:color w:val="000000" w:themeColor="text1"/>
              </w:rPr>
            </w:pPr>
            <w:r>
              <w:rPr>
                <w:rFonts w:cstheme="minorHAnsi"/>
                <w:color w:val="000000" w:themeColor="text1"/>
              </w:rPr>
              <w:t>TBC</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41AB16E4" w:rsidR="001C2894" w:rsidRPr="00A31940" w:rsidRDefault="00006F9E" w:rsidP="00D72A65">
            <w:pPr>
              <w:rPr>
                <w:rFonts w:ascii="Arial" w:hAnsi="Arial" w:cs="Arial"/>
                <w:b/>
                <w:bCs/>
                <w:color w:val="000000" w:themeColor="text1"/>
              </w:rPr>
            </w:pPr>
            <w:r>
              <w:rPr>
                <w:rFonts w:ascii="Arial" w:hAnsi="Arial" w:cs="Arial"/>
              </w:rPr>
              <w:t>D</w:t>
            </w:r>
            <w:r w:rsidRPr="00006F9E">
              <w:rPr>
                <w:rFonts w:ascii="Arial" w:hAnsi="Arial" w:cs="Arial"/>
              </w:rPr>
              <w:t xml:space="preserve">eliver high quality Bikeability cycle training sessions </w:t>
            </w:r>
            <w:r w:rsidRPr="00A31940">
              <w:rPr>
                <w:rFonts w:ascii="Arial" w:hAnsi="Arial" w:cs="Arial"/>
                <w:color w:val="333333"/>
                <w:shd w:val="clear" w:color="auto" w:fill="FFFFFF"/>
              </w:rPr>
              <w:t>to children, adults and families</w:t>
            </w:r>
            <w:r w:rsidRPr="00006F9E">
              <w:rPr>
                <w:rFonts w:ascii="Arial" w:hAnsi="Arial" w:cs="Arial"/>
              </w:rPr>
              <w:t xml:space="preserve"> as part of a yearly programme of cycle </w:t>
            </w:r>
            <w:r>
              <w:rPr>
                <w:rFonts w:ascii="Arial" w:hAnsi="Arial" w:cs="Arial"/>
              </w:rPr>
              <w:t>training in schools and the local community</w:t>
            </w:r>
            <w:r w:rsidR="00A1666A">
              <w:rPr>
                <w:rFonts w:ascii="Arial" w:hAnsi="Arial" w:cs="Arial"/>
              </w:rPr>
              <w: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7D8AAE63" w:rsidR="001C2894" w:rsidRDefault="00A1666A" w:rsidP="00D72A65">
            <w:pPr>
              <w:rPr>
                <w:rFonts w:cstheme="minorHAnsi"/>
                <w:b/>
                <w:bCs/>
                <w:color w:val="000000" w:themeColor="text1"/>
              </w:rPr>
            </w:pPr>
            <w:r>
              <w:rPr>
                <w:rFonts w:ascii="Arial" w:hAnsi="Arial" w:cs="Arial"/>
              </w:rPr>
              <w:t>Develop and plan training sessions</w:t>
            </w:r>
            <w:r w:rsidR="00E024DB">
              <w:rPr>
                <w:rFonts w:ascii="Arial" w:hAnsi="Arial" w:cs="Arial"/>
              </w:rPr>
              <w:t xml:space="preserve"> in accordance with the Department for Transport requirements for Bikeability cycle training</w:t>
            </w:r>
            <w:r w:rsidR="00613C40">
              <w:rPr>
                <w:rFonts w:ascii="Arial" w:hAnsi="Arial" w:cs="Arial"/>
              </w:rPr>
              <w:t>, including choosing, evaluating and risk assessing routes</w:t>
            </w:r>
            <w:r w:rsidR="00E024DB">
              <w:rPr>
                <w:rFonts w:ascii="Arial" w:hAnsi="Arial" w:cs="Arial"/>
              </w:rPr>
              <w:t>.</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6E43476D" w:rsidR="001C2894" w:rsidRDefault="00A1666A" w:rsidP="00D72A65">
            <w:pPr>
              <w:rPr>
                <w:rFonts w:cstheme="minorHAnsi"/>
                <w:b/>
                <w:bCs/>
                <w:color w:val="000000" w:themeColor="text1"/>
              </w:rPr>
            </w:pPr>
            <w:r>
              <w:rPr>
                <w:rFonts w:ascii="Arial" w:hAnsi="Arial" w:cs="Arial"/>
              </w:rPr>
              <w:t xml:space="preserve">Work with schools to agree training dates, rider numbers, </w:t>
            </w:r>
            <w:r w:rsidR="00574344">
              <w:rPr>
                <w:rFonts w:ascii="Arial" w:hAnsi="Arial" w:cs="Arial"/>
              </w:rPr>
              <w:t xml:space="preserve">riders’ ability, equipment and </w:t>
            </w:r>
            <w:r>
              <w:rPr>
                <w:rFonts w:ascii="Arial" w:hAnsi="Arial" w:cs="Arial"/>
              </w:rPr>
              <w:t>level of training required</w:t>
            </w:r>
            <w:r w:rsidR="00574344">
              <w:rPr>
                <w:rFonts w:ascii="Arial" w:hAnsi="Arial" w:cs="Arial"/>
              </w:rPr>
              <w:t xml:space="preserve">, ensuring all training sessions are appropriate for the participants age and ability. </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3FFE5E44" w:rsidR="001C2894" w:rsidRDefault="00574344" w:rsidP="00D72A65">
            <w:pPr>
              <w:rPr>
                <w:rFonts w:cstheme="minorHAnsi"/>
                <w:b/>
                <w:bCs/>
                <w:color w:val="000000" w:themeColor="text1"/>
              </w:rPr>
            </w:pPr>
            <w:r>
              <w:rPr>
                <w:rFonts w:ascii="Arial" w:hAnsi="Arial" w:cs="Arial"/>
              </w:rPr>
              <w:t>Maintain registers, log attendance, rider characteristics and rider progression and provide information to the Senior Transport Planner to support with Grant claims to the Department for Transport.</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2A24CE13" w:rsidR="001C2894" w:rsidRDefault="00A1666A" w:rsidP="00D72A65">
            <w:pPr>
              <w:rPr>
                <w:rFonts w:cstheme="minorHAnsi"/>
                <w:b/>
                <w:bCs/>
                <w:color w:val="000000" w:themeColor="text1"/>
              </w:rPr>
            </w:pPr>
            <w:r>
              <w:rPr>
                <w:rFonts w:ascii="Arial" w:hAnsi="Arial" w:cs="Arial"/>
              </w:rPr>
              <w:t xml:space="preserve">Responsible for </w:t>
            </w:r>
            <w:r w:rsidR="00613C40">
              <w:rPr>
                <w:rFonts w:ascii="Arial" w:hAnsi="Arial" w:cs="Arial"/>
              </w:rPr>
              <w:t>trainees’</w:t>
            </w:r>
            <w:r>
              <w:rPr>
                <w:rFonts w:ascii="Arial" w:hAnsi="Arial" w:cs="Arial"/>
              </w:rPr>
              <w:t xml:space="preserve"> health and safety during the training sessions, whilst on public roads and on school grounds</w:t>
            </w:r>
            <w:r w:rsidR="00613C40">
              <w:rPr>
                <w:rFonts w:ascii="Arial" w:hAnsi="Arial" w:cs="Arial"/>
              </w:rPr>
              <w:t>. Comply</w:t>
            </w:r>
            <w:r>
              <w:rPr>
                <w:rFonts w:ascii="Arial" w:hAnsi="Arial" w:cs="Arial"/>
              </w:rPr>
              <w:t xml:space="preserve"> with all health and safety guidelines associated with Bikeability training.</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13E17A0B" w:rsidR="001C2894" w:rsidRDefault="00613C40" w:rsidP="00D72A65">
            <w:pPr>
              <w:rPr>
                <w:rFonts w:cstheme="minorHAnsi"/>
                <w:b/>
                <w:bCs/>
                <w:color w:val="000000" w:themeColor="text1"/>
              </w:rPr>
            </w:pPr>
            <w:r>
              <w:rPr>
                <w:rFonts w:ascii="Arial" w:hAnsi="Arial" w:cs="Arial"/>
              </w:rPr>
              <w:t>Be a positive role model, passionate about cycling. Inspire</w:t>
            </w:r>
            <w:r w:rsidR="00574344">
              <w:rPr>
                <w:rFonts w:ascii="Arial" w:hAnsi="Arial" w:cs="Arial"/>
              </w:rPr>
              <w:t xml:space="preserve">, </w:t>
            </w:r>
            <w:r>
              <w:rPr>
                <w:rFonts w:ascii="Arial" w:hAnsi="Arial" w:cs="Arial"/>
              </w:rPr>
              <w:t>encourage</w:t>
            </w:r>
            <w:r w:rsidR="00574344">
              <w:rPr>
                <w:rFonts w:ascii="Arial" w:hAnsi="Arial" w:cs="Arial"/>
              </w:rPr>
              <w:t xml:space="preserve"> and enable</w:t>
            </w:r>
            <w:r>
              <w:rPr>
                <w:rFonts w:ascii="Arial" w:hAnsi="Arial" w:cs="Arial"/>
              </w:rPr>
              <w:t xml:space="preserve"> others to participate in cycling outside of the training environment.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0034399F" w:rsidR="001C2894" w:rsidRPr="00A31940" w:rsidRDefault="00613C40" w:rsidP="00892352">
            <w:pPr>
              <w:rPr>
                <w:rFonts w:ascii="Arial" w:hAnsi="Arial" w:cs="Arial"/>
                <w:color w:val="000000" w:themeColor="text1"/>
              </w:rPr>
            </w:pPr>
            <w:r w:rsidRPr="00A31940">
              <w:rPr>
                <w:rFonts w:ascii="Arial" w:hAnsi="Arial" w:cs="Arial"/>
                <w:color w:val="000000" w:themeColor="text1"/>
              </w:rPr>
              <w:t>Fully qualified</w:t>
            </w:r>
            <w:r w:rsidR="00F46F15">
              <w:rPr>
                <w:rFonts w:ascii="Arial" w:hAnsi="Arial" w:cs="Arial"/>
                <w:color w:val="000000" w:themeColor="text1"/>
              </w:rPr>
              <w:t xml:space="preserve"> National Standard</w:t>
            </w:r>
            <w:r w:rsidRPr="00A31940">
              <w:rPr>
                <w:rFonts w:ascii="Arial" w:hAnsi="Arial" w:cs="Arial"/>
                <w:color w:val="000000" w:themeColor="text1"/>
              </w:rPr>
              <w:t xml:space="preserve"> Bikeability </w:t>
            </w:r>
            <w:r w:rsidR="00574344" w:rsidRPr="00A31940">
              <w:rPr>
                <w:rFonts w:ascii="Arial" w:hAnsi="Arial" w:cs="Arial"/>
                <w:color w:val="000000" w:themeColor="text1"/>
              </w:rPr>
              <w:t xml:space="preserve">Cycling </w:t>
            </w:r>
            <w:r w:rsidRPr="00A31940">
              <w:rPr>
                <w:rFonts w:ascii="Arial" w:hAnsi="Arial" w:cs="Arial"/>
                <w:color w:val="000000" w:themeColor="text1"/>
              </w:rPr>
              <w:t>Instructor</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2156E678" w:rsidR="001C2894" w:rsidRPr="00A31940" w:rsidRDefault="00847F44" w:rsidP="00892352">
            <w:pPr>
              <w:rPr>
                <w:rFonts w:ascii="Arial" w:hAnsi="Arial" w:cs="Arial"/>
                <w:b/>
                <w:bCs/>
                <w:color w:val="000000" w:themeColor="text1"/>
              </w:rPr>
            </w:pPr>
            <w:r>
              <w:rPr>
                <w:rFonts w:ascii="Arial" w:hAnsi="Arial" w:cs="Arial"/>
              </w:rPr>
              <w:t>Good</w:t>
            </w:r>
            <w:r w:rsidRPr="00A31940">
              <w:rPr>
                <w:rFonts w:ascii="Arial" w:hAnsi="Arial" w:cs="Arial"/>
              </w:rPr>
              <w:t xml:space="preserve"> communication skills</w:t>
            </w:r>
            <w:r>
              <w:rPr>
                <w:rFonts w:ascii="Arial" w:hAnsi="Arial" w:cs="Arial"/>
              </w:rPr>
              <w:t xml:space="preserve">, able to talk </w:t>
            </w:r>
            <w:r w:rsidR="00E024DB">
              <w:rPr>
                <w:rFonts w:ascii="Arial" w:hAnsi="Arial" w:cs="Arial"/>
              </w:rPr>
              <w:t xml:space="preserve">and adapt </w:t>
            </w:r>
            <w:r>
              <w:rPr>
                <w:rFonts w:ascii="Arial" w:hAnsi="Arial" w:cs="Arial"/>
              </w:rPr>
              <w:t>to a range of audiences</w:t>
            </w:r>
            <w:r w:rsidR="00E024DB">
              <w:rPr>
                <w:rFonts w:ascii="Arial" w:hAnsi="Arial" w:cs="Arial"/>
              </w:rPr>
              <w:t xml:space="preserve">. </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7C145A59" w:rsidR="001C2894" w:rsidRPr="00A31940" w:rsidRDefault="00E024DB" w:rsidP="00892352">
            <w:pPr>
              <w:rPr>
                <w:rFonts w:ascii="Arial" w:hAnsi="Arial" w:cs="Arial"/>
                <w:b/>
                <w:bCs/>
                <w:color w:val="000000" w:themeColor="text1"/>
              </w:rPr>
            </w:pPr>
            <w:r>
              <w:rPr>
                <w:rFonts w:ascii="Arial" w:hAnsi="Arial" w:cs="Arial"/>
              </w:rPr>
              <w:t>E</w:t>
            </w:r>
            <w:r w:rsidRPr="002D13FA">
              <w:rPr>
                <w:rFonts w:ascii="Arial" w:hAnsi="Arial" w:cs="Arial"/>
              </w:rPr>
              <w:t xml:space="preserve">xperience working with </w:t>
            </w:r>
            <w:r w:rsidR="00F46F15">
              <w:rPr>
                <w:rFonts w:ascii="Arial" w:hAnsi="Arial" w:cs="Arial"/>
              </w:rPr>
              <w:t xml:space="preserve">a wide and diverse range of </w:t>
            </w:r>
            <w:r w:rsidRPr="002D13FA">
              <w:rPr>
                <w:rFonts w:ascii="Arial" w:hAnsi="Arial" w:cs="Arial"/>
              </w:rPr>
              <w:t>people</w:t>
            </w:r>
            <w:r>
              <w:rPr>
                <w:rFonts w:ascii="Arial" w:hAnsi="Arial" w:cs="Arial"/>
              </w:rPr>
              <w:t>.</w:t>
            </w:r>
          </w:p>
        </w:tc>
      </w:tr>
      <w:tr w:rsidR="00E024DB" w14:paraId="267FFD18" w14:textId="77777777" w:rsidTr="00892352">
        <w:tc>
          <w:tcPr>
            <w:tcW w:w="562" w:type="dxa"/>
          </w:tcPr>
          <w:p w14:paraId="3F00E6B6" w14:textId="77777777" w:rsidR="00E024DB" w:rsidRDefault="00E024DB" w:rsidP="00E024DB">
            <w:pPr>
              <w:rPr>
                <w:rFonts w:cstheme="minorHAnsi"/>
                <w:b/>
                <w:bCs/>
                <w:color w:val="000000" w:themeColor="text1"/>
              </w:rPr>
            </w:pPr>
            <w:r>
              <w:rPr>
                <w:rFonts w:cstheme="minorHAnsi"/>
                <w:b/>
                <w:bCs/>
                <w:color w:val="000000" w:themeColor="text1"/>
              </w:rPr>
              <w:t>4.</w:t>
            </w:r>
          </w:p>
        </w:tc>
        <w:tc>
          <w:tcPr>
            <w:tcW w:w="9894" w:type="dxa"/>
          </w:tcPr>
          <w:p w14:paraId="209F9E13" w14:textId="33DB0533" w:rsidR="00E024DB" w:rsidRPr="00A31940" w:rsidRDefault="00E024DB" w:rsidP="00E024DB">
            <w:pPr>
              <w:rPr>
                <w:rFonts w:ascii="Arial" w:hAnsi="Arial" w:cs="Arial"/>
              </w:rPr>
            </w:pPr>
            <w:r w:rsidRPr="002D13FA">
              <w:rPr>
                <w:rFonts w:ascii="Arial" w:hAnsi="Arial" w:cs="Arial"/>
              </w:rPr>
              <w:t>Able to plan and deliver lessons and prioritise tasks in order to deliver outcomes to tight timeframes</w:t>
            </w:r>
            <w:r>
              <w:rPr>
                <w:rFonts w:ascii="Arial" w:hAnsi="Arial" w:cs="Arial"/>
              </w:rPr>
              <w:t xml:space="preserve">. </w:t>
            </w:r>
          </w:p>
        </w:tc>
      </w:tr>
      <w:tr w:rsidR="00E024DB" w14:paraId="359C8C7E" w14:textId="77777777" w:rsidTr="00892352">
        <w:tc>
          <w:tcPr>
            <w:tcW w:w="562" w:type="dxa"/>
          </w:tcPr>
          <w:p w14:paraId="171D526B" w14:textId="77777777" w:rsidR="00E024DB" w:rsidRDefault="00E024DB" w:rsidP="00E024DB">
            <w:pPr>
              <w:rPr>
                <w:rFonts w:cstheme="minorHAnsi"/>
                <w:b/>
                <w:bCs/>
                <w:color w:val="000000" w:themeColor="text1"/>
              </w:rPr>
            </w:pPr>
            <w:r>
              <w:rPr>
                <w:rFonts w:cstheme="minorHAnsi"/>
                <w:b/>
                <w:bCs/>
                <w:color w:val="000000" w:themeColor="text1"/>
              </w:rPr>
              <w:t>5.</w:t>
            </w:r>
          </w:p>
        </w:tc>
        <w:tc>
          <w:tcPr>
            <w:tcW w:w="9894" w:type="dxa"/>
          </w:tcPr>
          <w:p w14:paraId="5AEF9E66" w14:textId="4761259B" w:rsidR="00E024DB" w:rsidRDefault="00E024DB" w:rsidP="00E024DB">
            <w:pPr>
              <w:rPr>
                <w:rFonts w:cstheme="minorHAnsi"/>
                <w:b/>
                <w:bCs/>
                <w:color w:val="000000" w:themeColor="text1"/>
              </w:rPr>
            </w:pPr>
            <w:r>
              <w:rPr>
                <w:rFonts w:ascii="Arial" w:hAnsi="Arial" w:cs="Arial"/>
                <w:color w:val="333333"/>
                <w:shd w:val="clear" w:color="auto" w:fill="FFFFFF"/>
              </w:rPr>
              <w:t>E</w:t>
            </w:r>
            <w:r w:rsidRPr="002D13FA">
              <w:rPr>
                <w:rFonts w:ascii="Arial" w:hAnsi="Arial" w:cs="Arial"/>
                <w:color w:val="333333"/>
                <w:shd w:val="clear" w:color="auto" w:fill="FFFFFF"/>
              </w:rPr>
              <w:t>njoy working</w:t>
            </w:r>
            <w:r w:rsidR="00F46F15">
              <w:rPr>
                <w:rFonts w:ascii="Arial" w:hAnsi="Arial" w:cs="Arial"/>
                <w:color w:val="333333"/>
                <w:shd w:val="clear" w:color="auto" w:fill="FFFFFF"/>
              </w:rPr>
              <w:t xml:space="preserve"> outdoors in all weather. </w:t>
            </w:r>
          </w:p>
        </w:tc>
      </w:tr>
      <w:tr w:rsidR="00F46F15" w14:paraId="2093C9BA" w14:textId="77777777" w:rsidTr="00892352">
        <w:tc>
          <w:tcPr>
            <w:tcW w:w="562" w:type="dxa"/>
          </w:tcPr>
          <w:p w14:paraId="31F634DF" w14:textId="28840E12" w:rsidR="00F46F15" w:rsidRDefault="00F46F15" w:rsidP="00E024DB">
            <w:pPr>
              <w:rPr>
                <w:rFonts w:cstheme="minorHAnsi"/>
                <w:b/>
                <w:bCs/>
                <w:color w:val="000000" w:themeColor="text1"/>
              </w:rPr>
            </w:pPr>
            <w:r>
              <w:rPr>
                <w:rFonts w:cstheme="minorHAnsi"/>
                <w:b/>
                <w:bCs/>
                <w:color w:val="000000" w:themeColor="text1"/>
              </w:rPr>
              <w:t>6.</w:t>
            </w:r>
          </w:p>
        </w:tc>
        <w:tc>
          <w:tcPr>
            <w:tcW w:w="9894" w:type="dxa"/>
          </w:tcPr>
          <w:p w14:paraId="4D57137F" w14:textId="6733E982" w:rsidR="00F46F15" w:rsidRDefault="00F46F15" w:rsidP="00E024DB">
            <w:pPr>
              <w:rPr>
                <w:rFonts w:ascii="Arial" w:hAnsi="Arial" w:cs="Arial"/>
                <w:color w:val="333333"/>
                <w:shd w:val="clear" w:color="auto" w:fill="FFFFFF"/>
              </w:rPr>
            </w:pPr>
            <w:r>
              <w:rPr>
                <w:rFonts w:ascii="Arial" w:hAnsi="Arial" w:cs="Arial"/>
                <w:color w:val="333333"/>
                <w:shd w:val="clear" w:color="auto" w:fill="FFFFFF"/>
              </w:rPr>
              <w:t>Comfortable using own initiative and experience completing risk assessments.</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09EB2AB2" w:rsidR="00F77A6D" w:rsidRPr="00F77A6D" w:rsidRDefault="0051682B"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63360" behindDoc="0" locked="0" layoutInCell="1" allowOverlap="1" wp14:anchorId="1DD1B04E" wp14:editId="17D32555">
            <wp:simplePos x="0" y="0"/>
            <wp:positionH relativeFrom="margin">
              <wp:posOffset>3841750</wp:posOffset>
            </wp:positionH>
            <wp:positionV relativeFrom="paragraph">
              <wp:posOffset>184150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30F8C572">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9b7reAgAA0AYAAA4AAABkcnMvZTJvRG9jLnhtbKxV227bMAx9H7B/&#10;EPye2s6lSYw6xbauxYBdgrX7AEWWbWG2pElK7Pz9SPmSNd3QrdhDXZGiqEOeQ+Xquq0rcuDGCiXT&#10;IL6IAsIlU5mQRRp8e7idrAJiHZUZrZTkaXDkNrjevH511eiET1WpqowbAkmkTRqdBqVzOglDy0pe&#10;U3uhNJewmStTUwemKcLM0Aay11U4jaLLsFEm00Yxbi14b7rNYOPz5zln7kueW+5IlQaAzfmv8d8d&#10;fsPNFU0KQ3UpWA+DvgBFTYWES8dUN9RRsjfiSapaMKOsyt0FU3Wo8lww7muAauLorJo7o/ba11Ik&#10;TaHHNkFrz/r04rTs82FriMjSAIiStAaK/K1kia1pdJFAxJ3R93prekfRWVhtm5sa/0MdpPVNPY5N&#10;5a0jDJzLeBWvFtB7BnvxfBmvZ33bWQnc4LlJvFhMl5cBgYhJHM8Ws44XVr5/Jkk4YAgR6ohMC5bA&#10;X98wWD1p2PPCglNub3jQJ6n/KkdNzfe9ngC3mjqxE5VwR69TYBFBycNWsK3pjFPvp0PvYRcvJVNs&#10;AB7AGDwBZoj2owS7SuhbUVVIAa57qCDvM3n8ptpOejeK7WsuXTdLhleAWklbCm0DYhJe7zhIw3zI&#10;YuAP5tiBPrQR0nUEWcO+wogBOJpYZ7hjJS5zwNT7gaBxwxdwwozlWJAV2TWfVAaJ6d4pP0RnsvqT&#10;PJ5T2CgOmmhj3R1XNcEFFASg/U308NEifAgdQrAAqbCtvqxKPnJAIHp8KQi+X0ItOC3whtmBBbCe&#10;8PBPY3pfUs0BJaY9SWU+SOUByn+rWnKJVPQxOKXEteCGURv8HcxhUMZhncfrOIKxhJmbRov1fNVR&#10;OjR1toJd3PdjG03jZbzAiP/QVJhV65nvcLt21/oXaES8U9kRCmngWU4D+2NPcQyNq94p/4p7tek3&#10;oJZb4cnDfN0ZwIcGsOBX/tn0mPsnHt/lX20fdfoh2vwEAAD//wMAUEsDBBQABgAIAAAAIQAZVr/m&#10;hggAAIwVAAAUAAAAZHJzL21lZGlhL2ltYWdlMS5lbWbcWH1UFNcVfzO7yy4f4roLu0E5yMdCFJIg&#10;J2BszZHBUHZnlsj6UVDXyGJNotFQEOyXSV3TKqbSgJoYPziNmGCBNJVGTUnVSIWktqZqIZ4ExVCN&#10;xw8SDKEhMQah976Zt8xStCb9x9N7zm9/9953586b9+57M285QshywKAiNyyEdOnAocjCAkKCIgiJ&#10;/t7DWYRwpDyckAxo07IAhafAdQTieoBCOcWpkLdOQxqitAQSkHsA0QBIl8QJHIkE3QjgjU1ngMhc&#10;XgbGLgC4ABgbK2hJCOgoUUKgT7dBDuafJPA0l9w3b3qMoPe1aQXi07GreM1dgFmAIugvdtkIUMtB&#10;6AsKx/Oxs8lPSQkpJY+SJ2Xnt/htyj4WHKHkVF8epDZA95jyOTmuSGHZbuSZX77Ao1zXFOLvV9x0&#10;7Jiu5gDF8CgsXvv9GRxrQjbR+7345gOBg6vR9s/rQpci2L+ep5vHIgcrPm/FCfp8RsXeWXi9YwDy&#10;PKetfG/xj4gB3fEAHHscb6aHEuKdoPLjeBgBTAJBMaJhlWtTfZ1anwUh/y9zieOjFpfaUOnD5/LK&#10;1W8+lzjXjyh1OaDsA94d8lym9sj5vu1cqufkFcit6jqpVB4S1mbsQ6QA9qGlZBFZAb93oGgGNOpe&#10;xf1Wrzb/F31Y5ttIFTfo15f/tr7Uaw11E4CtQdwDUQfh58APgkkaKD8E4DWP68oEQhCE5AHQlw3w&#10;ew8o69MF/mhSeN9kYHV+9VrNgrYFULwuAO7viQIhNiUetoN0UL0yhvQRYiAEhcZQzSAQLbsne6fA&#10;YBlTBcIpz0lGyOPFJOr7xgvynsOeb7ygYeNEbNA2Uq4G/p7vQh4qat0gcBqPDsYWgH3aosTYThuc&#10;J2o/EJHFv291nF6v8+N7azTO7tcqHNc6OefG59Y5xr7aLy398Gc+fiHlS6nhpSWOWYm9UtlHKT5+&#10;v+OqZHlslOO49DHlr9Iu+HFux9+kAzO+sB9yvE55V/lTfry8SqS2+2ur1NK30c64q92CdlawxyLh&#10;IyzpC6c243FxQ+0tfWPs16vQHuLDg1qa7+3GS+Lunvn2+s53RGz/omA38MYsxomvb6X+fH6DHHfo&#10;J9huH1cxT0wrecPHGQWToP20HcbNj3cuvejA+LimU5QD65r9uMu51oHPv2VftuP4K+Md+XywH9du&#10;P29Pj810JHdU23F859Q+bMfx3/v5eDvOR1j0J1k1n1T7uK3RaE9sqXUgnx/gxOLL0Q5kZiMn6f5I&#10;bWTbM4uz2p8/IOIYltmafNzWWJkV0v8OjfvThmOUsT4KF2sct2K83xxvp1iyfJqjPe+ij1fU76F2&#10;dVKfo+xSl1i/KFJcmNwtTo9L9+OTFTni1dJ/iZE9HrFKe01cffcv/LhmymaxJPu6eH/Ny6L0fL+P&#10;l089Ira189Le1n+Ih29opMief4r1MTof/+BYiLSjXye9uHWitCLT4OPJEzOkR5YESnVPzpXE8iDp&#10;/Y5CygdPrpFSG4Ilxt/Z+yz1f33q15S3jN4kRb8XIjHOrN5O45+Y+TJtX63bT/MyTvjLUWldtF5q&#10;W3tGwv4xHlXwoYT9vHi2k7L9wXN+/LH+inR5PydxFT1STMeAyHjK1B4Jn/9k56eU89+6Sjm9tZvy&#10;QH63hOMUGtct4Tgy3lzVS+21hV9Kbx/sE5ddJk7rvZ/5eEMM50z78aciMs4P4ygL52x46bJ4PkBm&#10;tHF+Gb+bxVO7aZvGyRsviHXtWmfS0XNiQmiAE+uBcZJNT/21NXrqd7fpnU9POSsKN/R0/2HM9qPy&#10;ZwxOrF9XiczMJtydJmsIt4bjwgTOa4S1hHv1tm1kMAbYAFgEwH0a31U2BbDHTwNVkSEdP3/uBuC7&#10;A3UqkAyFvbfQbwawnMwP9/K6we+FgOHnKLwG9/vNAHxp97pTTL3uVE3jPBklczWa6Xmt/Lk51RRB&#10;s4v4+TPPcohprlVccM4qrj5bRkKmyF2YKnLLEmV0xIjcuohmgvh+xCSSETEwmAyMeIDaBcQZISPX&#10;0kxWmjeRvcYCcm3UJIrWkALyavAmUhzUTGICP6d4XB/PbdfJOKVtJqsAYxUc40Uunv8dV8rJSOZC&#10;+Q9IEf8saeWfIBrNDPIohYf8SuMhpbo9XKkO2UMWjkbEk6bRA4OxRkQy2W/0EOsYD0kxeTh/7OFa&#10;TANcnhmxR5NntuneNFcGdJl1BhlvGIrDigPbwvhgGQtCtOGHRqVR5Bi/Cv/NmETLRyY3RY3Va3kq&#10;8jxFcbTZOs+WaY2akGndkbSSIuO+TGtNcqbVmLKb4rP7V1rPTs60nnjQTLHioT9YDouJFPsktyXV&#10;6bbUK3DMOBp+0vUYxT5XWvgLgFTAhZy08LdytOF1OW1hCO/MtrDxs3eFVeUKFEdyx4Udye0yIw7k&#10;rjc3AA7k5lGU5eWZl81NME+f12caM7+F4t35faY4d4tpunuzaSHUDwLrqNFdqnsNgMxqUQ9lOFKN&#10;Qul5VWtAAFsRr8A0rNVYANY31nEW8FZAOeAm32jQgjL0/ZUo/Md3HI1QxyRAjBG8uF5RDAJ/k282&#10;3vedpRWGvrlmwTVFsKhxPRkBarmTz+xrJxPiUTrrO7Pj5qQSl0pXqwGK4VH4r73f/JyHl+LcorDb&#10;7qyUz3lo41n9Vuc8HG9WZ+ozu9qPeWIAsCeSKMBdAJSJAPxv6c+6of9c8LqqO/hMGHcJVtNtyLAD&#10;3DDzNhKMEPLL3nPHR3AzFw7dLWWkM6F6nobrJsiGtYHzh3Om1InvTPhz+JMH57AReJcSx86E2LZe&#10;8WUDs3WtnnMX+KMBUwHq/Or9Rl1baj0LrkkFTADcZB/yQhNg6KzIanARNLDnwr4tBjDph3q8AvXI&#10;hP33OZHUMxfw0N7mr6tCVKr6ebDfkQAjAPvNC75xJbB+SBgAxQhA/d8AAAD//wMAUEsDBBQABgAI&#10;AAAAIQDU8a5A3wAAAAwBAAAPAAAAZHJzL2Rvd25yZXYueG1sTI9BS8NAEIXvgv9hGcFbu4naEGI2&#10;pRT1VARbQbxts9MkNDsbstsk/fdOTvb2Pebx5r18PdlWDNj7xpGCeBmBQCqdaahS8H14X6QgfNBk&#10;dOsIFVzRw7q4v8t1ZtxIXzjsQyU4hHymFdQhdJmUvqzRar90HRLfTq63OrDsK2l6PXK4beVTFCXS&#10;6ob4Q6073NZYnvcXq+Bj1OPmOX4bdufT9vp7WH3+7GJU6vFh2ryCCDiFfzPM9bk6FNzp6C5kvGgV&#10;LJKEtwSGlxXD7IiSmY5MaZKCLHJ5O6L4Aw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ECLQAUAAYACAAA&#10;ACEApuZR+wwBAAAVAgAAEwAAAAAAAAAAAAAAAAAAAAAAW0NvbnRlbnRfVHlwZXNdLnhtbFBLAQIt&#10;ABQABgAIAAAAIQA4/SH/1gAAAJQBAAALAAAAAAAAAAAAAAAAAD0BAABfcmVscy8ucmVsc1BLAQIt&#10;ABQABgAIAAAAIQBjvW+63gIAANAGAAAOAAAAAAAAAAAAAAAAADwCAABkcnMvZTJvRG9jLnhtbFBL&#10;AQItABQABgAIAAAAIQAZVr/mhggAAIwVAAAUAAAAAAAAAAAAAAAAAEYFAABkcnMvbWVkaWEvaW1h&#10;Z2UxLmVtZlBLAQItABQABgAIAAAAIQDU8a5A3wAAAAwBAAAPAAAAAAAAAAAAAAAAAP4NAABkcnMv&#10;ZG93bnJldi54bWxQSwECLQAUAAYACAAAACEAjiIJQroAAAAhAQAAGQAAAAAAAAAAAAAAAAAKDwAA&#10;ZHJzL19yZWxzL2Uyb0RvYy54bWwucmVsc1BLBQYAAAAABgAGAHwBAAD7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69AF993C"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CF73A7">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C23807">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82A912" w:rsidR="00AB0A09" w:rsidRDefault="00AB0A09" w:rsidP="00CF73A7">
      <w:pPr>
        <w:pStyle w:val="Heading3"/>
        <w:spacing w:before="0"/>
        <w:jc w:val="both"/>
      </w:pPr>
      <w:r>
        <w:t xml:space="preserve">Role </w:t>
      </w:r>
      <w:r w:rsidR="00E91583">
        <w:t>c</w:t>
      </w:r>
      <w:r>
        <w:t>haracteristics</w:t>
      </w:r>
    </w:p>
    <w:p w14:paraId="372B11FE" w14:textId="77777777" w:rsidR="00DF7F38" w:rsidRDefault="00DF7F38" w:rsidP="00CF73A7">
      <w:pPr>
        <w:pStyle w:val="BodyText"/>
        <w:jc w:val="both"/>
        <w:rPr>
          <w:rFonts w:asciiTheme="minorHAnsi" w:hAnsiTheme="minorHAnsi" w:cstheme="minorHAnsi"/>
        </w:rPr>
      </w:pPr>
    </w:p>
    <w:p w14:paraId="43D832C4"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At</w:t>
      </w:r>
      <w:r w:rsidRPr="00F96C90">
        <w:rPr>
          <w:rFonts w:asciiTheme="minorHAnsi" w:hAnsiTheme="minorHAnsi" w:cstheme="minorHAnsi"/>
          <w:spacing w:val="-11"/>
        </w:rPr>
        <w:t xml:space="preserve"> </w:t>
      </w:r>
      <w:r w:rsidRPr="00F96C90">
        <w:rPr>
          <w:rFonts w:asciiTheme="minorHAnsi" w:hAnsiTheme="minorHAnsi" w:cstheme="minorHAnsi"/>
        </w:rPr>
        <w:t>this</w:t>
      </w:r>
      <w:r w:rsidRPr="00F96C90">
        <w:rPr>
          <w:rFonts w:asciiTheme="minorHAnsi" w:hAnsiTheme="minorHAnsi" w:cstheme="minorHAnsi"/>
          <w:spacing w:val="-12"/>
        </w:rPr>
        <w:t xml:space="preserve"> </w:t>
      </w:r>
      <w:r w:rsidRPr="00F96C90">
        <w:rPr>
          <w:rFonts w:asciiTheme="minorHAnsi" w:hAnsiTheme="minorHAnsi" w:cstheme="minorHAnsi"/>
        </w:rPr>
        <w:t>level</w:t>
      </w:r>
      <w:r w:rsidRPr="00F96C90">
        <w:rPr>
          <w:rFonts w:asciiTheme="minorHAnsi" w:hAnsiTheme="minorHAnsi" w:cstheme="minorHAnsi"/>
          <w:spacing w:val="-11"/>
        </w:rPr>
        <w:t xml:space="preserve"> </w:t>
      </w:r>
      <w:r w:rsidRPr="00F96C90">
        <w:rPr>
          <w:rFonts w:asciiTheme="minorHAnsi" w:hAnsiTheme="minorHAnsi" w:cstheme="minorHAnsi"/>
        </w:rPr>
        <w:t>with</w:t>
      </w:r>
      <w:r w:rsidRPr="00F96C90">
        <w:rPr>
          <w:rFonts w:asciiTheme="minorHAnsi" w:hAnsiTheme="minorHAnsi" w:cstheme="minorHAnsi"/>
          <w:spacing w:val="-10"/>
        </w:rPr>
        <w:t xml:space="preserve"> </w:t>
      </w:r>
      <w:r w:rsidRPr="00F96C90">
        <w:rPr>
          <w:rFonts w:asciiTheme="minorHAnsi" w:hAnsiTheme="minorHAnsi" w:cstheme="minorHAnsi"/>
        </w:rPr>
        <w:t>dedicated</w:t>
      </w:r>
      <w:r w:rsidRPr="00F96C90">
        <w:rPr>
          <w:rFonts w:asciiTheme="minorHAnsi" w:hAnsiTheme="minorHAnsi" w:cstheme="minorHAnsi"/>
          <w:spacing w:val="-8"/>
        </w:rPr>
        <w:t xml:space="preserve"> </w:t>
      </w:r>
      <w:r w:rsidRPr="00F96C90">
        <w:rPr>
          <w:rFonts w:asciiTheme="minorHAnsi" w:hAnsiTheme="minorHAnsi" w:cstheme="minorHAnsi"/>
        </w:rPr>
        <w:t>specialist</w:t>
      </w:r>
      <w:r w:rsidRPr="00F96C90">
        <w:rPr>
          <w:rFonts w:asciiTheme="minorHAnsi" w:hAnsiTheme="minorHAnsi" w:cstheme="minorHAnsi"/>
          <w:spacing w:val="-11"/>
        </w:rPr>
        <w:t xml:space="preserve"> </w:t>
      </w:r>
      <w:r w:rsidRPr="00F96C90">
        <w:rPr>
          <w:rFonts w:asciiTheme="minorHAnsi" w:hAnsiTheme="minorHAnsi" w:cstheme="minorHAnsi"/>
        </w:rPr>
        <w:t>qualifications</w:t>
      </w:r>
      <w:r w:rsidRPr="00F96C90">
        <w:rPr>
          <w:rFonts w:asciiTheme="minorHAnsi" w:hAnsiTheme="minorHAnsi" w:cstheme="minorHAnsi"/>
          <w:spacing w:val="-9"/>
        </w:rPr>
        <w:t xml:space="preserve"> </w:t>
      </w:r>
      <w:r w:rsidRPr="00F96C90">
        <w:rPr>
          <w:rFonts w:asciiTheme="minorHAnsi" w:hAnsiTheme="minorHAnsi" w:cstheme="minorHAnsi"/>
        </w:rPr>
        <w:t>or</w:t>
      </w:r>
      <w:r w:rsidRPr="00F96C90">
        <w:rPr>
          <w:rFonts w:asciiTheme="minorHAnsi" w:hAnsiTheme="minorHAnsi" w:cstheme="minorHAnsi"/>
          <w:spacing w:val="-8"/>
        </w:rPr>
        <w:t xml:space="preserve"> </w:t>
      </w:r>
      <w:r w:rsidRPr="00F96C90">
        <w:rPr>
          <w:rFonts w:asciiTheme="minorHAnsi" w:hAnsiTheme="minorHAnsi" w:cstheme="minorHAnsi"/>
        </w:rPr>
        <w:t>an</w:t>
      </w:r>
      <w:r w:rsidRPr="00F96C90">
        <w:rPr>
          <w:rFonts w:asciiTheme="minorHAnsi" w:hAnsiTheme="minorHAnsi" w:cstheme="minorHAnsi"/>
          <w:spacing w:val="-10"/>
        </w:rPr>
        <w:t xml:space="preserve"> </w:t>
      </w:r>
      <w:r w:rsidRPr="00F96C90">
        <w:rPr>
          <w:rFonts w:asciiTheme="minorHAnsi" w:hAnsiTheme="minorHAnsi" w:cstheme="minorHAnsi"/>
        </w:rPr>
        <w:t>equivalent</w:t>
      </w:r>
      <w:r w:rsidRPr="00F96C90">
        <w:rPr>
          <w:rFonts w:asciiTheme="minorHAnsi" w:hAnsiTheme="minorHAnsi" w:cstheme="minorHAnsi"/>
          <w:spacing w:val="-9"/>
        </w:rPr>
        <w:t xml:space="preserve"> </w:t>
      </w:r>
      <w:r w:rsidRPr="00F96C90">
        <w:rPr>
          <w:rFonts w:asciiTheme="minorHAnsi" w:hAnsiTheme="minorHAnsi" w:cstheme="minorHAnsi"/>
        </w:rPr>
        <w:t>level</w:t>
      </w:r>
      <w:r w:rsidRPr="00F96C90">
        <w:rPr>
          <w:rFonts w:asciiTheme="minorHAnsi" w:hAnsiTheme="minorHAnsi" w:cstheme="minorHAnsi"/>
          <w:spacing w:val="-11"/>
        </w:rPr>
        <w:t xml:space="preserve"> </w:t>
      </w:r>
      <w:r w:rsidRPr="00F96C90">
        <w:rPr>
          <w:rFonts w:asciiTheme="minorHAnsi" w:hAnsiTheme="minorHAnsi" w:cstheme="minorHAnsi"/>
        </w:rPr>
        <w:t>of</w:t>
      </w:r>
      <w:r w:rsidRPr="00F96C90">
        <w:rPr>
          <w:rFonts w:asciiTheme="minorHAnsi" w:hAnsiTheme="minorHAnsi" w:cstheme="minorHAnsi"/>
          <w:spacing w:val="-8"/>
        </w:rPr>
        <w:t xml:space="preserve"> </w:t>
      </w:r>
      <w:r w:rsidRPr="00F96C90">
        <w:rPr>
          <w:rFonts w:asciiTheme="minorHAnsi" w:hAnsiTheme="minorHAnsi" w:cstheme="minorHAnsi"/>
        </w:rPr>
        <w:t>direct</w:t>
      </w:r>
      <w:r w:rsidRPr="00F96C90">
        <w:rPr>
          <w:rFonts w:asciiTheme="minorHAnsi" w:hAnsiTheme="minorHAnsi" w:cstheme="minorHAnsi"/>
          <w:spacing w:val="-10"/>
        </w:rPr>
        <w:t xml:space="preserve"> </w:t>
      </w:r>
      <w:r w:rsidRPr="00F96C90">
        <w:rPr>
          <w:rFonts w:asciiTheme="minorHAnsi" w:hAnsiTheme="minorHAnsi" w:cstheme="minorHAnsi"/>
        </w:rPr>
        <w:t>experience in their particular field, job holders deal autonomously with complex issues, analysing and forming judgements about not only their own technical or professional specialism, but also the attendant resource, finance, planning and similar issues that combine to challenge the job</w:t>
      </w:r>
      <w:r w:rsidRPr="00F96C90">
        <w:rPr>
          <w:rFonts w:asciiTheme="minorHAnsi" w:hAnsiTheme="minorHAnsi" w:cstheme="minorHAnsi"/>
          <w:spacing w:val="-1"/>
        </w:rPr>
        <w:t xml:space="preserve"> </w:t>
      </w:r>
      <w:r w:rsidRPr="00F96C90">
        <w:rPr>
          <w:rFonts w:asciiTheme="minorHAnsi" w:hAnsiTheme="minorHAnsi" w:cstheme="minorHAnsi"/>
        </w:rPr>
        <w:t>holder.</w:t>
      </w:r>
    </w:p>
    <w:p w14:paraId="6C14C693" w14:textId="77777777" w:rsidR="009C58DB" w:rsidRDefault="009C58DB" w:rsidP="00CF73A7">
      <w:pPr>
        <w:pStyle w:val="BodyText"/>
        <w:jc w:val="both"/>
      </w:pPr>
    </w:p>
    <w:p w14:paraId="4C62F75E" w14:textId="139CF67A" w:rsidR="005127DC" w:rsidRDefault="00EE040A">
      <w:pPr>
        <w:pStyle w:val="Heading3"/>
        <w:spacing w:before="0"/>
        <w:jc w:val="both"/>
      </w:pPr>
      <w:r>
        <w:t xml:space="preserve">The </w:t>
      </w:r>
      <w:r w:rsidR="00E91583">
        <w:t>k</w:t>
      </w:r>
      <w:r w:rsidR="00AB0A09" w:rsidRPr="00585845">
        <w:t>nowledge and skills required</w:t>
      </w:r>
    </w:p>
    <w:p w14:paraId="33156F72" w14:textId="77777777" w:rsidR="00DF7F38" w:rsidRDefault="00DF7F38" w:rsidP="00CF73A7">
      <w:pPr>
        <w:pStyle w:val="BodyText"/>
        <w:jc w:val="both"/>
        <w:rPr>
          <w:rFonts w:asciiTheme="minorHAnsi" w:hAnsiTheme="minorHAnsi" w:cstheme="minorHAnsi"/>
        </w:rPr>
      </w:pPr>
    </w:p>
    <w:p w14:paraId="4CF56008"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The range of knowledge required for these roles includes an understanding of the policies and procedures across the specialist area in which job holders work, as well as a solid underpinning of technical knowledge gained through dedicated formal education.</w:t>
      </w:r>
    </w:p>
    <w:p w14:paraId="7C71E2ED" w14:textId="77777777" w:rsidR="001E7B14" w:rsidRPr="00F96C90" w:rsidRDefault="001E7B14" w:rsidP="00CF73A7">
      <w:pPr>
        <w:pStyle w:val="BodyText"/>
        <w:jc w:val="both"/>
        <w:rPr>
          <w:rFonts w:asciiTheme="minorHAnsi" w:hAnsiTheme="minorHAnsi" w:cstheme="minorHAnsi"/>
        </w:rPr>
      </w:pPr>
    </w:p>
    <w:p w14:paraId="381B9E00"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Job holders will have been working within the specific field for a reasonable time, such that they have been exposed to many of the routine and more unexpected circumstances of their role.</w:t>
      </w:r>
    </w:p>
    <w:p w14:paraId="1689423D" w14:textId="77777777" w:rsidR="001E7B14" w:rsidRPr="00F96C90" w:rsidRDefault="001E7B14" w:rsidP="00CF73A7">
      <w:pPr>
        <w:pStyle w:val="BodyText"/>
        <w:jc w:val="both"/>
        <w:rPr>
          <w:rFonts w:asciiTheme="minorHAnsi" w:hAnsiTheme="minorHAnsi" w:cstheme="minorHAnsi"/>
        </w:rPr>
      </w:pPr>
    </w:p>
    <w:p w14:paraId="2ABEE8A4"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While the majority of roles will have demands for manual dexterity in relation to typing and similar functions, jobs will use a range of equipment requiring precision in their use and handling.</w:t>
      </w:r>
    </w:p>
    <w:p w14:paraId="36DBE1E2" w14:textId="77777777" w:rsidR="00DF7F38" w:rsidRDefault="00DF7F38" w:rsidP="00CF73A7">
      <w:pPr>
        <w:pStyle w:val="Heading3"/>
        <w:spacing w:before="0"/>
        <w:jc w:val="both"/>
        <w:rPr>
          <w:bCs/>
          <w:color w:val="000000" w:themeColor="text1"/>
        </w:rPr>
      </w:pPr>
    </w:p>
    <w:p w14:paraId="7BA54DA4" w14:textId="421868AE" w:rsidR="00AB0A09" w:rsidRDefault="00AB0A09" w:rsidP="00CF73A7">
      <w:pPr>
        <w:pStyle w:val="Heading3"/>
        <w:spacing w:before="0"/>
        <w:jc w:val="both"/>
      </w:pPr>
      <w:r w:rsidRPr="00F77A6D">
        <w:rPr>
          <w:bCs/>
          <w:color w:val="000000" w:themeColor="text1"/>
        </w:rPr>
        <w:t xml:space="preserve">Thinking, </w:t>
      </w:r>
      <w:r w:rsidR="008B55C6">
        <w:rPr>
          <w:bCs/>
          <w:color w:val="000000" w:themeColor="text1"/>
        </w:rPr>
        <w:t>p</w:t>
      </w:r>
      <w:r w:rsidRPr="00F77A6D">
        <w:rPr>
          <w:bCs/>
          <w:color w:val="000000" w:themeColor="text1"/>
        </w:rPr>
        <w:t xml:space="preserve">lanning and </w:t>
      </w:r>
      <w:r w:rsidR="008B55C6">
        <w:rPr>
          <w:bCs/>
          <w:color w:val="000000" w:themeColor="text1"/>
        </w:rPr>
        <w:t>c</w:t>
      </w:r>
      <w:r w:rsidRPr="00F77A6D">
        <w:rPr>
          <w:bCs/>
          <w:color w:val="000000" w:themeColor="text1"/>
        </w:rPr>
        <w:t>ommunication</w:t>
      </w:r>
    </w:p>
    <w:p w14:paraId="56076456" w14:textId="77777777" w:rsidR="001E7B14" w:rsidRDefault="001E7B14" w:rsidP="00CF73A7">
      <w:pPr>
        <w:pStyle w:val="BodyText"/>
        <w:jc w:val="both"/>
        <w:rPr>
          <w:rFonts w:asciiTheme="minorHAnsi" w:hAnsiTheme="minorHAnsi" w:cstheme="minorHAnsi"/>
        </w:rPr>
      </w:pPr>
    </w:p>
    <w:p w14:paraId="2E950C2C" w14:textId="62D6DBC3"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 xml:space="preserve">The situations and problems dealt with at this level will be increasingly complex, involving several information streams where analytical and judgemental skills will be needed to interpret information correctly and determine optimum solutions. </w:t>
      </w:r>
    </w:p>
    <w:p w14:paraId="2700B7DF" w14:textId="77777777" w:rsidR="001E7B14" w:rsidRPr="00F96C90" w:rsidRDefault="001E7B14" w:rsidP="00CF73A7">
      <w:pPr>
        <w:pStyle w:val="BodyText"/>
        <w:jc w:val="both"/>
        <w:rPr>
          <w:rFonts w:asciiTheme="minorHAnsi" w:hAnsiTheme="minorHAnsi" w:cstheme="minorHAnsi"/>
        </w:rPr>
      </w:pPr>
    </w:p>
    <w:p w14:paraId="619AAF37" w14:textId="42103CDC"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 xml:space="preserve">Job holders will have plenty of </w:t>
      </w:r>
      <w:r w:rsidR="002E7ED7" w:rsidRPr="00F96C90">
        <w:rPr>
          <w:rFonts w:asciiTheme="minorHAnsi" w:hAnsiTheme="minorHAnsi" w:cstheme="minorHAnsi"/>
        </w:rPr>
        <w:t>day-to-day</w:t>
      </w:r>
      <w:r w:rsidRPr="00F96C90">
        <w:rPr>
          <w:rFonts w:asciiTheme="minorHAnsi" w:hAnsiTheme="minorHAnsi" w:cstheme="minorHAnsi"/>
        </w:rPr>
        <w:t xml:space="preserve"> issues to contend with, they will also need to plan some months ahead to achieve medium term objectives in such areas as project support or service development.</w:t>
      </w:r>
    </w:p>
    <w:p w14:paraId="0640BC95" w14:textId="77777777" w:rsidR="001E7B14" w:rsidRPr="00F96C90" w:rsidRDefault="001E7B14" w:rsidP="00CF73A7">
      <w:pPr>
        <w:pStyle w:val="BodyText"/>
        <w:jc w:val="both"/>
        <w:rPr>
          <w:rFonts w:asciiTheme="minorHAnsi" w:hAnsiTheme="minorHAnsi" w:cstheme="minorHAnsi"/>
        </w:rPr>
      </w:pPr>
    </w:p>
    <w:p w14:paraId="7C8F4D4F"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2095BDD9" w14:textId="77777777" w:rsidR="001E7B14" w:rsidRPr="00F96C90" w:rsidRDefault="001E7B14" w:rsidP="00CF73A7">
      <w:pPr>
        <w:pStyle w:val="BodyText"/>
        <w:jc w:val="both"/>
        <w:rPr>
          <w:rFonts w:asciiTheme="minorHAnsi" w:hAnsiTheme="minorHAnsi" w:cstheme="minorHAnsi"/>
          <w:b/>
        </w:rPr>
      </w:pPr>
    </w:p>
    <w:p w14:paraId="0DD648E7" w14:textId="7FEC9AFA" w:rsidR="00AB0A09" w:rsidRDefault="00AB0A09">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8B55C6">
        <w:rPr>
          <w:b/>
          <w:bCs/>
          <w:color w:val="000000" w:themeColor="text1"/>
          <w:sz w:val="24"/>
          <w:szCs w:val="24"/>
        </w:rPr>
        <w:t>m</w:t>
      </w:r>
      <w:r w:rsidRPr="00F77A6D">
        <w:rPr>
          <w:b/>
          <w:bCs/>
          <w:color w:val="000000" w:themeColor="text1"/>
          <w:sz w:val="24"/>
          <w:szCs w:val="24"/>
        </w:rPr>
        <w:t xml:space="preserve">aking and </w:t>
      </w:r>
      <w:r w:rsidR="008B55C6">
        <w:rPr>
          <w:b/>
          <w:bCs/>
          <w:color w:val="000000" w:themeColor="text1"/>
          <w:sz w:val="24"/>
          <w:szCs w:val="24"/>
        </w:rPr>
        <w:t>i</w:t>
      </w:r>
      <w:r w:rsidRPr="00F77A6D">
        <w:rPr>
          <w:b/>
          <w:bCs/>
          <w:color w:val="000000" w:themeColor="text1"/>
          <w:sz w:val="24"/>
          <w:szCs w:val="24"/>
        </w:rPr>
        <w:t>nnovation</w:t>
      </w:r>
    </w:p>
    <w:p w14:paraId="4D1735F6" w14:textId="77777777" w:rsidR="009C58DB" w:rsidRDefault="009C58DB" w:rsidP="00CF73A7">
      <w:pPr>
        <w:pStyle w:val="BodyText"/>
        <w:jc w:val="both"/>
      </w:pPr>
      <w:bookmarkStart w:id="2" w:name="_Hlk61445704"/>
    </w:p>
    <w:bookmarkEnd w:id="2"/>
    <w:p w14:paraId="5CA6A664" w14:textId="2E5B489D"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 xml:space="preserve">Job holders will have the autonomy to adapt specific approaches to better meet medium term objectives. They will be bound by the recognised procedural framework of their specialism as it is managed by the </w:t>
      </w:r>
      <w:r w:rsidR="004D4952" w:rsidRPr="00F96C90">
        <w:rPr>
          <w:rFonts w:asciiTheme="minorHAnsi" w:hAnsiTheme="minorHAnsi" w:cstheme="minorHAnsi"/>
        </w:rPr>
        <w:t>Council but</w:t>
      </w:r>
      <w:r w:rsidRPr="00F96C90">
        <w:rPr>
          <w:rFonts w:asciiTheme="minorHAnsi" w:hAnsiTheme="minorHAnsi" w:cstheme="minorHAnsi"/>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585845" w:rsidRDefault="0012076A" w:rsidP="00CF73A7">
      <w:pPr>
        <w:pStyle w:val="BodyText"/>
        <w:jc w:val="both"/>
      </w:pPr>
    </w:p>
    <w:p w14:paraId="27CDAA7E" w14:textId="1FADF53A" w:rsidR="00AB0A09" w:rsidRPr="00585845" w:rsidRDefault="009C6B9A" w:rsidP="00CF73A7">
      <w:pPr>
        <w:pStyle w:val="Heading3"/>
        <w:spacing w:before="0"/>
        <w:jc w:val="both"/>
      </w:pPr>
      <w:r>
        <w:t>A</w:t>
      </w:r>
      <w:r w:rsidR="00AB0A09" w:rsidRPr="00585845">
        <w:t>reas of responsibility</w:t>
      </w:r>
    </w:p>
    <w:p w14:paraId="3F2E78DA" w14:textId="77777777" w:rsidR="00DF7F38" w:rsidRDefault="00DF7F38" w:rsidP="00CF73A7">
      <w:pPr>
        <w:pStyle w:val="BodyText"/>
        <w:jc w:val="both"/>
        <w:rPr>
          <w:rFonts w:asciiTheme="minorHAnsi" w:hAnsiTheme="minorHAnsi" w:cstheme="minorHAnsi"/>
        </w:rPr>
      </w:pPr>
    </w:p>
    <w:p w14:paraId="3A87C1F0"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0527E0FE" w14:textId="77777777" w:rsidR="001E7B14" w:rsidRPr="00F96C90" w:rsidRDefault="001E7B14" w:rsidP="00CF73A7">
      <w:pPr>
        <w:pStyle w:val="BodyText"/>
        <w:jc w:val="both"/>
        <w:rPr>
          <w:rFonts w:asciiTheme="minorHAnsi" w:hAnsiTheme="minorHAnsi" w:cstheme="minorHAnsi"/>
        </w:rPr>
      </w:pPr>
    </w:p>
    <w:p w14:paraId="65EF2AB7" w14:textId="664A9A3C"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 xml:space="preserve">External facing roles will focus on the needs of people whether external service users or </w:t>
      </w:r>
      <w:r w:rsidR="002E7ED7" w:rsidRPr="00F96C90">
        <w:rPr>
          <w:rFonts w:asciiTheme="minorHAnsi" w:hAnsiTheme="minorHAnsi" w:cstheme="minorHAnsi"/>
        </w:rPr>
        <w:t>partners and</w:t>
      </w:r>
      <w:r w:rsidRPr="00F96C90">
        <w:rPr>
          <w:rFonts w:asciiTheme="minorHAnsi" w:hAnsiTheme="minorHAnsi" w:cstheme="minorHAnsi"/>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F96C90" w:rsidRDefault="001E7B14" w:rsidP="00CF73A7">
      <w:pPr>
        <w:pStyle w:val="BodyText"/>
        <w:jc w:val="both"/>
        <w:rPr>
          <w:rFonts w:asciiTheme="minorHAnsi" w:hAnsiTheme="minorHAnsi" w:cstheme="minorHAnsi"/>
        </w:rPr>
      </w:pPr>
    </w:p>
    <w:p w14:paraId="67D0D674"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Internal roles are likely to have this pattern reversed, with weightier responsibility for significant financial and non-financial assets, but less for the assessment of needs of individuals and groups.</w:t>
      </w:r>
    </w:p>
    <w:p w14:paraId="51C01135" w14:textId="77777777" w:rsidR="001E7B14" w:rsidRPr="00F96C90" w:rsidRDefault="001E7B14" w:rsidP="00CF73A7">
      <w:pPr>
        <w:pStyle w:val="BodyText"/>
        <w:jc w:val="both"/>
        <w:rPr>
          <w:rFonts w:asciiTheme="minorHAnsi" w:hAnsiTheme="minorHAnsi" w:cstheme="minorHAnsi"/>
        </w:rPr>
      </w:pPr>
    </w:p>
    <w:p w14:paraId="5060FBC4"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Jobs will have supervisory responsibility for the work of others and will be accountable for the quality and timeliness of outputs, whether related to the work of internal teams or temporary external contractors, volunteers or others.</w:t>
      </w:r>
    </w:p>
    <w:p w14:paraId="00A6AE87" w14:textId="77777777" w:rsidR="00E133F8" w:rsidRDefault="00E133F8" w:rsidP="00CF73A7">
      <w:pPr>
        <w:pStyle w:val="Heading3"/>
        <w:spacing w:before="0"/>
        <w:jc w:val="both"/>
      </w:pPr>
    </w:p>
    <w:p w14:paraId="14AFDE55" w14:textId="7EFD7983" w:rsidR="00AB0A09" w:rsidRPr="00585845" w:rsidRDefault="00AB0A09" w:rsidP="00CF73A7">
      <w:pPr>
        <w:pStyle w:val="Heading3"/>
        <w:spacing w:before="0"/>
        <w:jc w:val="both"/>
      </w:pPr>
      <w:r>
        <w:t>I</w:t>
      </w:r>
      <w:r w:rsidRPr="00585845">
        <w:t xml:space="preserve">mpacts and </w:t>
      </w:r>
      <w:r w:rsidR="008B55C6">
        <w:t>d</w:t>
      </w:r>
      <w:r w:rsidRPr="00585845">
        <w:t>emands</w:t>
      </w:r>
    </w:p>
    <w:p w14:paraId="185656E2" w14:textId="77777777" w:rsidR="001E7B14" w:rsidRDefault="001E7B14" w:rsidP="00CF73A7">
      <w:pPr>
        <w:pStyle w:val="BodyText"/>
        <w:jc w:val="both"/>
        <w:rPr>
          <w:rFonts w:asciiTheme="minorHAnsi" w:hAnsiTheme="minorHAnsi" w:cstheme="minorHAnsi"/>
        </w:rPr>
      </w:pPr>
    </w:p>
    <w:p w14:paraId="0FE21CA8" w14:textId="5CC8A45C"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7071FFFE" w14:textId="77777777" w:rsidR="001E7B14" w:rsidRPr="00F96C90" w:rsidRDefault="001E7B14" w:rsidP="00CF73A7">
      <w:pPr>
        <w:pStyle w:val="BodyText"/>
        <w:jc w:val="both"/>
        <w:rPr>
          <w:rFonts w:asciiTheme="minorHAnsi" w:hAnsiTheme="minorHAnsi" w:cstheme="minorHAnsi"/>
        </w:rPr>
      </w:pPr>
    </w:p>
    <w:p w14:paraId="60769E7F"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The problem solving and decision</w:t>
      </w:r>
      <w:r>
        <w:rPr>
          <w:rFonts w:asciiTheme="minorHAnsi" w:hAnsiTheme="minorHAnsi" w:cstheme="minorHAnsi"/>
        </w:rPr>
        <w:t>-making</w:t>
      </w:r>
      <w:r w:rsidRPr="00F96C90">
        <w:rPr>
          <w:rFonts w:asciiTheme="minorHAnsi" w:hAnsiTheme="minorHAnsi" w:cstheme="minorHAnsi"/>
        </w:rPr>
        <w:t xml:space="preserve"> elements of these jobs mean that job holders require lengthy periods of enhanced mental attention to attend to duties, while also dealing with deadlines, interruptions and conflicting demands.</w:t>
      </w:r>
    </w:p>
    <w:p w14:paraId="41AB4547" w14:textId="77777777" w:rsidR="001E7B14" w:rsidRPr="00F96C90" w:rsidRDefault="001E7B14" w:rsidP="00CF73A7">
      <w:pPr>
        <w:spacing w:after="0" w:line="240" w:lineRule="auto"/>
        <w:jc w:val="both"/>
        <w:rPr>
          <w:rFonts w:cstheme="minorHAnsi"/>
          <w:sz w:val="24"/>
          <w:szCs w:val="24"/>
        </w:rPr>
      </w:pPr>
    </w:p>
    <w:p w14:paraId="628D9825" w14:textId="77777777" w:rsidR="001E7B14" w:rsidRDefault="001E7B14" w:rsidP="00CF73A7">
      <w:pPr>
        <w:pStyle w:val="BodyText"/>
        <w:jc w:val="both"/>
        <w:rPr>
          <w:rFonts w:asciiTheme="minorHAnsi" w:hAnsiTheme="minorHAnsi" w:cstheme="minorHAnsi"/>
        </w:rPr>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p w14:paraId="6D12BE19" w14:textId="77777777" w:rsidR="001E7B14" w:rsidRPr="00F96C90" w:rsidRDefault="001E7B14" w:rsidP="00CF73A7">
      <w:pPr>
        <w:pStyle w:val="BodyText"/>
        <w:jc w:val="both"/>
        <w:rPr>
          <w:rFonts w:asciiTheme="minorHAnsi" w:hAnsiTheme="minorHAnsi" w:cstheme="minorHAnsi"/>
        </w:rPr>
      </w:pPr>
    </w:p>
    <w:p w14:paraId="0313AC30" w14:textId="62259AC9" w:rsidR="001E7B14" w:rsidRPr="00F96C90" w:rsidRDefault="001E7B14" w:rsidP="00CF73A7">
      <w:pPr>
        <w:pStyle w:val="BodyText"/>
        <w:jc w:val="both"/>
        <w:rPr>
          <w:rFonts w:asciiTheme="minorHAnsi" w:hAnsiTheme="minorHAnsi" w:cstheme="minorHAnsi"/>
        </w:rPr>
      </w:pPr>
      <w:r>
        <w:rPr>
          <w:rFonts w:asciiTheme="minorHAnsi" w:hAnsiTheme="minorHAnsi" w:cstheme="minorHAnsi"/>
        </w:rPr>
        <w:t>J</w:t>
      </w:r>
      <w:r w:rsidRPr="00F96C90">
        <w:rPr>
          <w:rFonts w:asciiTheme="minorHAnsi" w:hAnsiTheme="minorHAnsi" w:cstheme="minorHAnsi"/>
        </w:rPr>
        <w:t>ob holders find themselves exposed to some disagreeable, unpleasant</w:t>
      </w:r>
      <w:r w:rsidRPr="00F96C90">
        <w:rPr>
          <w:rFonts w:asciiTheme="minorHAnsi" w:hAnsiTheme="minorHAnsi" w:cstheme="minorHAnsi"/>
          <w:spacing w:val="-3"/>
        </w:rPr>
        <w:t xml:space="preserve"> </w:t>
      </w:r>
      <w:r w:rsidRPr="00F96C90">
        <w:rPr>
          <w:rFonts w:asciiTheme="minorHAnsi" w:hAnsiTheme="minorHAnsi" w:cstheme="minorHAnsi"/>
        </w:rPr>
        <w:t>or</w:t>
      </w:r>
      <w:r w:rsidRPr="00F96C90">
        <w:rPr>
          <w:rFonts w:asciiTheme="minorHAnsi" w:hAnsiTheme="minorHAnsi" w:cstheme="minorHAnsi"/>
          <w:spacing w:val="-6"/>
        </w:rPr>
        <w:t xml:space="preserve"> </w:t>
      </w:r>
      <w:r w:rsidRPr="00F96C90">
        <w:rPr>
          <w:rFonts w:asciiTheme="minorHAnsi" w:hAnsiTheme="minorHAnsi" w:cstheme="minorHAnsi"/>
        </w:rPr>
        <w:t>hazardous</w:t>
      </w:r>
      <w:r w:rsidRPr="00F96C90">
        <w:rPr>
          <w:rFonts w:asciiTheme="minorHAnsi" w:hAnsiTheme="minorHAnsi" w:cstheme="minorHAnsi"/>
          <w:spacing w:val="-8"/>
        </w:rPr>
        <w:t xml:space="preserve"> </w:t>
      </w:r>
      <w:r w:rsidRPr="00F96C90">
        <w:rPr>
          <w:rFonts w:asciiTheme="minorHAnsi" w:hAnsiTheme="minorHAnsi" w:cstheme="minorHAnsi"/>
        </w:rPr>
        <w:t>working</w:t>
      </w:r>
      <w:r w:rsidRPr="00F96C90">
        <w:rPr>
          <w:rFonts w:asciiTheme="minorHAnsi" w:hAnsiTheme="minorHAnsi" w:cstheme="minorHAnsi"/>
          <w:spacing w:val="-4"/>
        </w:rPr>
        <w:t xml:space="preserve"> </w:t>
      </w:r>
      <w:r w:rsidRPr="00F96C90">
        <w:rPr>
          <w:rFonts w:asciiTheme="minorHAnsi" w:hAnsiTheme="minorHAnsi" w:cstheme="minorHAnsi"/>
        </w:rPr>
        <w:t>conditions.</w:t>
      </w:r>
      <w:r w:rsidRPr="00F96C90">
        <w:rPr>
          <w:rFonts w:asciiTheme="minorHAnsi" w:hAnsiTheme="minorHAnsi" w:cstheme="minorHAnsi"/>
          <w:spacing w:val="-3"/>
        </w:rPr>
        <w:t xml:space="preserve"> </w:t>
      </w:r>
      <w:r w:rsidRPr="00F96C90">
        <w:rPr>
          <w:rFonts w:asciiTheme="minorHAnsi" w:hAnsiTheme="minorHAnsi" w:cstheme="minorHAnsi"/>
        </w:rPr>
        <w:t>Particularly when the</w:t>
      </w:r>
      <w:r w:rsidRPr="00F96C90">
        <w:rPr>
          <w:rFonts w:asciiTheme="minorHAnsi" w:hAnsiTheme="minorHAnsi" w:cstheme="minorHAnsi"/>
          <w:spacing w:val="-3"/>
        </w:rPr>
        <w:t xml:space="preserve"> </w:t>
      </w:r>
      <w:r w:rsidRPr="00F96C90">
        <w:rPr>
          <w:rFonts w:asciiTheme="minorHAnsi" w:hAnsiTheme="minorHAnsi" w:cstheme="minorHAnsi"/>
        </w:rPr>
        <w:t>needs</w:t>
      </w:r>
      <w:r w:rsidRPr="00F96C90">
        <w:rPr>
          <w:rFonts w:asciiTheme="minorHAnsi" w:hAnsiTheme="minorHAnsi" w:cstheme="minorHAnsi"/>
          <w:spacing w:val="-7"/>
        </w:rPr>
        <w:t xml:space="preserve"> </w:t>
      </w:r>
      <w:r w:rsidRPr="00F96C90">
        <w:rPr>
          <w:rFonts w:asciiTheme="minorHAnsi" w:hAnsiTheme="minorHAnsi" w:cstheme="minorHAnsi"/>
        </w:rPr>
        <w:t>of</w:t>
      </w:r>
      <w:r w:rsidRPr="00F96C90">
        <w:rPr>
          <w:rFonts w:asciiTheme="minorHAnsi" w:hAnsiTheme="minorHAnsi" w:cstheme="minorHAnsi"/>
          <w:spacing w:val="-4"/>
        </w:rPr>
        <w:t xml:space="preserve"> </w:t>
      </w:r>
      <w:r w:rsidRPr="00F96C90">
        <w:rPr>
          <w:rFonts w:asciiTheme="minorHAnsi" w:hAnsiTheme="minorHAnsi" w:cstheme="minorHAnsi"/>
        </w:rPr>
        <w:t>their</w:t>
      </w:r>
      <w:r w:rsidRPr="00F96C90">
        <w:rPr>
          <w:rFonts w:asciiTheme="minorHAnsi" w:hAnsiTheme="minorHAnsi" w:cstheme="minorHAnsi"/>
          <w:spacing w:val="-4"/>
        </w:rPr>
        <w:t xml:space="preserve"> </w:t>
      </w:r>
      <w:r w:rsidRPr="00F96C90">
        <w:rPr>
          <w:rFonts w:asciiTheme="minorHAnsi" w:hAnsiTheme="minorHAnsi" w:cstheme="minorHAnsi"/>
        </w:rPr>
        <w:t xml:space="preserve">specialism </w:t>
      </w:r>
      <w:r w:rsidR="003734E7" w:rsidRPr="00F96C90">
        <w:rPr>
          <w:rFonts w:asciiTheme="minorHAnsi" w:hAnsiTheme="minorHAnsi" w:cstheme="minorHAnsi"/>
        </w:rPr>
        <w:t>require</w:t>
      </w:r>
      <w:r w:rsidRPr="00F96C90">
        <w:rPr>
          <w:rFonts w:asciiTheme="minorHAnsi" w:hAnsiTheme="minorHAnsi" w:cstheme="minorHAnsi"/>
        </w:rPr>
        <w:t xml:space="preserve"> them to work on external sites exposed to the weather, in or around refuse and waste plant, close to particularly noisy machinery and in similar</w:t>
      </w:r>
      <w:r w:rsidRPr="00F96C90">
        <w:rPr>
          <w:rFonts w:asciiTheme="minorHAnsi" w:hAnsiTheme="minorHAnsi" w:cstheme="minorHAnsi"/>
          <w:spacing w:val="-17"/>
        </w:rPr>
        <w:t xml:space="preserve"> </w:t>
      </w:r>
      <w:r w:rsidRPr="00F96C90">
        <w:rPr>
          <w:rFonts w:asciiTheme="minorHAnsi" w:hAnsiTheme="minorHAnsi" w:cstheme="minorHAnsi"/>
        </w:rPr>
        <w:t>environments.</w:t>
      </w:r>
    </w:p>
    <w:p w14:paraId="24C15E84" w14:textId="77777777" w:rsidR="001E7B14" w:rsidRPr="00F96C90" w:rsidRDefault="001E7B14">
      <w:pPr>
        <w:pStyle w:val="BodyText"/>
        <w:jc w:val="both"/>
        <w:rPr>
          <w:rFonts w:asciiTheme="minorHAnsi" w:hAnsiTheme="minorHAnsi" w:cstheme="minorHAnsi"/>
        </w:rPr>
      </w:pPr>
    </w:p>
    <w:p w14:paraId="262F4B25" w14:textId="479177F2" w:rsidR="00F77A6D" w:rsidRPr="002E7ED7" w:rsidRDefault="001E7B14" w:rsidP="002E7ED7">
      <w:pPr>
        <w:pStyle w:val="BodyText"/>
        <w:jc w:val="both"/>
        <w:rPr>
          <w:rFonts w:asciiTheme="minorHAnsi" w:hAnsiTheme="minorHAnsi" w:cstheme="minorHAnsi"/>
        </w:rPr>
      </w:pPr>
      <w:r w:rsidRPr="00F96C90">
        <w:rPr>
          <w:rFonts w:asciiTheme="minorHAnsi" w:hAnsiTheme="minorHAnsi" w:cstheme="minorHAnsi"/>
        </w:rPr>
        <w:t xml:space="preserve">Other Professional Technical jobs, such as enforcement roles, may also see job holders exposed to verbal abuse and threatening environments. In all cases, job holders will minimise risk and conform to health and </w:t>
      </w:r>
      <w:r w:rsidRPr="00F96C90">
        <w:rPr>
          <w:rFonts w:asciiTheme="minorHAnsi" w:hAnsiTheme="minorHAnsi" w:cstheme="minorHAnsi"/>
        </w:rPr>
        <w:lastRenderedPageBreak/>
        <w:t>safety regulations to mitigate any negative effects of such exposure.</w:t>
      </w:r>
    </w:p>
    <w:sectPr w:rsidR="00F77A6D" w:rsidRPr="002E7ED7"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L9oklRBwbAH0+rqGhQZBeQvl8eVAJYoAGvY+UfzNUTNMflOp0nMnUXtv+iBq/FCjrRwf7GBDOtj7mjHPJ2/UQQ==" w:salt="d81xDDHLye8xrnG8fXoq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06F9E"/>
    <w:rsid w:val="000F04CA"/>
    <w:rsid w:val="0012076A"/>
    <w:rsid w:val="001870A7"/>
    <w:rsid w:val="001B4BCF"/>
    <w:rsid w:val="001C2894"/>
    <w:rsid w:val="001E7B14"/>
    <w:rsid w:val="00231E06"/>
    <w:rsid w:val="00251D49"/>
    <w:rsid w:val="002E7ED7"/>
    <w:rsid w:val="003117B3"/>
    <w:rsid w:val="003533F6"/>
    <w:rsid w:val="003734E7"/>
    <w:rsid w:val="003B298C"/>
    <w:rsid w:val="003D6392"/>
    <w:rsid w:val="004274A1"/>
    <w:rsid w:val="00446BC3"/>
    <w:rsid w:val="00467EB5"/>
    <w:rsid w:val="004D4952"/>
    <w:rsid w:val="005127DC"/>
    <w:rsid w:val="0051682B"/>
    <w:rsid w:val="00535A60"/>
    <w:rsid w:val="00574344"/>
    <w:rsid w:val="005B584C"/>
    <w:rsid w:val="00613C40"/>
    <w:rsid w:val="00686BAB"/>
    <w:rsid w:val="006A0A45"/>
    <w:rsid w:val="006D5B81"/>
    <w:rsid w:val="00720F2B"/>
    <w:rsid w:val="00772499"/>
    <w:rsid w:val="00804074"/>
    <w:rsid w:val="00815EA4"/>
    <w:rsid w:val="00833C85"/>
    <w:rsid w:val="00847F44"/>
    <w:rsid w:val="008B55C6"/>
    <w:rsid w:val="009C58DB"/>
    <w:rsid w:val="009C6B9A"/>
    <w:rsid w:val="00A1666A"/>
    <w:rsid w:val="00A25E9D"/>
    <w:rsid w:val="00A31940"/>
    <w:rsid w:val="00A62900"/>
    <w:rsid w:val="00A94374"/>
    <w:rsid w:val="00AB0450"/>
    <w:rsid w:val="00AB0A09"/>
    <w:rsid w:val="00AD2933"/>
    <w:rsid w:val="00B9607C"/>
    <w:rsid w:val="00C23807"/>
    <w:rsid w:val="00CB4B19"/>
    <w:rsid w:val="00CF73A7"/>
    <w:rsid w:val="00D72A65"/>
    <w:rsid w:val="00DC4A0A"/>
    <w:rsid w:val="00DF7F38"/>
    <w:rsid w:val="00E024DB"/>
    <w:rsid w:val="00E133F8"/>
    <w:rsid w:val="00E2449F"/>
    <w:rsid w:val="00E91583"/>
    <w:rsid w:val="00EC3018"/>
    <w:rsid w:val="00EE040A"/>
    <w:rsid w:val="00F46F15"/>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0487">
      <w:bodyDiv w:val="1"/>
      <w:marLeft w:val="0"/>
      <w:marRight w:val="0"/>
      <w:marTop w:val="0"/>
      <w:marBottom w:val="0"/>
      <w:divBdr>
        <w:top w:val="none" w:sz="0" w:space="0" w:color="auto"/>
        <w:left w:val="none" w:sz="0" w:space="0" w:color="auto"/>
        <w:bottom w:val="none" w:sz="0" w:space="0" w:color="auto"/>
        <w:right w:val="none" w:sz="0" w:space="0" w:color="auto"/>
      </w:divBdr>
    </w:div>
    <w:div w:id="173867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7577A87E38CD0A43A2259DE39292CB85" ma:contentTypeVersion="10" ma:contentTypeDescription="MKC Branded Word Template Document" ma:contentTypeScope="" ma:versionID="a8d3823ba71bcc0a8ced0e857755fca7">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00C325-0F8A-4A00-98A6-44D070329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01FDFD-4293-42FA-92CC-639D7470C265}">
  <ds:schemaRefs>
    <ds:schemaRef ds:uri="Microsoft.SharePoint.Taxonomy.ContentTypeSync"/>
  </ds:schemaRefs>
</ds:datastoreItem>
</file>

<file path=customXml/itemProps3.xml><?xml version="1.0" encoding="utf-8"?>
<ds:datastoreItem xmlns:ds="http://schemas.openxmlformats.org/officeDocument/2006/customXml" ds:itemID="{37AFE861-A139-4046-A744-700AD41B1D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FF0826-DB71-430E-B7F0-E216A4D6C5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Talitha Makoni</cp:lastModifiedBy>
  <cp:revision>3</cp:revision>
  <dcterms:created xsi:type="dcterms:W3CDTF">2022-09-29T13:29:00Z</dcterms:created>
  <dcterms:modified xsi:type="dcterms:W3CDTF">2022-09-29T13:29:00Z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0x010100073DBBF460B4694388C550D7D3B13999007577A87E38CD0A43A2259DE39292CB85</vt:lpwstr>
  </property>
</Properties>
</file>